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495F" w:rsidRDefault="00C34666">
      <w:pPr>
        <w:spacing w:after="17" w:line="288" w:lineRule="auto"/>
        <w:jc w:val="center"/>
      </w:pPr>
      <w:r>
        <w:rPr>
          <w:rFonts w:ascii="黑体" w:eastAsia="黑体" w:hAnsi="黑体" w:cs="黑体"/>
          <w:sz w:val="52"/>
        </w:rPr>
        <w:t>基于随机土壤水模型的流域水文模拟尺度分析</w:t>
      </w:r>
    </w:p>
    <w:p w:rsidR="0061495F" w:rsidRDefault="00C34666">
      <w:pPr>
        <w:spacing w:after="3077"/>
        <w:jc w:val="center"/>
      </w:pPr>
      <w:r>
        <w:rPr>
          <w:rFonts w:ascii="宋体" w:eastAsia="宋体" w:hAnsi="宋体" w:cs="宋体"/>
          <w:sz w:val="36"/>
        </w:rPr>
        <w:t>（申请清华大学工学硕士学位论文）</w:t>
      </w:r>
      <w:bookmarkStart w:id="0" w:name="_GoBack"/>
      <w:bookmarkEnd w:id="0"/>
    </w:p>
    <w:p w:rsidR="0061495F" w:rsidRDefault="00C34666">
      <w:pPr>
        <w:spacing w:after="1700" w:line="341" w:lineRule="auto"/>
        <w:ind w:left="1011" w:right="1011"/>
      </w:pPr>
      <w:r>
        <w:rPr>
          <w:rFonts w:ascii="FangSong" w:eastAsia="FangSong" w:hAnsi="FangSong" w:cs="FangSong"/>
          <w:sz w:val="32"/>
        </w:rPr>
        <w:t>培养单位</w:t>
      </w:r>
      <w:r>
        <w:rPr>
          <w:rFonts w:ascii="FangSong" w:eastAsia="FangSong" w:hAnsi="FangSong" w:cs="FangSong"/>
          <w:sz w:val="32"/>
        </w:rPr>
        <w:t xml:space="preserve"> </w:t>
      </w:r>
      <w:r>
        <w:rPr>
          <w:rFonts w:ascii="FangSong" w:eastAsia="FangSong" w:hAnsi="FangSong" w:cs="FangSong"/>
          <w:sz w:val="32"/>
        </w:rPr>
        <w:t>：水利水电工程系学</w:t>
      </w:r>
      <w:r>
        <w:rPr>
          <w:rFonts w:ascii="FangSong" w:eastAsia="FangSong" w:hAnsi="FangSong" w:cs="FangSong"/>
          <w:sz w:val="32"/>
        </w:rPr>
        <w:tab/>
      </w:r>
      <w:r>
        <w:rPr>
          <w:rFonts w:ascii="FangSong" w:eastAsia="FangSong" w:hAnsi="FangSong" w:cs="FangSong"/>
          <w:sz w:val="32"/>
        </w:rPr>
        <w:t>科</w:t>
      </w:r>
      <w:r>
        <w:rPr>
          <w:rFonts w:ascii="FangSong" w:eastAsia="FangSong" w:hAnsi="FangSong" w:cs="FangSong"/>
          <w:sz w:val="32"/>
        </w:rPr>
        <w:t xml:space="preserve"> </w:t>
      </w:r>
      <w:r>
        <w:rPr>
          <w:rFonts w:ascii="FangSong" w:eastAsia="FangSong" w:hAnsi="FangSong" w:cs="FangSong"/>
          <w:sz w:val="32"/>
        </w:rPr>
        <w:t>：水利工程研</w:t>
      </w:r>
      <w:r>
        <w:rPr>
          <w:rFonts w:ascii="FangSong" w:eastAsia="FangSong" w:hAnsi="FangSong" w:cs="FangSong"/>
          <w:sz w:val="32"/>
        </w:rPr>
        <w:t xml:space="preserve"> </w:t>
      </w:r>
      <w:r>
        <w:rPr>
          <w:rFonts w:ascii="FangSong" w:eastAsia="FangSong" w:hAnsi="FangSong" w:cs="FangSong"/>
          <w:sz w:val="32"/>
        </w:rPr>
        <w:t>究</w:t>
      </w:r>
      <w:r>
        <w:rPr>
          <w:rFonts w:ascii="FangSong" w:eastAsia="FangSong" w:hAnsi="FangSong" w:cs="FangSong"/>
          <w:sz w:val="32"/>
        </w:rPr>
        <w:t xml:space="preserve"> </w:t>
      </w:r>
      <w:r>
        <w:rPr>
          <w:rFonts w:ascii="FangSong" w:eastAsia="FangSong" w:hAnsi="FangSong" w:cs="FangSong"/>
          <w:sz w:val="32"/>
        </w:rPr>
        <w:t>生</w:t>
      </w:r>
      <w:r>
        <w:rPr>
          <w:rFonts w:ascii="FangSong" w:eastAsia="FangSong" w:hAnsi="FangSong" w:cs="FangSong"/>
          <w:sz w:val="32"/>
        </w:rPr>
        <w:t xml:space="preserve"> </w:t>
      </w:r>
      <w:r>
        <w:rPr>
          <w:rFonts w:ascii="FangSong" w:eastAsia="FangSong" w:hAnsi="FangSong" w:cs="FangSong"/>
          <w:sz w:val="32"/>
        </w:rPr>
        <w:t>：潘宝祥指导教师</w:t>
      </w:r>
      <w:r>
        <w:rPr>
          <w:rFonts w:ascii="FangSong" w:eastAsia="FangSong" w:hAnsi="FangSong" w:cs="FangSong"/>
          <w:sz w:val="32"/>
        </w:rPr>
        <w:t xml:space="preserve"> </w:t>
      </w:r>
      <w:r>
        <w:rPr>
          <w:rFonts w:ascii="FangSong" w:eastAsia="FangSong" w:hAnsi="FangSong" w:cs="FangSong"/>
          <w:sz w:val="32"/>
        </w:rPr>
        <w:t>：丛振涛副教授</w:t>
      </w:r>
    </w:p>
    <w:p w:rsidR="0061495F" w:rsidRDefault="00C34666">
      <w:pPr>
        <w:spacing w:after="0"/>
        <w:jc w:val="center"/>
      </w:pPr>
      <w:r>
        <w:rPr>
          <w:rFonts w:ascii="宋体" w:eastAsia="宋体" w:hAnsi="宋体" w:cs="宋体"/>
          <w:sz w:val="32"/>
        </w:rPr>
        <w:t>二</w:t>
      </w:r>
      <w:r>
        <w:rPr>
          <w:rFonts w:ascii="宋体" w:eastAsia="宋体" w:hAnsi="宋体" w:cs="宋体"/>
          <w:sz w:val="32"/>
        </w:rPr>
        <w:t>○</w:t>
      </w:r>
      <w:r>
        <w:rPr>
          <w:rFonts w:ascii="宋体" w:eastAsia="宋体" w:hAnsi="宋体" w:cs="宋体"/>
          <w:sz w:val="32"/>
        </w:rPr>
        <w:t>一五年五月</w:t>
      </w:r>
    </w:p>
    <w:p w:rsidR="0061495F" w:rsidRDefault="0061495F">
      <w:pPr>
        <w:sectPr w:rsidR="0061495F">
          <w:headerReference w:type="even" r:id="rId8"/>
          <w:headerReference w:type="default" r:id="rId9"/>
          <w:footerReference w:type="even" r:id="rId10"/>
          <w:footerReference w:type="default" r:id="rId11"/>
          <w:headerReference w:type="first" r:id="rId12"/>
          <w:footerReference w:type="first" r:id="rId13"/>
          <w:pgSz w:w="11906" w:h="16838"/>
          <w:pgMar w:top="1440" w:right="2313" w:bottom="1440" w:left="2313" w:header="720" w:footer="720" w:gutter="0"/>
          <w:cols w:space="720"/>
        </w:sectPr>
      </w:pPr>
    </w:p>
    <w:p w:rsidR="0061495F" w:rsidRDefault="0061495F">
      <w:pPr>
        <w:spacing w:after="0"/>
      </w:pPr>
    </w:p>
    <w:p w:rsidR="0061495F" w:rsidRDefault="0061495F">
      <w:pPr>
        <w:sectPr w:rsidR="0061495F">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20" w:footer="720" w:gutter="0"/>
          <w:cols w:space="720"/>
        </w:sectPr>
      </w:pPr>
    </w:p>
    <w:p w:rsidR="0061495F" w:rsidRDefault="00C34666">
      <w:pPr>
        <w:pStyle w:val="1"/>
      </w:pPr>
      <w:r>
        <w:lastRenderedPageBreak/>
        <w:t>Scale Analysis of Watershed</w:t>
      </w:r>
    </w:p>
    <w:p w:rsidR="0061495F" w:rsidRDefault="00C34666">
      <w:pPr>
        <w:spacing w:after="164" w:line="265" w:lineRule="auto"/>
        <w:ind w:left="108" w:hanging="10"/>
      </w:pPr>
      <w:r>
        <w:rPr>
          <w:b/>
          <w:sz w:val="42"/>
        </w:rPr>
        <w:t>Hydrologic Simulation Based On</w:t>
      </w:r>
    </w:p>
    <w:p w:rsidR="0061495F" w:rsidRDefault="00C34666">
      <w:pPr>
        <w:spacing w:after="870" w:line="265" w:lineRule="auto"/>
        <w:ind w:left="280" w:hanging="10"/>
      </w:pPr>
      <w:r>
        <w:rPr>
          <w:b/>
          <w:sz w:val="42"/>
        </w:rPr>
        <w:t>Stochastic Soil Moisture Model</w:t>
      </w:r>
    </w:p>
    <w:p w:rsidR="0061495F" w:rsidRDefault="00C34666">
      <w:pPr>
        <w:spacing w:after="119"/>
        <w:ind w:left="841" w:right="831" w:hanging="10"/>
        <w:jc w:val="center"/>
      </w:pPr>
      <w:r>
        <w:rPr>
          <w:rFonts w:ascii="微软雅黑" w:eastAsia="微软雅黑" w:hAnsi="微软雅黑" w:cs="微软雅黑"/>
          <w:sz w:val="32"/>
        </w:rPr>
        <w:t>Thesis Submitted to</w:t>
      </w:r>
    </w:p>
    <w:p w:rsidR="0061495F" w:rsidRDefault="00C34666">
      <w:pPr>
        <w:spacing w:after="0" w:line="332" w:lineRule="auto"/>
        <w:ind w:left="841" w:right="831" w:hanging="10"/>
        <w:jc w:val="center"/>
      </w:pPr>
      <w:r>
        <w:rPr>
          <w:rFonts w:ascii="微软雅黑" w:eastAsia="微软雅黑" w:hAnsi="微软雅黑" w:cs="微软雅黑"/>
          <w:sz w:val="32"/>
        </w:rPr>
        <w:t>Tsinghua University in partial fulfillment of the requirement for the degree of</w:t>
      </w:r>
    </w:p>
    <w:p w:rsidR="0061495F" w:rsidRDefault="00C34666">
      <w:pPr>
        <w:spacing w:after="132" w:line="265" w:lineRule="auto"/>
        <w:ind w:left="1596" w:right="1586" w:hanging="10"/>
        <w:jc w:val="center"/>
      </w:pPr>
      <w:r>
        <w:rPr>
          <w:b/>
          <w:sz w:val="30"/>
        </w:rPr>
        <w:t>Master of Science</w:t>
      </w:r>
    </w:p>
    <w:p w:rsidR="0061495F" w:rsidRDefault="00C34666">
      <w:pPr>
        <w:spacing w:after="179"/>
        <w:ind w:left="841" w:right="831" w:hanging="10"/>
        <w:jc w:val="center"/>
      </w:pPr>
      <w:r>
        <w:rPr>
          <w:rFonts w:ascii="微软雅黑" w:eastAsia="微软雅黑" w:hAnsi="微软雅黑" w:cs="微软雅黑"/>
          <w:sz w:val="32"/>
        </w:rPr>
        <w:t>in</w:t>
      </w:r>
    </w:p>
    <w:p w:rsidR="0061495F" w:rsidRDefault="00C34666">
      <w:pPr>
        <w:spacing w:after="3" w:line="531" w:lineRule="auto"/>
        <w:ind w:left="1596" w:right="1586" w:hanging="10"/>
        <w:jc w:val="center"/>
      </w:pPr>
      <w:r>
        <w:rPr>
          <w:b/>
          <w:sz w:val="30"/>
        </w:rPr>
        <w:t xml:space="preserve">Hydraulic Engineering </w:t>
      </w:r>
      <w:r>
        <w:rPr>
          <w:rFonts w:ascii="微软雅黑" w:eastAsia="微软雅黑" w:hAnsi="微软雅黑" w:cs="微软雅黑"/>
          <w:sz w:val="30"/>
        </w:rPr>
        <w:t>by</w:t>
      </w:r>
    </w:p>
    <w:p w:rsidR="0061495F" w:rsidRDefault="00C34666">
      <w:pPr>
        <w:spacing w:after="749" w:line="265" w:lineRule="auto"/>
        <w:ind w:left="1596" w:right="1586" w:hanging="10"/>
        <w:jc w:val="center"/>
      </w:pPr>
      <w:r>
        <w:rPr>
          <w:b/>
          <w:sz w:val="30"/>
        </w:rPr>
        <w:t>Pan Baoxiang</w:t>
      </w:r>
    </w:p>
    <w:p w:rsidR="0061495F" w:rsidRDefault="00C34666">
      <w:pPr>
        <w:spacing w:after="1322"/>
      </w:pPr>
      <w:r>
        <w:rPr>
          <w:rFonts w:ascii="微软雅黑" w:eastAsia="微软雅黑" w:hAnsi="微软雅黑" w:cs="微软雅黑"/>
          <w:sz w:val="30"/>
        </w:rPr>
        <w:t>Thesis Supervisor : Associate Professor Cong Zhentao</w:t>
      </w:r>
    </w:p>
    <w:p w:rsidR="0061495F" w:rsidRDefault="00C34666">
      <w:pPr>
        <w:pStyle w:val="2"/>
        <w:ind w:left="1596" w:right="1586"/>
      </w:pPr>
      <w:r>
        <w:t>May, 2015</w:t>
      </w:r>
    </w:p>
    <w:p w:rsidR="0061495F" w:rsidRDefault="0061495F">
      <w:pPr>
        <w:sectPr w:rsidR="0061495F">
          <w:headerReference w:type="even" r:id="rId20"/>
          <w:headerReference w:type="default" r:id="rId21"/>
          <w:footerReference w:type="even" r:id="rId22"/>
          <w:footerReference w:type="default" r:id="rId23"/>
          <w:headerReference w:type="first" r:id="rId24"/>
          <w:footerReference w:type="first" r:id="rId25"/>
          <w:pgSz w:w="11906" w:h="16838"/>
          <w:pgMar w:top="1440" w:right="2596" w:bottom="1440" w:left="2596" w:header="720" w:footer="720" w:gutter="0"/>
          <w:cols w:space="720"/>
        </w:sectPr>
      </w:pPr>
    </w:p>
    <w:p w:rsidR="0061495F" w:rsidRDefault="0061495F">
      <w:pPr>
        <w:spacing w:after="0"/>
      </w:pPr>
    </w:p>
    <w:p w:rsidR="0061495F" w:rsidRDefault="0061495F">
      <w:pPr>
        <w:sectPr w:rsidR="0061495F">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20" w:footer="720" w:gutter="0"/>
          <w:cols w:space="720"/>
        </w:sectPr>
      </w:pPr>
    </w:p>
    <w:p w:rsidR="0061495F" w:rsidRDefault="00C34666">
      <w:pPr>
        <w:spacing w:after="747"/>
        <w:jc w:val="center"/>
      </w:pPr>
      <w:r>
        <w:rPr>
          <w:rFonts w:ascii="黑体" w:eastAsia="黑体" w:hAnsi="黑体" w:cs="黑体"/>
          <w:sz w:val="44"/>
        </w:rPr>
        <w:lastRenderedPageBreak/>
        <w:t>关于学位论文使用授权的说明</w:t>
      </w:r>
    </w:p>
    <w:p w:rsidR="0061495F" w:rsidRDefault="00C34666">
      <w:pPr>
        <w:spacing w:after="0" w:line="379" w:lineRule="auto"/>
        <w:ind w:left="-15" w:firstLine="560"/>
      </w:pPr>
      <w:r>
        <w:rPr>
          <w:rFonts w:ascii="宋体" w:eastAsia="宋体" w:hAnsi="宋体" w:cs="宋体"/>
          <w:sz w:val="28"/>
        </w:rPr>
        <w:t>本人完全了解清华大学有关保留、使用学位论文的规定，即：清华大学拥有在著作权法规定范围内学位论文的使用权，其中包括：（</w:t>
      </w:r>
      <w:r>
        <w:rPr>
          <w:rFonts w:ascii="微软雅黑" w:eastAsia="微软雅黑" w:hAnsi="微软雅黑" w:cs="微软雅黑"/>
          <w:sz w:val="28"/>
        </w:rPr>
        <w:t>1</w:t>
      </w:r>
      <w:r>
        <w:rPr>
          <w:rFonts w:ascii="宋体" w:eastAsia="宋体" w:hAnsi="宋体" w:cs="宋体"/>
          <w:sz w:val="28"/>
        </w:rPr>
        <w:t>）已获学位的研究生必须按学校规定提交学位论文，学校可以采用影印、缩印或其他复制手段保存研究生上交的学位论文；（</w:t>
      </w:r>
      <w:r>
        <w:rPr>
          <w:rFonts w:ascii="微软雅黑" w:eastAsia="微软雅黑" w:hAnsi="微软雅黑" w:cs="微软雅黑"/>
          <w:sz w:val="28"/>
        </w:rPr>
        <w:t>2</w:t>
      </w:r>
      <w:r>
        <w:rPr>
          <w:rFonts w:ascii="宋体" w:eastAsia="宋体" w:hAnsi="宋体" w:cs="宋体"/>
          <w:sz w:val="28"/>
        </w:rPr>
        <w:t>）为教学和科研目的，学校可以将公开的学位论文作为资料在图书馆、资料室等场所供校内师生阅读，或在校园网上供校内师生浏览部分内容。</w:t>
      </w:r>
    </w:p>
    <w:p w:rsidR="0061495F" w:rsidRDefault="00C34666">
      <w:pPr>
        <w:spacing w:after="175"/>
        <w:ind w:left="570" w:hanging="10"/>
      </w:pPr>
      <w:r>
        <w:rPr>
          <w:rFonts w:ascii="宋体" w:eastAsia="宋体" w:hAnsi="宋体" w:cs="宋体"/>
          <w:sz w:val="28"/>
        </w:rPr>
        <w:t>本人保证遵守上述规定。</w:t>
      </w:r>
    </w:p>
    <w:tbl>
      <w:tblPr>
        <w:tblStyle w:val="TableGrid"/>
        <w:tblpPr w:vertAnchor="text" w:tblpX="850" w:tblpY="1170"/>
        <w:tblOverlap w:val="never"/>
        <w:tblW w:w="5225" w:type="dxa"/>
        <w:tblInd w:w="0" w:type="dxa"/>
        <w:tblCellMar>
          <w:top w:w="0" w:type="dxa"/>
          <w:left w:w="0" w:type="dxa"/>
          <w:bottom w:w="0" w:type="dxa"/>
          <w:right w:w="0" w:type="dxa"/>
        </w:tblCellMar>
        <w:tblLook w:val="04A0" w:firstRow="1" w:lastRow="0" w:firstColumn="1" w:lastColumn="0" w:noHBand="0" w:noVBand="1"/>
      </w:tblPr>
      <w:tblGrid>
        <w:gridCol w:w="2230"/>
        <w:gridCol w:w="2995"/>
      </w:tblGrid>
      <w:tr w:rsidR="0061495F">
        <w:trPr>
          <w:trHeight w:val="434"/>
        </w:trPr>
        <w:tc>
          <w:tcPr>
            <w:tcW w:w="2230" w:type="dxa"/>
            <w:tcBorders>
              <w:top w:val="nil"/>
              <w:left w:val="nil"/>
              <w:bottom w:val="nil"/>
              <w:right w:val="nil"/>
            </w:tcBorders>
          </w:tcPr>
          <w:p w:rsidR="0061495F" w:rsidRDefault="00C34666">
            <w:pPr>
              <w:spacing w:after="0"/>
            </w:pPr>
            <w:r>
              <w:rPr>
                <w:rFonts w:ascii="宋体" w:eastAsia="宋体" w:hAnsi="宋体" w:cs="宋体"/>
                <w:sz w:val="24"/>
              </w:rPr>
              <w:t>作者签名：</w:t>
            </w:r>
          </w:p>
        </w:tc>
        <w:tc>
          <w:tcPr>
            <w:tcW w:w="2995" w:type="dxa"/>
            <w:tcBorders>
              <w:top w:val="nil"/>
              <w:left w:val="nil"/>
              <w:bottom w:val="nil"/>
              <w:right w:val="nil"/>
            </w:tcBorders>
          </w:tcPr>
          <w:p w:rsidR="0061495F" w:rsidRDefault="00C34666">
            <w:pPr>
              <w:spacing w:after="0"/>
              <w:jc w:val="right"/>
            </w:pPr>
            <w:r>
              <w:rPr>
                <w:rFonts w:ascii="宋体" w:eastAsia="宋体" w:hAnsi="宋体" w:cs="宋体"/>
                <w:sz w:val="24"/>
              </w:rPr>
              <w:t>导师签名：</w:t>
            </w:r>
          </w:p>
        </w:tc>
      </w:tr>
      <w:tr w:rsidR="0061495F">
        <w:trPr>
          <w:trHeight w:val="434"/>
        </w:trPr>
        <w:tc>
          <w:tcPr>
            <w:tcW w:w="2230" w:type="dxa"/>
            <w:tcBorders>
              <w:top w:val="nil"/>
              <w:left w:val="nil"/>
              <w:bottom w:val="nil"/>
              <w:right w:val="nil"/>
            </w:tcBorders>
            <w:vAlign w:val="bottom"/>
          </w:tcPr>
          <w:p w:rsidR="0061495F" w:rsidRDefault="00C34666">
            <w:pPr>
              <w:spacing w:after="0"/>
            </w:pPr>
            <w:r>
              <w:rPr>
                <w:rFonts w:ascii="宋体" w:eastAsia="宋体" w:hAnsi="宋体" w:cs="宋体"/>
                <w:sz w:val="24"/>
              </w:rPr>
              <w:t>日</w:t>
            </w:r>
            <w:r>
              <w:rPr>
                <w:rFonts w:ascii="宋体" w:eastAsia="宋体" w:hAnsi="宋体" w:cs="宋体"/>
                <w:sz w:val="24"/>
              </w:rPr>
              <w:t xml:space="preserve"> </w:t>
            </w:r>
            <w:r>
              <w:rPr>
                <w:rFonts w:ascii="宋体" w:eastAsia="宋体" w:hAnsi="宋体" w:cs="宋体"/>
                <w:sz w:val="24"/>
              </w:rPr>
              <w:t>期：</w:t>
            </w:r>
          </w:p>
        </w:tc>
        <w:tc>
          <w:tcPr>
            <w:tcW w:w="2995" w:type="dxa"/>
            <w:tcBorders>
              <w:top w:val="nil"/>
              <w:left w:val="nil"/>
              <w:bottom w:val="nil"/>
              <w:right w:val="nil"/>
            </w:tcBorders>
            <w:vAlign w:val="bottom"/>
          </w:tcPr>
          <w:p w:rsidR="0061495F" w:rsidRDefault="00C34666">
            <w:pPr>
              <w:spacing w:after="0"/>
              <w:jc w:val="right"/>
            </w:pPr>
            <w:r>
              <w:rPr>
                <w:rFonts w:ascii="宋体" w:eastAsia="宋体" w:hAnsi="宋体" w:cs="宋体"/>
                <w:sz w:val="24"/>
              </w:rPr>
              <w:t>日</w:t>
            </w:r>
            <w:r>
              <w:rPr>
                <w:rFonts w:ascii="宋体" w:eastAsia="宋体" w:hAnsi="宋体" w:cs="宋体"/>
                <w:sz w:val="24"/>
              </w:rPr>
              <w:t xml:space="preserve"> </w:t>
            </w:r>
            <w:r>
              <w:rPr>
                <w:rFonts w:ascii="宋体" w:eastAsia="宋体" w:hAnsi="宋体" w:cs="宋体"/>
                <w:sz w:val="24"/>
              </w:rPr>
              <w:t>期</w:t>
            </w:r>
            <w:r>
              <w:rPr>
                <w:rFonts w:ascii="宋体" w:eastAsia="宋体" w:hAnsi="宋体" w:cs="宋体"/>
                <w:sz w:val="24"/>
              </w:rPr>
              <w:t>：</w:t>
            </w:r>
          </w:p>
        </w:tc>
      </w:tr>
    </w:tbl>
    <w:p w:rsidR="0061495F" w:rsidRDefault="00C34666">
      <w:pPr>
        <w:spacing w:after="890"/>
        <w:ind w:left="560"/>
      </w:pPr>
      <w:r>
        <w:rPr>
          <w:noProof/>
        </w:rPr>
        <mc:AlternateContent>
          <mc:Choice Requires="wpg">
            <w:drawing>
              <wp:anchor distT="0" distB="0" distL="114300" distR="114300" simplePos="0" relativeHeight="251658240" behindDoc="0" locked="0" layoutInCell="1" allowOverlap="1">
                <wp:simplePos x="0" y="0"/>
                <wp:positionH relativeFrom="column">
                  <wp:posOffset>1314644</wp:posOffset>
                </wp:positionH>
                <wp:positionV relativeFrom="paragraph">
                  <wp:posOffset>903596</wp:posOffset>
                </wp:positionV>
                <wp:extent cx="1066800" cy="8534"/>
                <wp:effectExtent l="0" t="0" r="0" b="0"/>
                <wp:wrapSquare wrapText="bothSides"/>
                <wp:docPr id="117319" name="Group 117319"/>
                <wp:cNvGraphicFramePr/>
                <a:graphic xmlns:a="http://schemas.openxmlformats.org/drawingml/2006/main">
                  <a:graphicData uri="http://schemas.microsoft.com/office/word/2010/wordprocessingGroup">
                    <wpg:wgp>
                      <wpg:cNvGrpSpPr/>
                      <wpg:grpSpPr>
                        <a:xfrm>
                          <a:off x="0" y="0"/>
                          <a:ext cx="1066800" cy="8534"/>
                          <a:chOff x="0" y="0"/>
                          <a:chExt cx="1066800" cy="8534"/>
                        </a:xfrm>
                      </wpg:grpSpPr>
                      <wps:wsp>
                        <wps:cNvPr id="327" name="Shape 327"/>
                        <wps:cNvSpPr/>
                        <wps:spPr>
                          <a:xfrm>
                            <a:off x="0" y="0"/>
                            <a:ext cx="1066800" cy="0"/>
                          </a:xfrm>
                          <a:custGeom>
                            <a:avLst/>
                            <a:gdLst/>
                            <a:ahLst/>
                            <a:cxnLst/>
                            <a:rect l="0" t="0" r="0" b="0"/>
                            <a:pathLst>
                              <a:path w="1066800">
                                <a:moveTo>
                                  <a:pt x="0" y="0"/>
                                </a:moveTo>
                                <a:lnTo>
                                  <a:pt x="106680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FB07DF" id="Group 117319" o:spid="_x0000_s1026" style="position:absolute;left:0;text-align:left;margin-left:103.5pt;margin-top:71.15pt;width:84pt;height:.65pt;z-index:251658240" coordsize="1066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">
                <v:shape id="Shape 327" o:spid="_x0000_s1027" style="position:absolute;width:10668;height:0;visibility:visible;mso-wrap-style:square;v-text-anchor:top" coordsize="1066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PdcYA&#10;AADcAAAADwAAAGRycy9kb3ducmV2LnhtbESPQWsCMRSE7wX/Q3iCt5rVpdquRpGitEixaD14fG6e&#10;m8XNy3aT6vrvm0LB4zAz3zDTeWsrcaHGl44VDPoJCOLc6ZILBfuv1eMzCB+QNVaOScGNPMxnnYcp&#10;ZtpdeUuXXShEhLDPUIEJoc6k9Lkhi77vauLonVxjMUTZFFI3eI1wW8lhkoykxZLjgsGaXg3l592P&#10;VfD2sdnm66eXb0PLT5mujunmcEuV6nXbxQREoDbcw//td60gHY7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gPdcYAAADcAAAADwAAAAAAAAAAAAAAAACYAgAAZHJz&#10;L2Rvd25yZXYueG1sUEsFBgAAAAAEAAQA9QAAAIsDAAAAAA==&#10;" path="m,l1066800,e" filled="f" strokeweight=".23706mm">
                  <v:stroke miterlimit="83231f" joinstyle="miter"/>
                  <v:path arrowok="t" textboxrect="0,0,1066800,0"/>
                </v:shape>
                <w10:wrap type="squar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3870443</wp:posOffset>
                </wp:positionH>
                <wp:positionV relativeFrom="paragraph">
                  <wp:posOffset>903596</wp:posOffset>
                </wp:positionV>
                <wp:extent cx="1066800" cy="8534"/>
                <wp:effectExtent l="0" t="0" r="0" b="0"/>
                <wp:wrapSquare wrapText="bothSides"/>
                <wp:docPr id="117320" name="Group 117320"/>
                <wp:cNvGraphicFramePr/>
                <a:graphic xmlns:a="http://schemas.openxmlformats.org/drawingml/2006/main">
                  <a:graphicData uri="http://schemas.microsoft.com/office/word/2010/wordprocessingGroup">
                    <wpg:wgp>
                      <wpg:cNvGrpSpPr/>
                      <wpg:grpSpPr>
                        <a:xfrm>
                          <a:off x="0" y="0"/>
                          <a:ext cx="1066800" cy="8534"/>
                          <a:chOff x="0" y="0"/>
                          <a:chExt cx="1066800" cy="8534"/>
                        </a:xfrm>
                      </wpg:grpSpPr>
                      <wps:wsp>
                        <wps:cNvPr id="333" name="Shape 333"/>
                        <wps:cNvSpPr/>
                        <wps:spPr>
                          <a:xfrm>
                            <a:off x="0" y="0"/>
                            <a:ext cx="1066800" cy="0"/>
                          </a:xfrm>
                          <a:custGeom>
                            <a:avLst/>
                            <a:gdLst/>
                            <a:ahLst/>
                            <a:cxnLst/>
                            <a:rect l="0" t="0" r="0" b="0"/>
                            <a:pathLst>
                              <a:path w="1066800">
                                <a:moveTo>
                                  <a:pt x="0" y="0"/>
                                </a:moveTo>
                                <a:lnTo>
                                  <a:pt x="106680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4FD809" id="Group 117320" o:spid="_x0000_s1026" style="position:absolute;left:0;text-align:left;margin-left:304.75pt;margin-top:71.15pt;width:84pt;height:.65pt;z-index:251659264" coordsize="1066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">
                <v:shape id="Shape 333" o:spid="_x0000_s1027" style="position:absolute;width:10668;height:0;visibility:visible;mso-wrap-style:square;v-text-anchor:top" coordsize="1066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fq8YA&#10;AADcAAAADwAAAGRycy9kb3ducmV2LnhtbESPT2sCMRTE7wW/Q3hCbzVrQ0VXo5RSaRGx+Ofg8XXz&#10;ulncvGw3qa7f3hQKPQ4z8xtmtuhcLc7UhsqzhuEgA0FceFNxqeGwXz6MQYSIbLD2TBquFGAx793N&#10;MDf+wls672IpEoRDjhpsjE0uZSgsOQwD3xAn78u3DmOSbSlNi5cEd7V8zLKRdFhxWrDY0Iul4rT7&#10;cRre1pttsXqafFt6/ZBq+ak2x6vS+r7fPU9BROrif/iv/W40KKXg90w6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qfq8YAAADcAAAADwAAAAAAAAAAAAAAAACYAgAAZHJz&#10;L2Rvd25yZXYueG1sUEsFBgAAAAAEAAQA9QAAAIsDAAAAAA==&#10;" path="m,l1066800,e" filled="f" strokeweight=".23706mm">
                  <v:stroke miterlimit="83231f" joinstyle="miter"/>
                  <v:path arrowok="t" textboxrect="0,0,1066800,0"/>
                </v:shape>
                <w10:wrap type="square"/>
              </v:group>
            </w:pict>
          </mc:Fallback>
        </mc:AlternateContent>
      </w:r>
      <w:r>
        <w:rPr>
          <w:rFonts w:ascii="黑体" w:eastAsia="黑体" w:hAnsi="黑体" w:cs="黑体"/>
          <w:sz w:val="28"/>
        </w:rPr>
        <w:t>（保密的论文在解密后应遵守此规定）</w:t>
      </w:r>
    </w:p>
    <w:p w:rsidR="0061495F" w:rsidRDefault="00C34666">
      <w:pPr>
        <w:spacing w:before="13" w:after="0"/>
        <w:ind w:left="2070"/>
      </w:pPr>
      <w:r>
        <w:rPr>
          <w:noProof/>
        </w:rPr>
        <mc:AlternateContent>
          <mc:Choice Requires="wpg">
            <w:drawing>
              <wp:inline distT="0" distB="0" distL="0" distR="0">
                <wp:extent cx="3622599" cy="8534"/>
                <wp:effectExtent l="0" t="0" r="0" b="0"/>
                <wp:docPr id="142992" name="Group 142992"/>
                <wp:cNvGraphicFramePr/>
                <a:graphic xmlns:a="http://schemas.openxmlformats.org/drawingml/2006/main">
                  <a:graphicData uri="http://schemas.microsoft.com/office/word/2010/wordprocessingGroup">
                    <wpg:wgp>
                      <wpg:cNvGrpSpPr/>
                      <wpg:grpSpPr>
                        <a:xfrm>
                          <a:off x="0" y="0"/>
                          <a:ext cx="3622599" cy="8534"/>
                          <a:chOff x="0" y="0"/>
                          <a:chExt cx="3622599" cy="8534"/>
                        </a:xfrm>
                      </wpg:grpSpPr>
                      <wps:wsp>
                        <wps:cNvPr id="337" name="Shape 337"/>
                        <wps:cNvSpPr/>
                        <wps:spPr>
                          <a:xfrm>
                            <a:off x="0" y="0"/>
                            <a:ext cx="1066800" cy="0"/>
                          </a:xfrm>
                          <a:custGeom>
                            <a:avLst/>
                            <a:gdLst/>
                            <a:ahLst/>
                            <a:cxnLst/>
                            <a:rect l="0" t="0" r="0" b="0"/>
                            <a:pathLst>
                              <a:path w="1066800">
                                <a:moveTo>
                                  <a:pt x="0" y="0"/>
                                </a:moveTo>
                                <a:lnTo>
                                  <a:pt x="106680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341" name="Shape 341"/>
                        <wps:cNvSpPr/>
                        <wps:spPr>
                          <a:xfrm>
                            <a:off x="2555799" y="0"/>
                            <a:ext cx="1066800" cy="0"/>
                          </a:xfrm>
                          <a:custGeom>
                            <a:avLst/>
                            <a:gdLst/>
                            <a:ahLst/>
                            <a:cxnLst/>
                            <a:rect l="0" t="0" r="0" b="0"/>
                            <a:pathLst>
                              <a:path w="1066800">
                                <a:moveTo>
                                  <a:pt x="0" y="0"/>
                                </a:moveTo>
                                <a:lnTo>
                                  <a:pt x="106680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10CFAE" id="Group 142992" o:spid="_x0000_s1026" style="width:285.25pt;height:.65pt;mso-position-horizontal-relative:char;mso-position-vertical-relative:line" coordsize="362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">
                <v:shape id="Shape 337" o:spid="_x0000_s1027" style="position:absolute;width:10668;height:0;visibility:visible;mso-wrap-style:square;v-text-anchor:top" coordsize="1066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ZqMcA&#10;AADcAAAADwAAAGRycy9kb3ducmV2LnhtbESPQUsDMRSE74L/ITzBm81qaNV1s0XEUiml0uqhx9fN&#10;c7O4eVk3abv9940geBxm5hummA6uFQfqQ+NZw+0oA0FcedNwreHzY3bzACJEZIOtZ9JwogDT8vKi&#10;wNz4I6/psIm1SBAOOWqwMXa5lKGy5DCMfEecvC/fO4xJ9rU0PR4T3LXyLssm0mHDacFiRy+Wqu/N&#10;3mmYL1frajF+/LH0+i7VbKdW25PS+vpqeH4CEWmI/+G/9pvRoNQ9/J5JR0CW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xmajHAAAA3AAAAA8AAAAAAAAAAAAAAAAAmAIAAGRy&#10;cy9kb3ducmV2LnhtbFBLBQYAAAAABAAEAPUAAACMAwAAAAA=&#10;" path="m,l1066800,e" filled="f" strokeweight=".23706mm">
                  <v:stroke miterlimit="83231f" joinstyle="miter"/>
                  <v:path arrowok="t" textboxrect="0,0,1066800,0"/>
                </v:shape>
                <v:shape id="Shape 341" o:spid="_x0000_s1028" style="position:absolute;left:25557;width:10668;height:0;visibility:visible;mso-wrap-style:square;v-text-anchor:top" coordsize="1066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LXOsYA&#10;AADcAAAADwAAAGRycy9kb3ducmV2LnhtbESPQWsCMRSE7wX/Q3hCbzWrW6VdjSJSaZFi0Xrw+Nw8&#10;N4ubl3WT6vrvm0LB4zAz3zCTWWsrcaHGl44V9HsJCOLc6ZILBbvv5dMLCB+QNVaOScGNPMymnYcJ&#10;ZtpdeUOXbShEhLDPUIEJoc6k9Lkhi77nauLoHV1jMUTZFFI3eI1wW8lBkoykxZLjgsGaFoby0/bH&#10;Knj/XG/y1fD1bOjtS6bLQ7re31KlHrvtfAwiUBvu4f/2h1aQPvfh70w8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LXOsYAAADcAAAADwAAAAAAAAAAAAAAAACYAgAAZHJz&#10;L2Rvd25yZXYueG1sUEsFBgAAAAAEAAQA9QAAAIsDAAAAAA==&#10;" path="m,l1066800,e" filled="f" strokeweight=".23706mm">
                  <v:stroke miterlimit="83231f" joinstyle="miter"/>
                  <v:path arrowok="t" textboxrect="0,0,1066800,0"/>
                </v:shape>
                <w10:anchorlock/>
              </v:group>
            </w:pict>
          </mc:Fallback>
        </mc:AlternateContent>
      </w:r>
    </w:p>
    <w:p w:rsidR="0061495F" w:rsidRDefault="0061495F">
      <w:pPr>
        <w:sectPr w:rsidR="0061495F">
          <w:headerReference w:type="even" r:id="rId32"/>
          <w:headerReference w:type="default" r:id="rId33"/>
          <w:footerReference w:type="even" r:id="rId34"/>
          <w:footerReference w:type="default" r:id="rId35"/>
          <w:headerReference w:type="first" r:id="rId36"/>
          <w:footerReference w:type="first" r:id="rId37"/>
          <w:pgSz w:w="11906" w:h="16838"/>
          <w:pgMar w:top="1440" w:right="1752" w:bottom="1440" w:left="1752" w:header="720" w:footer="720" w:gutter="0"/>
          <w:cols w:space="720"/>
        </w:sectPr>
      </w:pPr>
    </w:p>
    <w:p w:rsidR="0061495F" w:rsidRDefault="0061495F">
      <w:pPr>
        <w:spacing w:after="0"/>
      </w:pPr>
    </w:p>
    <w:p w:rsidR="0061495F" w:rsidRDefault="0061495F">
      <w:pPr>
        <w:sectPr w:rsidR="0061495F">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20" w:footer="720" w:gutter="0"/>
          <w:cols w:space="720"/>
        </w:sectPr>
      </w:pPr>
    </w:p>
    <w:p w:rsidR="0061495F" w:rsidRDefault="00C34666">
      <w:pPr>
        <w:spacing w:after="0" w:line="626" w:lineRule="auto"/>
        <w:ind w:left="3780" w:right="4028" w:firstLine="157"/>
      </w:pPr>
      <w:r>
        <w:rPr>
          <w:rFonts w:ascii="宋体" w:eastAsia="宋体" w:hAnsi="宋体" w:cs="宋体"/>
          <w:sz w:val="21"/>
        </w:rPr>
        <w:lastRenderedPageBreak/>
        <w:t>摘</w:t>
      </w:r>
      <w:r>
        <w:rPr>
          <w:rFonts w:ascii="宋体" w:eastAsia="宋体" w:hAnsi="宋体" w:cs="宋体"/>
          <w:sz w:val="21"/>
        </w:rPr>
        <w:t xml:space="preserve"> </w:t>
      </w:r>
      <w:r>
        <w:rPr>
          <w:rFonts w:ascii="宋体" w:eastAsia="宋体" w:hAnsi="宋体" w:cs="宋体"/>
          <w:sz w:val="21"/>
        </w:rPr>
        <w:t>要</w:t>
      </w:r>
      <w:r>
        <w:rPr>
          <w:rFonts w:ascii="黑体" w:eastAsia="黑体" w:hAnsi="黑体" w:cs="黑体"/>
          <w:sz w:val="32"/>
        </w:rPr>
        <w:t>摘</w:t>
      </w:r>
      <w:r>
        <w:rPr>
          <w:rFonts w:ascii="黑体" w:eastAsia="黑体" w:hAnsi="黑体" w:cs="黑体"/>
          <w:sz w:val="32"/>
        </w:rPr>
        <w:t xml:space="preserve"> </w:t>
      </w:r>
      <w:r>
        <w:rPr>
          <w:rFonts w:ascii="黑体" w:eastAsia="黑体" w:hAnsi="黑体" w:cs="黑体"/>
          <w:sz w:val="32"/>
        </w:rPr>
        <w:t>要</w:t>
      </w:r>
    </w:p>
    <w:p w:rsidR="0061495F" w:rsidRDefault="00C34666">
      <w:pPr>
        <w:spacing w:after="5" w:line="317" w:lineRule="auto"/>
        <w:ind w:left="-15" w:firstLine="470"/>
      </w:pPr>
      <w:r>
        <w:rPr>
          <w:rFonts w:ascii="宋体" w:eastAsia="宋体" w:hAnsi="宋体" w:cs="宋体"/>
          <w:sz w:val="24"/>
        </w:rPr>
        <w:t>水文过程在不同的时空尺度下呈现出不同的形态，并相应地催生了不同的观测与模拟系统。在日尺度的产汇流过程与年际尺度水热耦合关系。</w:t>
      </w:r>
    </w:p>
    <w:p w:rsidR="0061495F" w:rsidRDefault="00C34666">
      <w:pPr>
        <w:spacing w:after="5" w:line="317" w:lineRule="auto"/>
        <w:ind w:left="-15" w:firstLine="470"/>
      </w:pPr>
      <w:r>
        <w:rPr>
          <w:rFonts w:ascii="宋体" w:eastAsia="宋体" w:hAnsi="宋体" w:cs="宋体"/>
          <w:sz w:val="24"/>
        </w:rPr>
        <w:t>日产流，蒸散发年际水热耦合。中间过程值得细致探究。自上而下与自下而上。</w:t>
      </w:r>
    </w:p>
    <w:p w:rsidR="0061495F" w:rsidRDefault="00C34666">
      <w:pPr>
        <w:spacing w:after="5" w:line="317" w:lineRule="auto"/>
        <w:ind w:left="-15" w:firstLine="470"/>
      </w:pPr>
      <w:r>
        <w:rPr>
          <w:rFonts w:ascii="宋体" w:eastAsia="宋体" w:hAnsi="宋体" w:cs="宋体"/>
          <w:sz w:val="24"/>
        </w:rPr>
        <w:t>在日尺度上，水文过程受降水产流过程和蒸散发过程控制，在年际平均尺度上则呈现出水热耦合的形态，我们希望确定水文形态随时间尺度的变化过程及各模型的适用范围。</w:t>
      </w:r>
    </w:p>
    <w:p w:rsidR="0061495F" w:rsidRDefault="00C34666">
      <w:pPr>
        <w:spacing w:after="0" w:line="307" w:lineRule="auto"/>
        <w:ind w:left="490" w:right="4491" w:hanging="10"/>
      </w:pPr>
      <w:r>
        <w:rPr>
          <w:rFonts w:ascii="宋体" w:eastAsia="宋体" w:hAnsi="宋体" w:cs="宋体"/>
          <w:sz w:val="24"/>
        </w:rPr>
        <w:t>随机土壤水模型出发扩展结构分析</w:t>
      </w:r>
      <w:r>
        <w:rPr>
          <w:rFonts w:ascii="宋体" w:eastAsia="宋体" w:hAnsi="宋体" w:cs="宋体"/>
          <w:sz w:val="24"/>
        </w:rPr>
        <w:t>。。</w:t>
      </w:r>
    </w:p>
    <w:p w:rsidR="0061495F" w:rsidRDefault="00C34666">
      <w:pPr>
        <w:spacing w:after="5" w:line="317" w:lineRule="auto"/>
        <w:ind w:left="480" w:right="2915"/>
      </w:pPr>
      <w:r>
        <w:rPr>
          <w:rFonts w:ascii="宋体" w:eastAsia="宋体" w:hAnsi="宋体" w:cs="宋体"/>
          <w:sz w:val="24"/>
        </w:rPr>
        <w:t>由于概化。信息。信息理论中熵与互信息贝叶斯定理数据处理不等式针对高维不可求</w:t>
      </w:r>
    </w:p>
    <w:p w:rsidR="0061495F" w:rsidRDefault="00C34666">
      <w:pPr>
        <w:spacing w:after="61" w:line="263" w:lineRule="auto"/>
        <w:ind w:left="490" w:right="1606" w:hanging="10"/>
      </w:pPr>
      <w:r>
        <w:rPr>
          <w:rFonts w:ascii="微软雅黑" w:eastAsia="微软雅黑" w:hAnsi="微软雅黑" w:cs="微软雅黑"/>
          <w:sz w:val="24"/>
        </w:rPr>
        <w:t xml:space="preserve">knn </w:t>
      </w:r>
      <w:r>
        <w:rPr>
          <w:sz w:val="24"/>
        </w:rPr>
        <w:t xml:space="preserve">+ </w:t>
      </w:r>
      <w:r>
        <w:rPr>
          <w:rFonts w:ascii="微软雅黑" w:eastAsia="微软雅黑" w:hAnsi="微软雅黑" w:cs="微软雅黑"/>
          <w:sz w:val="24"/>
        </w:rPr>
        <w:t xml:space="preserve">kernel support vector regression </w:t>
      </w:r>
      <w:r>
        <w:rPr>
          <w:rFonts w:ascii="宋体" w:eastAsia="宋体" w:hAnsi="宋体" w:cs="宋体"/>
          <w:sz w:val="24"/>
        </w:rPr>
        <w:t>最后，通过设定蒙特卡洛实验</w:t>
      </w:r>
    </w:p>
    <w:p w:rsidR="0061495F" w:rsidRDefault="00C34666">
      <w:pPr>
        <w:spacing w:after="3" w:line="316" w:lineRule="auto"/>
        <w:ind w:left="490" w:right="5915" w:hanging="10"/>
      </w:pPr>
      <w:r>
        <w:rPr>
          <w:rFonts w:ascii="微软雅黑" w:eastAsia="微软雅黑" w:hAnsi="微软雅黑" w:cs="微软雅黑"/>
          <w:sz w:val="24"/>
        </w:rPr>
        <w:t>MOPEX</w:t>
      </w:r>
      <w:r>
        <w:rPr>
          <w:rFonts w:ascii="宋体" w:eastAsia="宋体" w:hAnsi="宋体" w:cs="宋体"/>
          <w:sz w:val="24"/>
        </w:rPr>
        <w:t>数据集流域效果</w:t>
      </w:r>
    </w:p>
    <w:p w:rsidR="0061495F" w:rsidRDefault="00C34666">
      <w:pPr>
        <w:spacing w:after="96"/>
        <w:ind w:left="480"/>
      </w:pPr>
      <w:r>
        <w:rPr>
          <w:rFonts w:ascii="宋体" w:eastAsia="宋体" w:hAnsi="宋体" w:cs="宋体"/>
          <w:sz w:val="24"/>
        </w:rPr>
        <w:t>两个模型</w:t>
      </w:r>
    </w:p>
    <w:p w:rsidR="0061495F" w:rsidRDefault="00C34666">
      <w:pPr>
        <w:numPr>
          <w:ilvl w:val="0"/>
          <w:numId w:val="1"/>
        </w:numPr>
        <w:spacing w:after="88" w:line="263" w:lineRule="auto"/>
        <w:ind w:right="14" w:hanging="236"/>
      </w:pPr>
      <w:r>
        <w:rPr>
          <w:rFonts w:ascii="微软雅黑" w:eastAsia="微软雅黑" w:hAnsi="微软雅黑" w:cs="微软雅黑"/>
          <w:sz w:val="24"/>
        </w:rPr>
        <w:t>Motivation &amp; Problem Statement</w:t>
      </w:r>
    </w:p>
    <w:p w:rsidR="0061495F" w:rsidRDefault="00C34666">
      <w:pPr>
        <w:numPr>
          <w:ilvl w:val="1"/>
          <w:numId w:val="1"/>
        </w:numPr>
        <w:spacing w:after="87"/>
        <w:ind w:hanging="237"/>
      </w:pPr>
      <w:r>
        <w:rPr>
          <w:rFonts w:ascii="宋体" w:eastAsia="宋体" w:hAnsi="宋体" w:cs="宋体"/>
          <w:sz w:val="24"/>
        </w:rPr>
        <w:t>两个尺度上水文模拟现状</w:t>
      </w:r>
    </w:p>
    <w:p w:rsidR="0061495F" w:rsidRDefault="00C34666">
      <w:pPr>
        <w:spacing w:after="5" w:line="316" w:lineRule="auto"/>
        <w:ind w:left="1538" w:hanging="230"/>
      </w:pPr>
      <w:r>
        <w:rPr>
          <w:rFonts w:ascii="微软雅黑" w:eastAsia="微软雅黑" w:hAnsi="微软雅黑" w:cs="微软雅黑"/>
          <w:sz w:val="24"/>
        </w:rPr>
        <w:t>∗</w:t>
      </w:r>
      <w:r>
        <w:rPr>
          <w:rFonts w:ascii="微软雅黑" w:eastAsia="微软雅黑" w:hAnsi="微软雅黑" w:cs="微软雅黑"/>
          <w:sz w:val="24"/>
        </w:rPr>
        <w:t xml:space="preserve"> </w:t>
      </w:r>
      <w:r>
        <w:rPr>
          <w:rFonts w:ascii="宋体" w:eastAsia="宋体" w:hAnsi="宋体" w:cs="宋体"/>
          <w:sz w:val="24"/>
        </w:rPr>
        <w:t>微观模拟（分布式水文模型）</w:t>
      </w:r>
      <w:r>
        <w:rPr>
          <w:rFonts w:ascii="宋体" w:eastAsia="宋体" w:hAnsi="宋体" w:cs="宋体"/>
          <w:sz w:val="24"/>
        </w:rPr>
        <w:t>——</w:t>
      </w:r>
      <w:r>
        <w:rPr>
          <w:rFonts w:ascii="宋体" w:eastAsia="宋体" w:hAnsi="宋体" w:cs="宋体"/>
          <w:sz w:val="24"/>
        </w:rPr>
        <w:t>数据量，计算能力提升；控制方程不普适，过参数化使得结果无法证伪</w:t>
      </w:r>
    </w:p>
    <w:p w:rsidR="0061495F" w:rsidRDefault="00C34666">
      <w:pPr>
        <w:spacing w:after="36" w:line="317" w:lineRule="auto"/>
        <w:ind w:left="1100" w:firstLine="208"/>
      </w:pPr>
      <w:r>
        <w:rPr>
          <w:rFonts w:ascii="微软雅黑" w:eastAsia="微软雅黑" w:hAnsi="微软雅黑" w:cs="微软雅黑"/>
          <w:sz w:val="24"/>
        </w:rPr>
        <w:t>∗</w:t>
      </w:r>
      <w:r>
        <w:rPr>
          <w:rFonts w:ascii="微软雅黑" w:eastAsia="微软雅黑" w:hAnsi="微软雅黑" w:cs="微软雅黑"/>
          <w:sz w:val="24"/>
        </w:rPr>
        <w:t xml:space="preserve"> </w:t>
      </w:r>
      <w:r>
        <w:rPr>
          <w:rFonts w:ascii="宋体" w:eastAsia="宋体" w:hAnsi="宋体" w:cs="宋体"/>
          <w:sz w:val="24"/>
        </w:rPr>
        <w:t>宏观模拟（水热耦合）</w:t>
      </w:r>
      <w:r>
        <w:rPr>
          <w:rFonts w:ascii="宋体" w:eastAsia="宋体" w:hAnsi="宋体" w:cs="宋体"/>
          <w:sz w:val="24"/>
        </w:rPr>
        <w:t>——</w:t>
      </w:r>
      <w:r>
        <w:rPr>
          <w:rFonts w:ascii="宋体" w:eastAsia="宋体" w:hAnsi="宋体" w:cs="宋体"/>
          <w:sz w:val="24"/>
        </w:rPr>
        <w:t>形式简单易于分析应用；理论基础不足，适用时间尺度不明确两类模拟存在尺度不协调</w:t>
      </w:r>
      <w:r>
        <w:rPr>
          <w:rFonts w:ascii="宋体" w:eastAsia="宋体" w:hAnsi="宋体" w:cs="宋体"/>
          <w:sz w:val="24"/>
        </w:rPr>
        <w:t>，分布式水文模型长时序上迭代计算得到结果对分析流域水文宏观水热耦合现象无普遍意义；水热耦合方程无法控制微观模拟</w:t>
      </w:r>
      <w:r>
        <w:rPr>
          <w:rFonts w:ascii="微软雅黑" w:eastAsia="微软雅黑" w:hAnsi="微软雅黑" w:cs="微软雅黑"/>
          <w:sz w:val="24"/>
        </w:rPr>
        <w:t>.</w:t>
      </w:r>
    </w:p>
    <w:p w:rsidR="0061495F" w:rsidRDefault="00C34666">
      <w:pPr>
        <w:numPr>
          <w:ilvl w:val="1"/>
          <w:numId w:val="1"/>
        </w:numPr>
        <w:spacing w:after="66" w:line="270" w:lineRule="auto"/>
        <w:ind w:hanging="237"/>
      </w:pPr>
      <w:r>
        <w:rPr>
          <w:rFonts w:ascii="宋体" w:eastAsia="宋体" w:hAnsi="宋体" w:cs="宋体"/>
          <w:sz w:val="24"/>
        </w:rPr>
        <w:lastRenderedPageBreak/>
        <w:t>集合不同尺度水文模拟</w:t>
      </w:r>
      <w:r>
        <w:rPr>
          <w:rFonts w:ascii="微软雅黑" w:eastAsia="微软雅黑" w:hAnsi="微软雅黑" w:cs="微软雅黑"/>
          <w:sz w:val="24"/>
        </w:rPr>
        <w:t>{</w:t>
      </w:r>
      <w:r>
        <w:rPr>
          <w:rFonts w:ascii="微软雅黑" w:eastAsia="微软雅黑" w:hAnsi="微软雅黑" w:cs="微软雅黑"/>
          <w:i/>
          <w:sz w:val="24"/>
        </w:rPr>
        <w:t>Input</w:t>
      </w:r>
      <w:r>
        <w:rPr>
          <w:rFonts w:ascii="微软雅黑" w:eastAsia="微软雅黑" w:hAnsi="微软雅黑" w:cs="微软雅黑"/>
          <w:sz w:val="24"/>
        </w:rPr>
        <w:t>,</w:t>
      </w:r>
      <w:r>
        <w:rPr>
          <w:rFonts w:ascii="微软雅黑" w:eastAsia="微软雅黑" w:hAnsi="微软雅黑" w:cs="微软雅黑"/>
          <w:i/>
          <w:sz w:val="24"/>
        </w:rPr>
        <w:t>Output</w:t>
      </w:r>
      <w:r>
        <w:rPr>
          <w:rFonts w:ascii="微软雅黑" w:eastAsia="微软雅黑" w:hAnsi="微软雅黑" w:cs="微软雅黑"/>
          <w:sz w:val="24"/>
        </w:rPr>
        <w:t>,</w:t>
      </w:r>
      <w:r>
        <w:rPr>
          <w:rFonts w:ascii="微软雅黑" w:eastAsia="微软雅黑" w:hAnsi="微软雅黑" w:cs="微软雅黑"/>
          <w:i/>
          <w:sz w:val="24"/>
        </w:rPr>
        <w:t>StateVariable</w:t>
      </w:r>
      <w:r>
        <w:rPr>
          <w:rFonts w:ascii="微软雅黑" w:eastAsia="微软雅黑" w:hAnsi="微软雅黑" w:cs="微软雅黑"/>
          <w:sz w:val="24"/>
        </w:rPr>
        <w:t xml:space="preserve">, </w:t>
      </w:r>
      <w:r>
        <w:rPr>
          <w:rFonts w:ascii="微软雅黑" w:eastAsia="微软雅黑" w:hAnsi="微软雅黑" w:cs="微软雅黑"/>
          <w:i/>
          <w:sz w:val="24"/>
        </w:rPr>
        <w:t>Parameter</w:t>
      </w:r>
      <w:r>
        <w:rPr>
          <w:rFonts w:ascii="微软雅黑" w:eastAsia="微软雅黑" w:hAnsi="微软雅黑" w:cs="微软雅黑"/>
          <w:sz w:val="24"/>
        </w:rPr>
        <w:t>,</w:t>
      </w:r>
      <w:r>
        <w:rPr>
          <w:rFonts w:ascii="微软雅黑" w:eastAsia="微软雅黑" w:hAnsi="微软雅黑" w:cs="微软雅黑"/>
          <w:i/>
          <w:sz w:val="24"/>
        </w:rPr>
        <w:t>Structure</w:t>
      </w:r>
      <w:r>
        <w:rPr>
          <w:rFonts w:ascii="微软雅黑" w:eastAsia="微软雅黑" w:hAnsi="微软雅黑" w:cs="微软雅黑"/>
          <w:sz w:val="24"/>
        </w:rPr>
        <w:t>}</w:t>
      </w:r>
      <w:r>
        <w:rPr>
          <w:rFonts w:ascii="宋体" w:eastAsia="宋体" w:hAnsi="宋体" w:cs="宋体"/>
          <w:sz w:val="24"/>
        </w:rPr>
        <w:t>状态空间各要素的研究趋势</w:t>
      </w:r>
    </w:p>
    <w:p w:rsidR="0061495F" w:rsidRDefault="00C34666">
      <w:pPr>
        <w:numPr>
          <w:ilvl w:val="1"/>
          <w:numId w:val="1"/>
        </w:numPr>
        <w:spacing w:after="48" w:line="270" w:lineRule="auto"/>
        <w:ind w:hanging="237"/>
      </w:pPr>
      <w:r>
        <w:rPr>
          <w:rFonts w:ascii="宋体" w:eastAsia="宋体" w:hAnsi="宋体" w:cs="宋体"/>
          <w:sz w:val="24"/>
        </w:rPr>
        <w:t>对水文模拟</w:t>
      </w:r>
      <w:r>
        <w:rPr>
          <w:rFonts w:ascii="微软雅黑" w:eastAsia="微软雅黑" w:hAnsi="微软雅黑" w:cs="微软雅黑"/>
          <w:sz w:val="24"/>
        </w:rPr>
        <w:t>{</w:t>
      </w:r>
      <w:r>
        <w:rPr>
          <w:rFonts w:ascii="微软雅黑" w:eastAsia="微软雅黑" w:hAnsi="微软雅黑" w:cs="微软雅黑"/>
          <w:i/>
          <w:sz w:val="24"/>
        </w:rPr>
        <w:t>Input</w:t>
      </w:r>
      <w:r>
        <w:rPr>
          <w:rFonts w:ascii="微软雅黑" w:eastAsia="微软雅黑" w:hAnsi="微软雅黑" w:cs="微软雅黑"/>
          <w:sz w:val="24"/>
        </w:rPr>
        <w:t>,</w:t>
      </w:r>
      <w:r>
        <w:rPr>
          <w:rFonts w:ascii="微软雅黑" w:eastAsia="微软雅黑" w:hAnsi="微软雅黑" w:cs="微软雅黑"/>
          <w:i/>
          <w:sz w:val="24"/>
        </w:rPr>
        <w:t>Output</w:t>
      </w:r>
      <w:r>
        <w:rPr>
          <w:rFonts w:ascii="微软雅黑" w:eastAsia="微软雅黑" w:hAnsi="微软雅黑" w:cs="微软雅黑"/>
          <w:sz w:val="24"/>
        </w:rPr>
        <w:t>,</w:t>
      </w:r>
      <w:r>
        <w:rPr>
          <w:rFonts w:ascii="微软雅黑" w:eastAsia="微软雅黑" w:hAnsi="微软雅黑" w:cs="微软雅黑"/>
          <w:i/>
          <w:sz w:val="24"/>
        </w:rPr>
        <w:t>StateVariable</w:t>
      </w:r>
      <w:r>
        <w:rPr>
          <w:rFonts w:ascii="微软雅黑" w:eastAsia="微软雅黑" w:hAnsi="微软雅黑" w:cs="微软雅黑"/>
          <w:sz w:val="24"/>
        </w:rPr>
        <w:t xml:space="preserve">, </w:t>
      </w:r>
      <w:r>
        <w:rPr>
          <w:rFonts w:ascii="微软雅黑" w:eastAsia="微软雅黑" w:hAnsi="微软雅黑" w:cs="微软雅黑"/>
          <w:i/>
          <w:sz w:val="24"/>
        </w:rPr>
        <w:t>Parameter</w:t>
      </w:r>
      <w:r>
        <w:rPr>
          <w:rFonts w:ascii="微软雅黑" w:eastAsia="微软雅黑" w:hAnsi="微软雅黑" w:cs="微软雅黑"/>
          <w:sz w:val="24"/>
        </w:rPr>
        <w:t>,</w:t>
      </w:r>
      <w:r>
        <w:rPr>
          <w:rFonts w:ascii="微软雅黑" w:eastAsia="微软雅黑" w:hAnsi="微软雅黑" w:cs="微软雅黑"/>
          <w:i/>
          <w:sz w:val="24"/>
        </w:rPr>
        <w:t>Structure</w:t>
      </w:r>
      <w:r>
        <w:rPr>
          <w:rFonts w:ascii="微软雅黑" w:eastAsia="微软雅黑" w:hAnsi="微软雅黑" w:cs="微软雅黑"/>
          <w:sz w:val="24"/>
        </w:rPr>
        <w:t>}</w:t>
      </w:r>
      <w:r>
        <w:rPr>
          <w:rFonts w:ascii="宋体" w:eastAsia="宋体" w:hAnsi="宋体" w:cs="宋体"/>
          <w:sz w:val="24"/>
        </w:rPr>
        <w:t>状态空间各要素的信息贡献分析</w:t>
      </w:r>
    </w:p>
    <w:p w:rsidR="0061495F" w:rsidRDefault="00C34666">
      <w:pPr>
        <w:spacing w:after="263"/>
        <w:ind w:right="411"/>
        <w:jc w:val="center"/>
      </w:pPr>
      <w:r>
        <w:rPr>
          <w:rFonts w:ascii="宋体" w:eastAsia="宋体" w:hAnsi="宋体" w:cs="宋体"/>
          <w:sz w:val="21"/>
        </w:rPr>
        <w:t>摘</w:t>
      </w:r>
      <w:r>
        <w:rPr>
          <w:rFonts w:ascii="宋体" w:eastAsia="宋体" w:hAnsi="宋体" w:cs="宋体"/>
          <w:sz w:val="21"/>
        </w:rPr>
        <w:t xml:space="preserve"> </w:t>
      </w:r>
      <w:r>
        <w:rPr>
          <w:rFonts w:ascii="宋体" w:eastAsia="宋体" w:hAnsi="宋体" w:cs="宋体"/>
          <w:sz w:val="21"/>
        </w:rPr>
        <w:t>要</w:t>
      </w:r>
    </w:p>
    <w:p w:rsidR="0061495F" w:rsidRDefault="00C34666">
      <w:pPr>
        <w:numPr>
          <w:ilvl w:val="1"/>
          <w:numId w:val="1"/>
        </w:numPr>
        <w:spacing w:after="9" w:line="326" w:lineRule="auto"/>
        <w:ind w:hanging="237"/>
      </w:pPr>
      <w:r>
        <w:rPr>
          <w:rFonts w:ascii="宋体" w:eastAsia="宋体" w:hAnsi="宋体" w:cs="宋体"/>
          <w:sz w:val="24"/>
        </w:rPr>
        <w:t>流域气象、下垫面分布规律的发现，这些分布形态对流域水文宏观模拟的影响尚未量化</w:t>
      </w:r>
    </w:p>
    <w:p w:rsidR="0061495F" w:rsidRDefault="00C34666">
      <w:pPr>
        <w:numPr>
          <w:ilvl w:val="0"/>
          <w:numId w:val="1"/>
        </w:numPr>
        <w:spacing w:after="119" w:line="263" w:lineRule="auto"/>
        <w:ind w:right="14" w:hanging="236"/>
      </w:pPr>
      <w:r>
        <w:rPr>
          <w:rFonts w:ascii="微软雅黑" w:eastAsia="微软雅黑" w:hAnsi="微软雅黑" w:cs="微软雅黑"/>
          <w:sz w:val="24"/>
        </w:rPr>
        <w:t>Approach</w:t>
      </w:r>
    </w:p>
    <w:p w:rsidR="0061495F" w:rsidRDefault="00C34666">
      <w:pPr>
        <w:numPr>
          <w:ilvl w:val="1"/>
          <w:numId w:val="1"/>
        </w:numPr>
        <w:spacing w:after="59"/>
        <w:ind w:hanging="237"/>
      </w:pPr>
      <w:r>
        <w:rPr>
          <w:rFonts w:ascii="宋体" w:eastAsia="宋体" w:hAnsi="宋体" w:cs="宋体"/>
          <w:sz w:val="24"/>
        </w:rPr>
        <w:t>建立</w:t>
      </w:r>
      <w:r>
        <w:rPr>
          <w:rFonts w:ascii="微软雅黑" w:eastAsia="微软雅黑" w:hAnsi="微软雅黑" w:cs="微软雅黑"/>
          <w:sz w:val="24"/>
        </w:rPr>
        <w:t>{</w:t>
      </w:r>
      <w:r>
        <w:rPr>
          <w:rFonts w:ascii="微软雅黑" w:eastAsia="微软雅黑" w:hAnsi="微软雅黑" w:cs="微软雅黑"/>
          <w:i/>
          <w:sz w:val="24"/>
        </w:rPr>
        <w:t>Input</w:t>
      </w:r>
      <w:r>
        <w:rPr>
          <w:rFonts w:ascii="微软雅黑" w:eastAsia="微软雅黑" w:hAnsi="微软雅黑" w:cs="微软雅黑"/>
          <w:sz w:val="24"/>
        </w:rPr>
        <w:t>,</w:t>
      </w:r>
      <w:r>
        <w:rPr>
          <w:rFonts w:ascii="微软雅黑" w:eastAsia="微软雅黑" w:hAnsi="微软雅黑" w:cs="微软雅黑"/>
          <w:i/>
          <w:sz w:val="24"/>
        </w:rPr>
        <w:t>Output</w:t>
      </w:r>
      <w:r>
        <w:rPr>
          <w:rFonts w:ascii="微软雅黑" w:eastAsia="微软雅黑" w:hAnsi="微软雅黑" w:cs="微软雅黑"/>
          <w:sz w:val="24"/>
        </w:rPr>
        <w:t>,</w:t>
      </w:r>
      <w:r>
        <w:rPr>
          <w:rFonts w:ascii="微软雅黑" w:eastAsia="微软雅黑" w:hAnsi="微软雅黑" w:cs="微软雅黑"/>
          <w:i/>
          <w:sz w:val="24"/>
        </w:rPr>
        <w:t>StateVariable</w:t>
      </w:r>
      <w:r>
        <w:rPr>
          <w:rFonts w:ascii="微软雅黑" w:eastAsia="微软雅黑" w:hAnsi="微软雅黑" w:cs="微软雅黑"/>
          <w:sz w:val="24"/>
        </w:rPr>
        <w:t xml:space="preserve">, </w:t>
      </w:r>
      <w:r>
        <w:rPr>
          <w:rFonts w:ascii="微软雅黑" w:eastAsia="微软雅黑" w:hAnsi="微软雅黑" w:cs="微软雅黑"/>
          <w:i/>
          <w:sz w:val="24"/>
        </w:rPr>
        <w:t>Parameter</w:t>
      </w:r>
      <w:r>
        <w:rPr>
          <w:rFonts w:ascii="微软雅黑" w:eastAsia="微软雅黑" w:hAnsi="微软雅黑" w:cs="微软雅黑"/>
          <w:sz w:val="24"/>
        </w:rPr>
        <w:t>,</w:t>
      </w:r>
      <w:r>
        <w:rPr>
          <w:rFonts w:ascii="微软雅黑" w:eastAsia="微软雅黑" w:hAnsi="微软雅黑" w:cs="微软雅黑"/>
          <w:i/>
          <w:sz w:val="24"/>
        </w:rPr>
        <w:t>Structure</w:t>
      </w:r>
      <w:r>
        <w:rPr>
          <w:rFonts w:ascii="微软雅黑" w:eastAsia="微软雅黑" w:hAnsi="微软雅黑" w:cs="微软雅黑"/>
          <w:sz w:val="24"/>
        </w:rPr>
        <w:t>}</w:t>
      </w:r>
      <w:r>
        <w:rPr>
          <w:rFonts w:ascii="宋体" w:eastAsia="宋体" w:hAnsi="宋体" w:cs="宋体"/>
          <w:sz w:val="24"/>
        </w:rPr>
        <w:t>状态空间的描述性和过程性表示（丛老师，我觉得这两个术语非常贴切，不能割舍）</w:t>
      </w:r>
    </w:p>
    <w:p w:rsidR="0061495F" w:rsidRDefault="00C34666">
      <w:pPr>
        <w:numPr>
          <w:ilvl w:val="1"/>
          <w:numId w:val="1"/>
        </w:numPr>
        <w:spacing w:after="89"/>
        <w:ind w:hanging="237"/>
      </w:pPr>
      <w:r>
        <w:rPr>
          <w:rFonts w:ascii="宋体" w:eastAsia="宋体" w:hAnsi="宋体" w:cs="宋体"/>
          <w:sz w:val="24"/>
        </w:rPr>
        <w:t>将流域气象、下垫面分布规律融入基本</w:t>
      </w:r>
      <w:r>
        <w:rPr>
          <w:rFonts w:ascii="黑体" w:eastAsia="黑体" w:hAnsi="黑体" w:cs="黑体"/>
          <w:sz w:val="24"/>
        </w:rPr>
        <w:t>描述性</w:t>
      </w:r>
      <w:r>
        <w:rPr>
          <w:rFonts w:ascii="宋体" w:eastAsia="宋体" w:hAnsi="宋体" w:cs="宋体"/>
          <w:sz w:val="24"/>
        </w:rPr>
        <w:t>方程，得到升尺度方程</w:t>
      </w:r>
    </w:p>
    <w:p w:rsidR="0061495F" w:rsidRDefault="00C34666">
      <w:pPr>
        <w:numPr>
          <w:ilvl w:val="1"/>
          <w:numId w:val="1"/>
        </w:numPr>
        <w:spacing w:after="92"/>
        <w:ind w:hanging="237"/>
      </w:pPr>
      <w:r>
        <w:rPr>
          <w:rFonts w:ascii="宋体" w:eastAsia="宋体" w:hAnsi="宋体" w:cs="宋体"/>
          <w:sz w:val="24"/>
        </w:rPr>
        <w:t>对升尺度方程的分析</w:t>
      </w:r>
    </w:p>
    <w:p w:rsidR="0061495F" w:rsidRDefault="00C34666">
      <w:pPr>
        <w:numPr>
          <w:ilvl w:val="1"/>
          <w:numId w:val="1"/>
        </w:numPr>
        <w:spacing w:after="3" w:line="325" w:lineRule="auto"/>
        <w:ind w:hanging="237"/>
      </w:pPr>
      <w:r>
        <w:rPr>
          <w:rFonts w:ascii="宋体" w:eastAsia="宋体" w:hAnsi="宋体" w:cs="宋体"/>
          <w:sz w:val="24"/>
        </w:rPr>
        <w:t>以升尺度方程为基础的概念性水量平衡模型和</w:t>
      </w:r>
      <w:r>
        <w:rPr>
          <w:rFonts w:ascii="微软雅黑" w:eastAsia="微软雅黑" w:hAnsi="微软雅黑" w:cs="微软雅黑"/>
          <w:sz w:val="24"/>
        </w:rPr>
        <w:t>ARIMA</w:t>
      </w:r>
      <w:r>
        <w:rPr>
          <w:rFonts w:ascii="宋体" w:eastAsia="宋体" w:hAnsi="宋体" w:cs="宋体"/>
          <w:sz w:val="24"/>
        </w:rPr>
        <w:t>模型不同时间尺度信息流计算</w:t>
      </w:r>
    </w:p>
    <w:p w:rsidR="0061495F" w:rsidRDefault="00C34666">
      <w:pPr>
        <w:numPr>
          <w:ilvl w:val="0"/>
          <w:numId w:val="1"/>
        </w:numPr>
        <w:spacing w:after="121" w:line="263" w:lineRule="auto"/>
        <w:ind w:right="14" w:hanging="236"/>
      </w:pPr>
      <w:r>
        <w:rPr>
          <w:rFonts w:ascii="微软雅黑" w:eastAsia="微软雅黑" w:hAnsi="微软雅黑" w:cs="微软雅黑"/>
          <w:sz w:val="24"/>
        </w:rPr>
        <w:t>Results</w:t>
      </w:r>
    </w:p>
    <w:p w:rsidR="0061495F" w:rsidRDefault="00C34666">
      <w:pPr>
        <w:numPr>
          <w:ilvl w:val="0"/>
          <w:numId w:val="1"/>
        </w:numPr>
        <w:spacing w:after="333" w:line="263" w:lineRule="auto"/>
        <w:ind w:right="14" w:hanging="236"/>
      </w:pPr>
      <w:r>
        <w:rPr>
          <w:rFonts w:ascii="微软雅黑" w:eastAsia="微软雅黑" w:hAnsi="微软雅黑" w:cs="微软雅黑"/>
          <w:sz w:val="24"/>
        </w:rPr>
        <w:t>Conclusion</w:t>
      </w:r>
    </w:p>
    <w:p w:rsidR="0061495F" w:rsidRDefault="00C34666">
      <w:pPr>
        <w:spacing w:after="3" w:line="263" w:lineRule="auto"/>
        <w:ind w:left="19" w:right="14" w:hanging="10"/>
      </w:pPr>
      <w:r>
        <w:rPr>
          <w:rFonts w:ascii="黑体" w:eastAsia="黑体" w:hAnsi="黑体" w:cs="黑体"/>
          <w:sz w:val="24"/>
        </w:rPr>
        <w:t>关键词：</w:t>
      </w:r>
      <w:r>
        <w:rPr>
          <w:rFonts w:ascii="宋体" w:eastAsia="宋体" w:hAnsi="宋体" w:cs="宋体"/>
          <w:sz w:val="24"/>
        </w:rPr>
        <w:t>随机过程，水文模型，</w:t>
      </w:r>
      <w:r>
        <w:rPr>
          <w:rFonts w:ascii="微软雅黑" w:eastAsia="微软雅黑" w:hAnsi="微软雅黑" w:cs="微软雅黑"/>
          <w:sz w:val="24"/>
        </w:rPr>
        <w:t>Budyko</w:t>
      </w:r>
      <w:r>
        <w:rPr>
          <w:rFonts w:ascii="宋体" w:eastAsia="宋体" w:hAnsi="宋体" w:cs="宋体"/>
          <w:sz w:val="24"/>
        </w:rPr>
        <w:t>，尺度，信息论</w:t>
      </w:r>
      <w:r>
        <w:br w:type="page"/>
      </w:r>
    </w:p>
    <w:p w:rsidR="0061495F" w:rsidRDefault="00C34666">
      <w:pPr>
        <w:spacing w:after="812"/>
        <w:ind w:right="411"/>
        <w:jc w:val="center"/>
      </w:pPr>
      <w:r>
        <w:rPr>
          <w:rFonts w:ascii="微软雅黑" w:eastAsia="微软雅黑" w:hAnsi="微软雅黑" w:cs="微软雅黑"/>
          <w:sz w:val="21"/>
        </w:rPr>
        <w:lastRenderedPageBreak/>
        <w:t>Abstract</w:t>
      </w:r>
    </w:p>
    <w:p w:rsidR="0061495F" w:rsidRDefault="00C34666">
      <w:pPr>
        <w:pStyle w:val="2"/>
        <w:spacing w:after="505"/>
        <w:ind w:left="1596" w:right="1997"/>
      </w:pPr>
      <w:r>
        <w:t>Abstract</w:t>
      </w:r>
    </w:p>
    <w:p w:rsidR="0061495F" w:rsidRDefault="00C34666">
      <w:pPr>
        <w:numPr>
          <w:ilvl w:val="0"/>
          <w:numId w:val="2"/>
        </w:numPr>
        <w:spacing w:after="120" w:line="263" w:lineRule="auto"/>
        <w:ind w:right="14" w:hanging="236"/>
      </w:pPr>
      <w:r>
        <w:rPr>
          <w:rFonts w:ascii="微软雅黑" w:eastAsia="微软雅黑" w:hAnsi="微软雅黑" w:cs="微软雅黑"/>
          <w:sz w:val="24"/>
        </w:rPr>
        <w:t>Motivation &amp;</w:t>
      </w:r>
      <w:r>
        <w:rPr>
          <w:rFonts w:ascii="微软雅黑" w:eastAsia="微软雅黑" w:hAnsi="微软雅黑" w:cs="微软雅黑"/>
          <w:sz w:val="24"/>
        </w:rPr>
        <w:t xml:space="preserve"> Problem Statement</w:t>
      </w:r>
    </w:p>
    <w:p w:rsidR="0061495F" w:rsidRDefault="00C34666">
      <w:pPr>
        <w:numPr>
          <w:ilvl w:val="0"/>
          <w:numId w:val="2"/>
        </w:numPr>
        <w:spacing w:after="121" w:line="263" w:lineRule="auto"/>
        <w:ind w:right="14" w:hanging="236"/>
      </w:pPr>
      <w:r>
        <w:rPr>
          <w:rFonts w:ascii="微软雅黑" w:eastAsia="微软雅黑" w:hAnsi="微软雅黑" w:cs="微软雅黑"/>
          <w:sz w:val="24"/>
        </w:rPr>
        <w:t>Approach</w:t>
      </w:r>
    </w:p>
    <w:p w:rsidR="0061495F" w:rsidRDefault="00C34666">
      <w:pPr>
        <w:numPr>
          <w:ilvl w:val="0"/>
          <w:numId w:val="2"/>
        </w:numPr>
        <w:spacing w:after="121" w:line="263" w:lineRule="auto"/>
        <w:ind w:right="14" w:hanging="236"/>
      </w:pPr>
      <w:r>
        <w:rPr>
          <w:rFonts w:ascii="微软雅黑" w:eastAsia="微软雅黑" w:hAnsi="微软雅黑" w:cs="微软雅黑"/>
          <w:sz w:val="24"/>
        </w:rPr>
        <w:t>Results</w:t>
      </w:r>
    </w:p>
    <w:p w:rsidR="0061495F" w:rsidRDefault="00C34666">
      <w:pPr>
        <w:numPr>
          <w:ilvl w:val="0"/>
          <w:numId w:val="2"/>
        </w:numPr>
        <w:spacing w:after="361" w:line="263" w:lineRule="auto"/>
        <w:ind w:right="14" w:hanging="236"/>
      </w:pPr>
      <w:r>
        <w:rPr>
          <w:rFonts w:ascii="微软雅黑" w:eastAsia="微软雅黑" w:hAnsi="微软雅黑" w:cs="微软雅黑"/>
          <w:sz w:val="24"/>
        </w:rPr>
        <w:t>Conclusion</w:t>
      </w:r>
    </w:p>
    <w:p w:rsidR="0061495F" w:rsidRDefault="00C34666">
      <w:pPr>
        <w:spacing w:after="86" w:line="263" w:lineRule="auto"/>
        <w:ind w:left="19" w:right="14" w:hanging="10"/>
      </w:pPr>
      <w:r>
        <w:rPr>
          <w:rFonts w:ascii="微软雅黑" w:eastAsia="微软雅黑" w:hAnsi="微软雅黑" w:cs="微软雅黑"/>
          <w:sz w:val="24"/>
        </w:rPr>
        <w:t>Key words: Stochastic Process; Hydrologic Modelling; Budyko; Scale; Information</w:t>
      </w:r>
    </w:p>
    <w:p w:rsidR="0061495F" w:rsidRDefault="00C34666">
      <w:pPr>
        <w:spacing w:after="3" w:line="263" w:lineRule="auto"/>
        <w:ind w:left="1301" w:right="14" w:hanging="10"/>
      </w:pPr>
      <w:r>
        <w:rPr>
          <w:rFonts w:ascii="微软雅黑" w:eastAsia="微软雅黑" w:hAnsi="微软雅黑" w:cs="微软雅黑"/>
          <w:sz w:val="24"/>
        </w:rPr>
        <w:t>Theory</w:t>
      </w:r>
      <w:r>
        <w:br w:type="page"/>
      </w:r>
    </w:p>
    <w:p w:rsidR="0061495F" w:rsidRDefault="00C34666">
      <w:pPr>
        <w:spacing w:after="785" w:line="265" w:lineRule="auto"/>
        <w:ind w:left="10" w:right="411" w:hanging="10"/>
        <w:jc w:val="center"/>
      </w:pPr>
      <w:r>
        <w:rPr>
          <w:rFonts w:ascii="宋体" w:eastAsia="宋体" w:hAnsi="宋体" w:cs="宋体"/>
          <w:sz w:val="21"/>
        </w:rPr>
        <w:lastRenderedPageBreak/>
        <w:t>目</w:t>
      </w:r>
      <w:r>
        <w:rPr>
          <w:rFonts w:ascii="宋体" w:eastAsia="宋体" w:hAnsi="宋体" w:cs="宋体"/>
          <w:sz w:val="21"/>
        </w:rPr>
        <w:t xml:space="preserve"> </w:t>
      </w:r>
      <w:r>
        <w:rPr>
          <w:rFonts w:ascii="宋体" w:eastAsia="宋体" w:hAnsi="宋体" w:cs="宋体"/>
          <w:sz w:val="21"/>
        </w:rPr>
        <w:t>录</w:t>
      </w:r>
    </w:p>
    <w:p w:rsidR="0061495F" w:rsidRDefault="00C34666">
      <w:pPr>
        <w:pStyle w:val="2"/>
        <w:spacing w:after="578" w:line="259" w:lineRule="auto"/>
        <w:ind w:left="0" w:right="411" w:firstLine="0"/>
      </w:pPr>
      <w:r>
        <w:rPr>
          <w:rFonts w:ascii="黑体" w:eastAsia="黑体" w:hAnsi="黑体" w:cs="黑体"/>
          <w:b w:val="0"/>
          <w:sz w:val="32"/>
        </w:rPr>
        <w:t>目</w:t>
      </w:r>
      <w:r>
        <w:rPr>
          <w:rFonts w:ascii="黑体" w:eastAsia="黑体" w:hAnsi="黑体" w:cs="黑体"/>
          <w:b w:val="0"/>
          <w:sz w:val="32"/>
        </w:rPr>
        <w:t xml:space="preserve"> </w:t>
      </w:r>
      <w:r>
        <w:rPr>
          <w:rFonts w:ascii="黑体" w:eastAsia="黑体" w:hAnsi="黑体" w:cs="黑体"/>
          <w:b w:val="0"/>
          <w:sz w:val="32"/>
        </w:rPr>
        <w:t>录</w:t>
      </w:r>
    </w:p>
    <w:p w:rsidR="0061495F" w:rsidRDefault="00C34666">
      <w:pPr>
        <w:spacing w:after="98" w:line="263" w:lineRule="auto"/>
        <w:ind w:left="19" w:right="14" w:hanging="10"/>
      </w:pPr>
      <w:r>
        <w:rPr>
          <w:rFonts w:ascii="黑体" w:eastAsia="黑体" w:hAnsi="黑体" w:cs="黑体"/>
          <w:sz w:val="24"/>
        </w:rPr>
        <w:t>第</w:t>
      </w:r>
      <w:r>
        <w:rPr>
          <w:rFonts w:ascii="黑体" w:eastAsia="黑体" w:hAnsi="黑体" w:cs="黑体"/>
          <w:sz w:val="24"/>
        </w:rPr>
        <w:t xml:space="preserve"> </w:t>
      </w:r>
      <w:r>
        <w:rPr>
          <w:rFonts w:ascii="微软雅黑" w:eastAsia="微软雅黑" w:hAnsi="微软雅黑" w:cs="微软雅黑"/>
          <w:sz w:val="24"/>
        </w:rPr>
        <w:t xml:space="preserve">1 </w:t>
      </w:r>
      <w:r>
        <w:rPr>
          <w:rFonts w:ascii="黑体" w:eastAsia="黑体" w:hAnsi="黑体" w:cs="黑体"/>
          <w:sz w:val="24"/>
        </w:rPr>
        <w:t>章</w:t>
      </w:r>
      <w:r>
        <w:rPr>
          <w:rFonts w:ascii="黑体" w:eastAsia="黑体" w:hAnsi="黑体" w:cs="黑体"/>
          <w:sz w:val="24"/>
        </w:rPr>
        <w:t xml:space="preserve"> </w:t>
      </w:r>
      <w:r>
        <w:rPr>
          <w:rFonts w:ascii="黑体" w:eastAsia="黑体" w:hAnsi="黑体" w:cs="黑体"/>
          <w:sz w:val="24"/>
        </w:rPr>
        <w:t>绪论</w:t>
      </w:r>
      <w:r>
        <w:rPr>
          <w:rFonts w:ascii="黑体" w:eastAsia="黑体" w:hAnsi="黑体" w:cs="黑体"/>
          <w:sz w:val="24"/>
        </w:rPr>
        <w:t xml:space="preserve"> </w:t>
      </w:r>
      <w:r>
        <w:rPr>
          <w:rFonts w:ascii="微软雅黑" w:eastAsia="微软雅黑" w:hAnsi="微软雅黑" w:cs="微软雅黑"/>
          <w:sz w:val="24"/>
        </w:rPr>
        <w:t>.............................................................................. 1</w:t>
      </w:r>
    </w:p>
    <w:p w:rsidR="0061495F" w:rsidRDefault="00C34666">
      <w:pPr>
        <w:spacing w:after="103" w:line="263" w:lineRule="auto"/>
        <w:ind w:left="298" w:right="14" w:hanging="10"/>
      </w:pPr>
      <w:r>
        <w:rPr>
          <w:rFonts w:ascii="微软雅黑" w:eastAsia="微软雅黑" w:hAnsi="微软雅黑" w:cs="微软雅黑"/>
          <w:sz w:val="24"/>
        </w:rPr>
        <w:t xml:space="preserve">1.1 </w:t>
      </w:r>
      <w:r>
        <w:rPr>
          <w:rFonts w:ascii="宋体" w:eastAsia="宋体" w:hAnsi="宋体" w:cs="宋体"/>
          <w:sz w:val="24"/>
        </w:rPr>
        <w:t>研究背景与意义</w:t>
      </w:r>
      <w:r>
        <w:rPr>
          <w:rFonts w:ascii="宋体" w:eastAsia="宋体" w:hAnsi="宋体" w:cs="宋体"/>
          <w:sz w:val="24"/>
        </w:rPr>
        <w:t xml:space="preserve"> </w:t>
      </w:r>
      <w:r>
        <w:rPr>
          <w:rFonts w:ascii="微软雅黑" w:eastAsia="微软雅黑" w:hAnsi="微软雅黑" w:cs="微软雅黑"/>
          <w:sz w:val="24"/>
        </w:rPr>
        <w:t>................................................................... 1</w:t>
      </w:r>
    </w:p>
    <w:p w:rsidR="0061495F" w:rsidRDefault="00C34666">
      <w:pPr>
        <w:spacing w:after="97" w:line="263" w:lineRule="auto"/>
        <w:ind w:left="298" w:right="14" w:hanging="10"/>
      </w:pPr>
      <w:r>
        <w:rPr>
          <w:rFonts w:ascii="微软雅黑" w:eastAsia="微软雅黑" w:hAnsi="微软雅黑" w:cs="微软雅黑"/>
          <w:sz w:val="24"/>
        </w:rPr>
        <w:t xml:space="preserve">1.2 </w:t>
      </w:r>
      <w:r>
        <w:rPr>
          <w:rFonts w:ascii="宋体" w:eastAsia="宋体" w:hAnsi="宋体" w:cs="宋体"/>
          <w:sz w:val="24"/>
        </w:rPr>
        <w:t>研究现状</w:t>
      </w:r>
      <w:r>
        <w:rPr>
          <w:rFonts w:ascii="宋体" w:eastAsia="宋体" w:hAnsi="宋体" w:cs="宋体"/>
          <w:sz w:val="24"/>
        </w:rPr>
        <w:t xml:space="preserve"> </w:t>
      </w:r>
      <w:r>
        <w:rPr>
          <w:rFonts w:ascii="微软雅黑" w:eastAsia="微软雅黑" w:hAnsi="微软雅黑" w:cs="微软雅黑"/>
          <w:sz w:val="24"/>
        </w:rPr>
        <w:t>........................................................................... 3</w:t>
      </w:r>
    </w:p>
    <w:p w:rsidR="0061495F" w:rsidRDefault="00C34666">
      <w:pPr>
        <w:spacing w:after="94" w:line="263" w:lineRule="auto"/>
        <w:ind w:left="490" w:right="14" w:hanging="10"/>
      </w:pPr>
      <w:r>
        <w:rPr>
          <w:rFonts w:ascii="微软雅黑" w:eastAsia="微软雅黑" w:hAnsi="微软雅黑" w:cs="微软雅黑"/>
          <w:sz w:val="24"/>
        </w:rPr>
        <w:t xml:space="preserve">1.2.1 </w:t>
      </w:r>
      <w:r>
        <w:rPr>
          <w:rFonts w:ascii="宋体" w:eastAsia="宋体" w:hAnsi="宋体" w:cs="宋体"/>
          <w:sz w:val="24"/>
        </w:rPr>
        <w:t>随机土壤水模型</w:t>
      </w:r>
      <w:r>
        <w:rPr>
          <w:rFonts w:ascii="宋体" w:eastAsia="宋体" w:hAnsi="宋体" w:cs="宋体"/>
          <w:sz w:val="24"/>
        </w:rPr>
        <w:t xml:space="preserve"> </w:t>
      </w:r>
      <w:r>
        <w:rPr>
          <w:rFonts w:ascii="微软雅黑" w:eastAsia="微软雅黑" w:hAnsi="微软雅黑" w:cs="微软雅黑"/>
          <w:sz w:val="24"/>
        </w:rPr>
        <w:t>.............................................................. 3</w:t>
      </w:r>
    </w:p>
    <w:p w:rsidR="0061495F" w:rsidRDefault="00C34666">
      <w:pPr>
        <w:spacing w:after="99" w:line="263" w:lineRule="auto"/>
        <w:ind w:left="490" w:right="14" w:hanging="10"/>
      </w:pPr>
      <w:r>
        <w:rPr>
          <w:rFonts w:ascii="微软雅黑" w:eastAsia="微软雅黑" w:hAnsi="微软雅黑" w:cs="微软雅黑"/>
          <w:sz w:val="24"/>
        </w:rPr>
        <w:t xml:space="preserve">1.2.2 </w:t>
      </w:r>
      <w:r>
        <w:rPr>
          <w:rFonts w:ascii="宋体" w:eastAsia="宋体" w:hAnsi="宋体" w:cs="宋体"/>
          <w:sz w:val="24"/>
        </w:rPr>
        <w:t>水文观测与模拟中的信息</w:t>
      </w:r>
      <w:r>
        <w:rPr>
          <w:rFonts w:ascii="宋体" w:eastAsia="宋体" w:hAnsi="宋体" w:cs="宋体"/>
          <w:sz w:val="24"/>
        </w:rPr>
        <w:t xml:space="preserve"> </w:t>
      </w:r>
      <w:r>
        <w:rPr>
          <w:rFonts w:ascii="微软雅黑" w:eastAsia="微软雅黑" w:hAnsi="微软雅黑" w:cs="微软雅黑"/>
          <w:sz w:val="24"/>
        </w:rPr>
        <w:t>..</w:t>
      </w:r>
      <w:r>
        <w:rPr>
          <w:rFonts w:ascii="微软雅黑" w:eastAsia="微软雅黑" w:hAnsi="微软雅黑" w:cs="微软雅黑"/>
          <w:sz w:val="24"/>
        </w:rPr>
        <w:t>................................................. 5</w:t>
      </w:r>
    </w:p>
    <w:p w:rsidR="0061495F" w:rsidRDefault="00C34666">
      <w:pPr>
        <w:spacing w:after="171" w:line="263" w:lineRule="auto"/>
        <w:ind w:left="298" w:right="14" w:hanging="10"/>
      </w:pPr>
      <w:r>
        <w:rPr>
          <w:rFonts w:ascii="微软雅黑" w:eastAsia="微软雅黑" w:hAnsi="微软雅黑" w:cs="微软雅黑"/>
          <w:sz w:val="24"/>
        </w:rPr>
        <w:t xml:space="preserve">1.3 </w:t>
      </w:r>
      <w:r>
        <w:rPr>
          <w:rFonts w:ascii="宋体" w:eastAsia="宋体" w:hAnsi="宋体" w:cs="宋体"/>
          <w:sz w:val="24"/>
        </w:rPr>
        <w:t>研究内容与技术路线</w:t>
      </w:r>
      <w:r>
        <w:rPr>
          <w:rFonts w:ascii="宋体" w:eastAsia="宋体" w:hAnsi="宋体" w:cs="宋体"/>
          <w:sz w:val="24"/>
        </w:rPr>
        <w:t xml:space="preserve"> </w:t>
      </w:r>
      <w:r>
        <w:rPr>
          <w:rFonts w:ascii="微软雅黑" w:eastAsia="微软雅黑" w:hAnsi="微软雅黑" w:cs="微软雅黑"/>
          <w:sz w:val="24"/>
        </w:rPr>
        <w:t>............................................................. 7</w:t>
      </w:r>
    </w:p>
    <w:p w:rsidR="0061495F" w:rsidRDefault="00C34666">
      <w:pPr>
        <w:spacing w:after="103" w:line="263" w:lineRule="auto"/>
        <w:ind w:left="19" w:right="14" w:hanging="10"/>
      </w:pPr>
      <w:r>
        <w:rPr>
          <w:rFonts w:ascii="黑体" w:eastAsia="黑体" w:hAnsi="黑体" w:cs="黑体"/>
          <w:sz w:val="24"/>
        </w:rPr>
        <w:t>第</w:t>
      </w:r>
      <w:r>
        <w:rPr>
          <w:rFonts w:ascii="黑体" w:eastAsia="黑体" w:hAnsi="黑体" w:cs="黑体"/>
          <w:sz w:val="24"/>
        </w:rPr>
        <w:t xml:space="preserve"> </w:t>
      </w:r>
      <w:r>
        <w:rPr>
          <w:rFonts w:ascii="微软雅黑" w:eastAsia="微软雅黑" w:hAnsi="微软雅黑" w:cs="微软雅黑"/>
          <w:sz w:val="24"/>
        </w:rPr>
        <w:t xml:space="preserve">2 </w:t>
      </w:r>
      <w:r>
        <w:rPr>
          <w:rFonts w:ascii="黑体" w:eastAsia="黑体" w:hAnsi="黑体" w:cs="黑体"/>
          <w:sz w:val="24"/>
        </w:rPr>
        <w:t>章</w:t>
      </w:r>
      <w:r>
        <w:rPr>
          <w:rFonts w:ascii="黑体" w:eastAsia="黑体" w:hAnsi="黑体" w:cs="黑体"/>
          <w:sz w:val="24"/>
        </w:rPr>
        <w:t xml:space="preserve"> </w:t>
      </w:r>
      <w:r>
        <w:rPr>
          <w:rFonts w:ascii="黑体" w:eastAsia="黑体" w:hAnsi="黑体" w:cs="黑体"/>
          <w:sz w:val="24"/>
        </w:rPr>
        <w:t>流域水文过程随机特征描述</w:t>
      </w:r>
      <w:r>
        <w:rPr>
          <w:rFonts w:ascii="黑体" w:eastAsia="黑体" w:hAnsi="黑体" w:cs="黑体"/>
          <w:sz w:val="24"/>
        </w:rPr>
        <w:t xml:space="preserve"> </w:t>
      </w:r>
      <w:r>
        <w:rPr>
          <w:rFonts w:ascii="微软雅黑" w:eastAsia="微软雅黑" w:hAnsi="微软雅黑" w:cs="微软雅黑"/>
          <w:sz w:val="24"/>
        </w:rPr>
        <w:t>.................................................. 9</w:t>
      </w:r>
    </w:p>
    <w:p w:rsidR="0061495F" w:rsidRDefault="00C34666">
      <w:pPr>
        <w:spacing w:after="103" w:line="263" w:lineRule="auto"/>
        <w:ind w:left="298" w:right="14" w:hanging="10"/>
      </w:pPr>
      <w:r>
        <w:rPr>
          <w:rFonts w:ascii="微软雅黑" w:eastAsia="微软雅黑" w:hAnsi="微软雅黑" w:cs="微软雅黑"/>
          <w:sz w:val="24"/>
        </w:rPr>
        <w:t xml:space="preserve">2.1 </w:t>
      </w:r>
      <w:r>
        <w:rPr>
          <w:rFonts w:ascii="宋体" w:eastAsia="宋体" w:hAnsi="宋体" w:cs="宋体"/>
          <w:sz w:val="24"/>
        </w:rPr>
        <w:t>土壤水随机方程</w:t>
      </w:r>
      <w:r>
        <w:rPr>
          <w:rFonts w:ascii="宋体" w:eastAsia="宋体" w:hAnsi="宋体" w:cs="宋体"/>
          <w:sz w:val="24"/>
        </w:rPr>
        <w:t xml:space="preserve"> </w:t>
      </w:r>
      <w:r>
        <w:rPr>
          <w:rFonts w:ascii="微软雅黑" w:eastAsia="微软雅黑" w:hAnsi="微软雅黑" w:cs="微软雅黑"/>
          <w:sz w:val="24"/>
        </w:rPr>
        <w:t>..........................................</w:t>
      </w:r>
      <w:r>
        <w:rPr>
          <w:rFonts w:ascii="微软雅黑" w:eastAsia="微软雅黑" w:hAnsi="微软雅黑" w:cs="微软雅黑"/>
          <w:sz w:val="24"/>
        </w:rPr>
        <w:t>........................ 10</w:t>
      </w:r>
    </w:p>
    <w:p w:rsidR="0061495F" w:rsidRDefault="00C34666">
      <w:pPr>
        <w:spacing w:after="99" w:line="263" w:lineRule="auto"/>
        <w:ind w:left="490" w:right="14" w:hanging="10"/>
      </w:pPr>
      <w:r>
        <w:rPr>
          <w:rFonts w:ascii="微软雅黑" w:eastAsia="微软雅黑" w:hAnsi="微软雅黑" w:cs="微软雅黑"/>
          <w:sz w:val="24"/>
        </w:rPr>
        <w:t xml:space="preserve">2.1.1 </w:t>
      </w:r>
      <w:r>
        <w:rPr>
          <w:rFonts w:ascii="宋体" w:eastAsia="宋体" w:hAnsi="宋体" w:cs="宋体"/>
          <w:sz w:val="24"/>
        </w:rPr>
        <w:t>基本方程</w:t>
      </w:r>
      <w:r>
        <w:rPr>
          <w:rFonts w:ascii="微软雅黑" w:eastAsia="微软雅黑" w:hAnsi="微软雅黑" w:cs="微软雅黑"/>
          <w:sz w:val="24"/>
        </w:rPr>
        <w:t>...................................................................... 10</w:t>
      </w:r>
    </w:p>
    <w:p w:rsidR="0061495F" w:rsidRDefault="00C34666">
      <w:pPr>
        <w:spacing w:after="103" w:line="263" w:lineRule="auto"/>
        <w:ind w:left="490" w:right="14" w:hanging="10"/>
      </w:pPr>
      <w:r>
        <w:rPr>
          <w:rFonts w:ascii="微软雅黑" w:eastAsia="微软雅黑" w:hAnsi="微软雅黑" w:cs="微软雅黑"/>
          <w:sz w:val="24"/>
        </w:rPr>
        <w:t xml:space="preserve">2.1.2 </w:t>
      </w:r>
      <w:r>
        <w:rPr>
          <w:rFonts w:ascii="宋体" w:eastAsia="宋体" w:hAnsi="宋体" w:cs="宋体"/>
          <w:sz w:val="24"/>
        </w:rPr>
        <w:t>方程边界条件</w:t>
      </w:r>
      <w:r>
        <w:rPr>
          <w:rFonts w:ascii="宋体" w:eastAsia="宋体" w:hAnsi="宋体" w:cs="宋体"/>
          <w:sz w:val="24"/>
        </w:rPr>
        <w:t xml:space="preserve"> </w:t>
      </w:r>
      <w:r>
        <w:rPr>
          <w:rFonts w:ascii="微软雅黑" w:eastAsia="微软雅黑" w:hAnsi="微软雅黑" w:cs="微软雅黑"/>
          <w:sz w:val="24"/>
        </w:rPr>
        <w:t>................................................................ 12</w:t>
      </w:r>
    </w:p>
    <w:p w:rsidR="0061495F" w:rsidRDefault="00C34666">
      <w:pPr>
        <w:spacing w:after="99" w:line="263" w:lineRule="auto"/>
        <w:ind w:left="298" w:right="14" w:hanging="10"/>
      </w:pPr>
      <w:r>
        <w:rPr>
          <w:rFonts w:ascii="微软雅黑" w:eastAsia="微软雅黑" w:hAnsi="微软雅黑" w:cs="微软雅黑"/>
          <w:sz w:val="24"/>
        </w:rPr>
        <w:t xml:space="preserve">2.2 </w:t>
      </w:r>
      <w:r>
        <w:rPr>
          <w:rFonts w:ascii="宋体" w:eastAsia="宋体" w:hAnsi="宋体" w:cs="宋体"/>
          <w:sz w:val="24"/>
        </w:rPr>
        <w:t>产流过程</w:t>
      </w:r>
      <w:r>
        <w:rPr>
          <w:rFonts w:ascii="宋体" w:eastAsia="宋体" w:hAnsi="宋体" w:cs="宋体"/>
          <w:sz w:val="24"/>
        </w:rPr>
        <w:t xml:space="preserve"> </w:t>
      </w:r>
      <w:r>
        <w:rPr>
          <w:rFonts w:ascii="微软雅黑" w:eastAsia="微软雅黑" w:hAnsi="微软雅黑" w:cs="微软雅黑"/>
          <w:sz w:val="24"/>
        </w:rPr>
        <w:t>......................................................</w:t>
      </w:r>
      <w:r>
        <w:rPr>
          <w:rFonts w:ascii="微软雅黑" w:eastAsia="微软雅黑" w:hAnsi="微软雅黑" w:cs="微软雅黑"/>
          <w:sz w:val="24"/>
        </w:rPr>
        <w:t>.................... 14</w:t>
      </w:r>
    </w:p>
    <w:p w:rsidR="0061495F" w:rsidRDefault="00C34666">
      <w:pPr>
        <w:spacing w:after="84" w:line="263" w:lineRule="auto"/>
        <w:ind w:left="490" w:right="14" w:hanging="10"/>
      </w:pPr>
      <w:r>
        <w:rPr>
          <w:rFonts w:ascii="微软雅黑" w:eastAsia="微软雅黑" w:hAnsi="微软雅黑" w:cs="微软雅黑"/>
          <w:sz w:val="24"/>
        </w:rPr>
        <w:t xml:space="preserve">2.2.1 </w:t>
      </w:r>
      <w:r>
        <w:rPr>
          <w:rFonts w:ascii="宋体" w:eastAsia="宋体" w:hAnsi="宋体" w:cs="宋体"/>
          <w:sz w:val="24"/>
        </w:rPr>
        <w:t>单点蓄满产流</w:t>
      </w:r>
      <w:r>
        <w:rPr>
          <w:rFonts w:ascii="宋体" w:eastAsia="宋体" w:hAnsi="宋体" w:cs="宋体"/>
          <w:sz w:val="24"/>
        </w:rPr>
        <w:t xml:space="preserve"> </w:t>
      </w:r>
      <w:r>
        <w:rPr>
          <w:rFonts w:ascii="微软雅黑" w:eastAsia="微软雅黑" w:hAnsi="微软雅黑" w:cs="微软雅黑"/>
          <w:sz w:val="24"/>
        </w:rPr>
        <w:t>................................................................ 15</w:t>
      </w:r>
    </w:p>
    <w:p w:rsidR="0061495F" w:rsidRDefault="00C34666">
      <w:pPr>
        <w:spacing w:after="91" w:line="263" w:lineRule="auto"/>
        <w:ind w:left="490" w:right="14" w:hanging="10"/>
      </w:pPr>
      <w:r>
        <w:rPr>
          <w:rFonts w:ascii="微软雅黑" w:eastAsia="微软雅黑" w:hAnsi="微软雅黑" w:cs="微软雅黑"/>
          <w:sz w:val="24"/>
        </w:rPr>
        <w:t xml:space="preserve">2.2.2 </w:t>
      </w:r>
      <w:r>
        <w:rPr>
          <w:rFonts w:ascii="宋体" w:eastAsia="宋体" w:hAnsi="宋体" w:cs="宋体"/>
          <w:sz w:val="24"/>
        </w:rPr>
        <w:t>基于流域蓄水容量曲线的面尺度蓄满产流</w:t>
      </w:r>
      <w:r>
        <w:rPr>
          <w:rFonts w:ascii="微软雅黑" w:eastAsia="微软雅黑" w:hAnsi="微软雅黑" w:cs="微软雅黑"/>
          <w:sz w:val="24"/>
        </w:rPr>
        <w:t>............................... 15</w:t>
      </w:r>
    </w:p>
    <w:p w:rsidR="0061495F" w:rsidRDefault="00C34666">
      <w:pPr>
        <w:spacing w:after="97" w:line="265" w:lineRule="auto"/>
        <w:ind w:left="10" w:right="411" w:hanging="10"/>
        <w:jc w:val="right"/>
      </w:pPr>
      <w:r>
        <w:rPr>
          <w:rFonts w:ascii="微软雅黑" w:eastAsia="微软雅黑" w:hAnsi="微软雅黑" w:cs="微软雅黑"/>
          <w:sz w:val="24"/>
        </w:rPr>
        <w:t xml:space="preserve">2.2.2.1 </w:t>
      </w:r>
      <w:r>
        <w:rPr>
          <w:rFonts w:ascii="宋体" w:eastAsia="宋体" w:hAnsi="宋体" w:cs="宋体"/>
          <w:sz w:val="24"/>
        </w:rPr>
        <w:t>蓄水容量指数分布的流域水文随机模型</w:t>
      </w:r>
      <w:r>
        <w:rPr>
          <w:rFonts w:ascii="宋体" w:eastAsia="宋体" w:hAnsi="宋体" w:cs="宋体"/>
          <w:sz w:val="24"/>
        </w:rPr>
        <w:t xml:space="preserve"> </w:t>
      </w:r>
      <w:r>
        <w:rPr>
          <w:rFonts w:ascii="微软雅黑" w:eastAsia="微软雅黑" w:hAnsi="微软雅黑" w:cs="微软雅黑"/>
          <w:sz w:val="24"/>
        </w:rPr>
        <w:t>........................... 16</w:t>
      </w:r>
    </w:p>
    <w:p w:rsidR="0061495F" w:rsidRDefault="00C34666">
      <w:pPr>
        <w:spacing w:after="106" w:line="263" w:lineRule="auto"/>
        <w:ind w:left="490" w:right="14" w:hanging="10"/>
      </w:pPr>
      <w:r>
        <w:rPr>
          <w:rFonts w:ascii="微软雅黑" w:eastAsia="微软雅黑" w:hAnsi="微软雅黑" w:cs="微软雅黑"/>
          <w:sz w:val="24"/>
        </w:rPr>
        <w:t xml:space="preserve">2.2.3 </w:t>
      </w:r>
      <w:r>
        <w:rPr>
          <w:rFonts w:ascii="宋体" w:eastAsia="宋体" w:hAnsi="宋体" w:cs="宋体"/>
          <w:sz w:val="24"/>
        </w:rPr>
        <w:t>基于</w:t>
      </w:r>
      <w:r>
        <w:rPr>
          <w:rFonts w:ascii="微软雅黑" w:eastAsia="微软雅黑" w:hAnsi="微软雅黑" w:cs="微软雅黑"/>
          <w:sz w:val="24"/>
        </w:rPr>
        <w:t>SCS</w:t>
      </w:r>
      <w:r>
        <w:rPr>
          <w:rFonts w:ascii="宋体" w:eastAsia="宋体" w:hAnsi="宋体" w:cs="宋体"/>
          <w:sz w:val="24"/>
        </w:rPr>
        <w:t>曲线的面尺度蓄满产流</w:t>
      </w:r>
      <w:r>
        <w:rPr>
          <w:rFonts w:ascii="宋体" w:eastAsia="宋体" w:hAnsi="宋体" w:cs="宋体"/>
          <w:sz w:val="24"/>
        </w:rPr>
        <w:t xml:space="preserve"> </w:t>
      </w:r>
      <w:r>
        <w:rPr>
          <w:rFonts w:ascii="微软雅黑" w:eastAsia="微软雅黑" w:hAnsi="微软雅黑" w:cs="微软雅黑"/>
          <w:sz w:val="24"/>
        </w:rPr>
        <w:t>.......................................... 17</w:t>
      </w:r>
    </w:p>
    <w:p w:rsidR="0061495F" w:rsidRDefault="00C34666">
      <w:pPr>
        <w:tabs>
          <w:tab w:val="center" w:pos="720"/>
          <w:tab w:val="center" w:pos="4852"/>
        </w:tabs>
        <w:spacing w:after="102" w:line="263" w:lineRule="auto"/>
      </w:pPr>
      <w:r>
        <w:tab/>
      </w:r>
      <w:r>
        <w:rPr>
          <w:rFonts w:ascii="微软雅黑" w:eastAsia="微软雅黑" w:hAnsi="微软雅黑" w:cs="微软雅黑"/>
          <w:sz w:val="24"/>
        </w:rPr>
        <w:t>2.2.4</w:t>
      </w:r>
      <w:r>
        <w:rPr>
          <w:rFonts w:ascii="微软雅黑" w:eastAsia="微软雅黑" w:hAnsi="微软雅黑" w:cs="微软雅黑"/>
          <w:sz w:val="24"/>
        </w:rPr>
        <w:tab/>
        <w:t>HBV</w:t>
      </w:r>
      <w:r>
        <w:rPr>
          <w:rFonts w:ascii="宋体" w:eastAsia="宋体" w:hAnsi="宋体" w:cs="宋体"/>
          <w:sz w:val="24"/>
        </w:rPr>
        <w:t>超渗产流</w:t>
      </w:r>
      <w:r>
        <w:rPr>
          <w:rFonts w:ascii="微软雅黑" w:eastAsia="微软雅黑" w:hAnsi="微软雅黑" w:cs="微软雅黑"/>
          <w:sz w:val="24"/>
        </w:rPr>
        <w:t>................................................................ 18</w:t>
      </w:r>
    </w:p>
    <w:p w:rsidR="0061495F" w:rsidRDefault="00C34666">
      <w:pPr>
        <w:spacing w:after="82" w:line="263" w:lineRule="auto"/>
        <w:ind w:left="490" w:right="14" w:hanging="10"/>
      </w:pPr>
      <w:r>
        <w:rPr>
          <w:rFonts w:ascii="微软雅黑" w:eastAsia="微软雅黑" w:hAnsi="微软雅黑" w:cs="微软雅黑"/>
          <w:sz w:val="24"/>
        </w:rPr>
        <w:t xml:space="preserve">2.2.5 </w:t>
      </w:r>
      <w:r>
        <w:rPr>
          <w:rFonts w:ascii="宋体" w:eastAsia="宋体" w:hAnsi="宋体" w:cs="宋体"/>
          <w:sz w:val="24"/>
        </w:rPr>
        <w:t>蓄满产流</w:t>
      </w:r>
      <w:r>
        <w:rPr>
          <w:rFonts w:ascii="微软雅黑" w:eastAsia="微软雅黑" w:hAnsi="微软雅黑" w:cs="微软雅黑"/>
          <w:sz w:val="24"/>
        </w:rPr>
        <w:t>...................................................................... 18</w:t>
      </w:r>
    </w:p>
    <w:p w:rsidR="0061495F" w:rsidRDefault="00C34666">
      <w:pPr>
        <w:spacing w:after="107" w:line="265" w:lineRule="auto"/>
        <w:ind w:left="10" w:right="411" w:hanging="10"/>
        <w:jc w:val="right"/>
      </w:pPr>
      <w:r>
        <w:rPr>
          <w:rFonts w:ascii="微软雅黑" w:eastAsia="微软雅黑" w:hAnsi="微软雅黑" w:cs="微软雅黑"/>
          <w:sz w:val="24"/>
        </w:rPr>
        <w:t xml:space="preserve">2.2.5.1 </w:t>
      </w:r>
      <w:r>
        <w:rPr>
          <w:rFonts w:ascii="宋体" w:eastAsia="宋体" w:hAnsi="宋体" w:cs="宋体"/>
          <w:sz w:val="24"/>
        </w:rPr>
        <w:t>以地形指数为基础的流域水文随机模型</w:t>
      </w:r>
      <w:r>
        <w:rPr>
          <w:rFonts w:ascii="宋体" w:eastAsia="宋体" w:hAnsi="宋体" w:cs="宋体"/>
          <w:sz w:val="24"/>
        </w:rPr>
        <w:t xml:space="preserve"> </w:t>
      </w:r>
      <w:r>
        <w:rPr>
          <w:rFonts w:ascii="微软雅黑" w:eastAsia="微软雅黑" w:hAnsi="微软雅黑" w:cs="微软雅黑"/>
          <w:sz w:val="24"/>
        </w:rPr>
        <w:t>..................</w:t>
      </w:r>
      <w:r>
        <w:rPr>
          <w:rFonts w:ascii="微软雅黑" w:eastAsia="微软雅黑" w:hAnsi="微软雅黑" w:cs="微软雅黑"/>
          <w:sz w:val="24"/>
        </w:rPr>
        <w:t>......... 19</w:t>
      </w:r>
    </w:p>
    <w:p w:rsidR="0061495F" w:rsidRDefault="00C34666">
      <w:pPr>
        <w:spacing w:after="95" w:line="263" w:lineRule="auto"/>
        <w:ind w:left="298" w:right="14" w:hanging="10"/>
      </w:pPr>
      <w:r>
        <w:rPr>
          <w:rFonts w:ascii="微软雅黑" w:eastAsia="微软雅黑" w:hAnsi="微软雅黑" w:cs="微软雅黑"/>
          <w:sz w:val="24"/>
        </w:rPr>
        <w:t xml:space="preserve">2.3 </w:t>
      </w:r>
      <w:r>
        <w:rPr>
          <w:rFonts w:ascii="宋体" w:eastAsia="宋体" w:hAnsi="宋体" w:cs="宋体"/>
          <w:sz w:val="24"/>
        </w:rPr>
        <w:t>蒸散发过程</w:t>
      </w:r>
      <w:r>
        <w:rPr>
          <w:rFonts w:ascii="微软雅黑" w:eastAsia="微软雅黑" w:hAnsi="微软雅黑" w:cs="微软雅黑"/>
          <w:sz w:val="24"/>
        </w:rPr>
        <w:t>........................................................................ 20</w:t>
      </w:r>
    </w:p>
    <w:p w:rsidR="0061495F" w:rsidRDefault="00C34666">
      <w:pPr>
        <w:spacing w:after="104" w:line="263" w:lineRule="auto"/>
        <w:ind w:left="298" w:right="14" w:hanging="10"/>
      </w:pPr>
      <w:r>
        <w:rPr>
          <w:rFonts w:ascii="微软雅黑" w:eastAsia="微软雅黑" w:hAnsi="微软雅黑" w:cs="微软雅黑"/>
          <w:sz w:val="24"/>
        </w:rPr>
        <w:t xml:space="preserve">2.4 </w:t>
      </w:r>
      <w:r>
        <w:rPr>
          <w:rFonts w:ascii="宋体" w:eastAsia="宋体" w:hAnsi="宋体" w:cs="宋体"/>
          <w:sz w:val="24"/>
        </w:rPr>
        <w:t>径流的随机特征描述</w:t>
      </w:r>
      <w:r>
        <w:rPr>
          <w:rFonts w:ascii="宋体" w:eastAsia="宋体" w:hAnsi="宋体" w:cs="宋体"/>
          <w:sz w:val="24"/>
        </w:rPr>
        <w:t xml:space="preserve"> </w:t>
      </w:r>
      <w:r>
        <w:rPr>
          <w:rFonts w:ascii="微软雅黑" w:eastAsia="微软雅黑" w:hAnsi="微软雅黑" w:cs="微软雅黑"/>
          <w:sz w:val="24"/>
        </w:rPr>
        <w:t>............................................................ 20</w:t>
      </w:r>
    </w:p>
    <w:p w:rsidR="0061495F" w:rsidRDefault="00C34666">
      <w:pPr>
        <w:spacing w:after="3" w:line="384" w:lineRule="auto"/>
        <w:ind w:left="9" w:right="171" w:firstLine="288"/>
      </w:pPr>
      <w:r>
        <w:rPr>
          <w:rFonts w:ascii="微软雅黑" w:eastAsia="微软雅黑" w:hAnsi="微软雅黑" w:cs="微软雅黑"/>
          <w:sz w:val="24"/>
        </w:rPr>
        <w:lastRenderedPageBreak/>
        <w:t xml:space="preserve">2.5 </w:t>
      </w:r>
      <w:r>
        <w:rPr>
          <w:rFonts w:ascii="宋体" w:eastAsia="宋体" w:hAnsi="宋体" w:cs="宋体"/>
          <w:sz w:val="24"/>
        </w:rPr>
        <w:t>本章小结</w:t>
      </w:r>
      <w:r>
        <w:rPr>
          <w:rFonts w:ascii="宋体" w:eastAsia="宋体" w:hAnsi="宋体" w:cs="宋体"/>
          <w:sz w:val="24"/>
        </w:rPr>
        <w:t xml:space="preserve"> </w:t>
      </w:r>
      <w:r>
        <w:rPr>
          <w:rFonts w:ascii="微软雅黑" w:eastAsia="微软雅黑" w:hAnsi="微软雅黑" w:cs="微软雅黑"/>
          <w:sz w:val="24"/>
        </w:rPr>
        <w:t xml:space="preserve">.......................................................................... 20 </w:t>
      </w:r>
      <w:r>
        <w:rPr>
          <w:rFonts w:ascii="黑体" w:eastAsia="黑体" w:hAnsi="黑体" w:cs="黑体"/>
          <w:sz w:val="24"/>
        </w:rPr>
        <w:t>第</w:t>
      </w:r>
      <w:r>
        <w:rPr>
          <w:rFonts w:ascii="黑体" w:eastAsia="黑体" w:hAnsi="黑体" w:cs="黑体"/>
          <w:sz w:val="24"/>
        </w:rPr>
        <w:t xml:space="preserve"> </w:t>
      </w:r>
      <w:r>
        <w:rPr>
          <w:rFonts w:ascii="微软雅黑" w:eastAsia="微软雅黑" w:hAnsi="微软雅黑" w:cs="微软雅黑"/>
          <w:sz w:val="24"/>
        </w:rPr>
        <w:t xml:space="preserve">3 </w:t>
      </w:r>
      <w:r>
        <w:rPr>
          <w:rFonts w:ascii="黑体" w:eastAsia="黑体" w:hAnsi="黑体" w:cs="黑体"/>
          <w:sz w:val="24"/>
        </w:rPr>
        <w:t>章</w:t>
      </w:r>
      <w:r>
        <w:rPr>
          <w:rFonts w:ascii="黑体" w:eastAsia="黑体" w:hAnsi="黑体" w:cs="黑体"/>
          <w:sz w:val="24"/>
        </w:rPr>
        <w:t xml:space="preserve"> </w:t>
      </w:r>
      <w:r>
        <w:rPr>
          <w:rFonts w:ascii="黑体" w:eastAsia="黑体" w:hAnsi="黑体" w:cs="黑体"/>
          <w:sz w:val="24"/>
        </w:rPr>
        <w:t>以流域水文随机方程为基础的时间升尺度分析</w:t>
      </w:r>
      <w:r>
        <w:rPr>
          <w:rFonts w:ascii="黑体" w:eastAsia="黑体" w:hAnsi="黑体" w:cs="黑体"/>
          <w:sz w:val="24"/>
        </w:rPr>
        <w:t xml:space="preserve"> </w:t>
      </w:r>
      <w:r>
        <w:rPr>
          <w:rFonts w:ascii="微软雅黑" w:eastAsia="微软雅黑" w:hAnsi="微软雅黑" w:cs="微软雅黑"/>
          <w:sz w:val="24"/>
        </w:rPr>
        <w:t>........................... 21</w:t>
      </w:r>
    </w:p>
    <w:p w:rsidR="0061495F" w:rsidRDefault="00C34666">
      <w:pPr>
        <w:spacing w:after="105" w:line="263" w:lineRule="auto"/>
        <w:ind w:left="298" w:right="14" w:hanging="10"/>
      </w:pPr>
      <w:r>
        <w:rPr>
          <w:rFonts w:ascii="微软雅黑" w:eastAsia="微软雅黑" w:hAnsi="微软雅黑" w:cs="微软雅黑"/>
          <w:sz w:val="24"/>
        </w:rPr>
        <w:t xml:space="preserve">3.1 </w:t>
      </w:r>
      <w:r>
        <w:rPr>
          <w:rFonts w:ascii="宋体" w:eastAsia="宋体" w:hAnsi="宋体" w:cs="宋体"/>
          <w:sz w:val="24"/>
        </w:rPr>
        <w:t>平稳状态升时间尺度分析</w:t>
      </w:r>
      <w:r>
        <w:rPr>
          <w:rFonts w:ascii="宋体" w:eastAsia="宋体" w:hAnsi="宋体" w:cs="宋体"/>
          <w:sz w:val="24"/>
        </w:rPr>
        <w:t xml:space="preserve"> </w:t>
      </w:r>
      <w:r>
        <w:rPr>
          <w:rFonts w:ascii="微软雅黑" w:eastAsia="微软雅黑" w:hAnsi="微软雅黑" w:cs="微软雅黑"/>
          <w:sz w:val="24"/>
        </w:rPr>
        <w:t>....................................................... 21</w:t>
      </w:r>
    </w:p>
    <w:p w:rsidR="0061495F" w:rsidRDefault="00C34666">
      <w:pPr>
        <w:spacing w:after="90" w:line="263" w:lineRule="auto"/>
        <w:ind w:left="490" w:right="14" w:hanging="10"/>
      </w:pPr>
      <w:r>
        <w:rPr>
          <w:rFonts w:ascii="微软雅黑" w:eastAsia="微软雅黑" w:hAnsi="微软雅黑" w:cs="微软雅黑"/>
          <w:sz w:val="24"/>
        </w:rPr>
        <w:t xml:space="preserve">3.1.1 </w:t>
      </w:r>
      <w:r>
        <w:rPr>
          <w:rFonts w:ascii="宋体" w:eastAsia="宋体" w:hAnsi="宋体" w:cs="宋体"/>
          <w:sz w:val="24"/>
        </w:rPr>
        <w:t>弹性因子</w:t>
      </w:r>
      <w:r>
        <w:rPr>
          <w:rFonts w:ascii="微软雅黑" w:eastAsia="微软雅黑" w:hAnsi="微软雅黑" w:cs="微软雅黑"/>
          <w:sz w:val="24"/>
        </w:rPr>
        <w:t>...................................</w:t>
      </w:r>
      <w:r>
        <w:rPr>
          <w:rFonts w:ascii="微软雅黑" w:eastAsia="微软雅黑" w:hAnsi="微软雅黑" w:cs="微软雅黑"/>
          <w:sz w:val="24"/>
        </w:rPr>
        <w:t>................................... 21</w:t>
      </w:r>
    </w:p>
    <w:p w:rsidR="0061495F" w:rsidRDefault="00C34666">
      <w:pPr>
        <w:spacing w:after="107" w:line="263" w:lineRule="auto"/>
        <w:ind w:left="298" w:right="14" w:hanging="10"/>
      </w:pPr>
      <w:r>
        <w:rPr>
          <w:rFonts w:ascii="微软雅黑" w:eastAsia="微软雅黑" w:hAnsi="微软雅黑" w:cs="微软雅黑"/>
          <w:sz w:val="24"/>
        </w:rPr>
        <w:t xml:space="preserve">3.2 </w:t>
      </w:r>
      <w:r>
        <w:rPr>
          <w:rFonts w:ascii="宋体" w:eastAsia="宋体" w:hAnsi="宋体" w:cs="宋体"/>
          <w:sz w:val="24"/>
        </w:rPr>
        <w:t>季节波动状态升时间尺度分析</w:t>
      </w:r>
      <w:r>
        <w:rPr>
          <w:rFonts w:ascii="宋体" w:eastAsia="宋体" w:hAnsi="宋体" w:cs="宋体"/>
          <w:sz w:val="24"/>
        </w:rPr>
        <w:t xml:space="preserve"> </w:t>
      </w:r>
      <w:r>
        <w:rPr>
          <w:rFonts w:ascii="微软雅黑" w:eastAsia="微软雅黑" w:hAnsi="微软雅黑" w:cs="微软雅黑"/>
          <w:sz w:val="24"/>
        </w:rPr>
        <w:t>................................................. 22</w:t>
      </w:r>
    </w:p>
    <w:p w:rsidR="0061495F" w:rsidRDefault="00C34666">
      <w:pPr>
        <w:spacing w:after="3" w:line="263" w:lineRule="auto"/>
        <w:ind w:left="298" w:right="14" w:hanging="10"/>
      </w:pPr>
      <w:r>
        <w:rPr>
          <w:rFonts w:ascii="微软雅黑" w:eastAsia="微软雅黑" w:hAnsi="微软雅黑" w:cs="微软雅黑"/>
          <w:sz w:val="24"/>
        </w:rPr>
        <w:t xml:space="preserve">3.3 </w:t>
      </w:r>
      <w:r>
        <w:rPr>
          <w:rFonts w:ascii="宋体" w:eastAsia="宋体" w:hAnsi="宋体" w:cs="宋体"/>
          <w:sz w:val="24"/>
        </w:rPr>
        <w:t>本章小结</w:t>
      </w:r>
      <w:r>
        <w:rPr>
          <w:rFonts w:ascii="宋体" w:eastAsia="宋体" w:hAnsi="宋体" w:cs="宋体"/>
          <w:sz w:val="24"/>
        </w:rPr>
        <w:t xml:space="preserve"> </w:t>
      </w:r>
      <w:r>
        <w:rPr>
          <w:rFonts w:ascii="微软雅黑" w:eastAsia="微软雅黑" w:hAnsi="微软雅黑" w:cs="微软雅黑"/>
          <w:sz w:val="24"/>
        </w:rPr>
        <w:t>.......................................................................... 25</w:t>
      </w:r>
    </w:p>
    <w:p w:rsidR="0061495F" w:rsidRDefault="00C34666">
      <w:pPr>
        <w:spacing w:after="271" w:line="265" w:lineRule="auto"/>
        <w:ind w:left="10" w:right="411" w:hanging="10"/>
        <w:jc w:val="center"/>
      </w:pPr>
      <w:r>
        <w:rPr>
          <w:rFonts w:ascii="宋体" w:eastAsia="宋体" w:hAnsi="宋体" w:cs="宋体"/>
          <w:sz w:val="21"/>
        </w:rPr>
        <w:t>目</w:t>
      </w:r>
      <w:r>
        <w:rPr>
          <w:rFonts w:ascii="宋体" w:eastAsia="宋体" w:hAnsi="宋体" w:cs="宋体"/>
          <w:sz w:val="21"/>
        </w:rPr>
        <w:t xml:space="preserve"> </w:t>
      </w:r>
      <w:r>
        <w:rPr>
          <w:rFonts w:ascii="宋体" w:eastAsia="宋体" w:hAnsi="宋体" w:cs="宋体"/>
          <w:sz w:val="21"/>
        </w:rPr>
        <w:t>录</w:t>
      </w:r>
    </w:p>
    <w:p w:rsidR="0061495F" w:rsidRDefault="00C34666">
      <w:pPr>
        <w:spacing w:after="108" w:line="263" w:lineRule="auto"/>
        <w:ind w:left="19" w:right="14" w:hanging="10"/>
      </w:pPr>
      <w:r>
        <w:rPr>
          <w:rFonts w:ascii="黑体" w:eastAsia="黑体" w:hAnsi="黑体" w:cs="黑体"/>
          <w:sz w:val="24"/>
        </w:rPr>
        <w:t>第</w:t>
      </w:r>
      <w:r>
        <w:rPr>
          <w:rFonts w:ascii="黑体" w:eastAsia="黑体" w:hAnsi="黑体" w:cs="黑体"/>
          <w:sz w:val="24"/>
        </w:rPr>
        <w:t xml:space="preserve"> </w:t>
      </w:r>
      <w:r>
        <w:rPr>
          <w:rFonts w:ascii="微软雅黑" w:eastAsia="微软雅黑" w:hAnsi="微软雅黑" w:cs="微软雅黑"/>
          <w:sz w:val="24"/>
        </w:rPr>
        <w:t xml:space="preserve">4 </w:t>
      </w:r>
      <w:r>
        <w:rPr>
          <w:rFonts w:ascii="黑体" w:eastAsia="黑体" w:hAnsi="黑体" w:cs="黑体"/>
          <w:sz w:val="24"/>
        </w:rPr>
        <w:t>章</w:t>
      </w:r>
      <w:r>
        <w:rPr>
          <w:rFonts w:ascii="黑体" w:eastAsia="黑体" w:hAnsi="黑体" w:cs="黑体"/>
          <w:sz w:val="24"/>
        </w:rPr>
        <w:t xml:space="preserve"> </w:t>
      </w:r>
      <w:r>
        <w:rPr>
          <w:rFonts w:ascii="黑体" w:eastAsia="黑体" w:hAnsi="黑体" w:cs="黑体"/>
          <w:sz w:val="24"/>
        </w:rPr>
        <w:t>基于信息理论的水文观测模拟不确定度分析框架</w:t>
      </w:r>
      <w:r>
        <w:rPr>
          <w:rFonts w:ascii="黑体" w:eastAsia="黑体" w:hAnsi="黑体" w:cs="黑体"/>
          <w:sz w:val="24"/>
        </w:rPr>
        <w:t xml:space="preserve"> </w:t>
      </w:r>
      <w:r>
        <w:rPr>
          <w:rFonts w:ascii="微软雅黑" w:eastAsia="微软雅黑" w:hAnsi="微软雅黑" w:cs="微软雅黑"/>
          <w:sz w:val="24"/>
        </w:rPr>
        <w:t>......................... 2</w:t>
      </w:r>
      <w:r>
        <w:rPr>
          <w:rFonts w:ascii="微软雅黑" w:eastAsia="微软雅黑" w:hAnsi="微软雅黑" w:cs="微软雅黑"/>
          <w:sz w:val="24"/>
        </w:rPr>
        <w:t>6</w:t>
      </w:r>
    </w:p>
    <w:p w:rsidR="0061495F" w:rsidRDefault="00C34666">
      <w:pPr>
        <w:spacing w:after="103" w:line="263" w:lineRule="auto"/>
        <w:ind w:left="298" w:right="14" w:hanging="10"/>
      </w:pPr>
      <w:r>
        <w:rPr>
          <w:rFonts w:ascii="微软雅黑" w:eastAsia="微软雅黑" w:hAnsi="微软雅黑" w:cs="微软雅黑"/>
          <w:sz w:val="24"/>
        </w:rPr>
        <w:t xml:space="preserve">4.1 </w:t>
      </w:r>
      <w:r>
        <w:rPr>
          <w:rFonts w:ascii="宋体" w:eastAsia="宋体" w:hAnsi="宋体" w:cs="宋体"/>
          <w:sz w:val="24"/>
        </w:rPr>
        <w:t>信息论基础知识</w:t>
      </w:r>
      <w:r>
        <w:rPr>
          <w:rFonts w:ascii="宋体" w:eastAsia="宋体" w:hAnsi="宋体" w:cs="宋体"/>
          <w:sz w:val="24"/>
        </w:rPr>
        <w:t xml:space="preserve"> </w:t>
      </w:r>
      <w:r>
        <w:rPr>
          <w:rFonts w:ascii="微软雅黑" w:eastAsia="微软雅黑" w:hAnsi="微软雅黑" w:cs="微软雅黑"/>
          <w:sz w:val="24"/>
        </w:rPr>
        <w:t>.................................................................. 26</w:t>
      </w:r>
    </w:p>
    <w:p w:rsidR="0061495F" w:rsidRDefault="00C34666">
      <w:pPr>
        <w:spacing w:after="98" w:line="263" w:lineRule="auto"/>
        <w:ind w:left="490" w:right="14" w:hanging="10"/>
      </w:pPr>
      <w:r>
        <w:rPr>
          <w:rFonts w:ascii="微软雅黑" w:eastAsia="微软雅黑" w:hAnsi="微软雅黑" w:cs="微软雅黑"/>
          <w:sz w:val="24"/>
        </w:rPr>
        <w:t xml:space="preserve">4.1.1 </w:t>
      </w:r>
      <w:r>
        <w:rPr>
          <w:rFonts w:ascii="宋体" w:eastAsia="宋体" w:hAnsi="宋体" w:cs="宋体"/>
          <w:sz w:val="24"/>
        </w:rPr>
        <w:t>基本概念</w:t>
      </w:r>
      <w:r>
        <w:rPr>
          <w:rFonts w:ascii="微软雅黑" w:eastAsia="微软雅黑" w:hAnsi="微软雅黑" w:cs="微软雅黑"/>
          <w:sz w:val="24"/>
        </w:rPr>
        <w:t>...................................................................... 26</w:t>
      </w:r>
    </w:p>
    <w:p w:rsidR="0061495F" w:rsidRDefault="00C34666">
      <w:pPr>
        <w:spacing w:after="100" w:line="263" w:lineRule="auto"/>
        <w:ind w:left="850" w:right="14" w:hanging="10"/>
      </w:pPr>
      <w:r>
        <w:rPr>
          <w:rFonts w:ascii="微软雅黑" w:eastAsia="微软雅黑" w:hAnsi="微软雅黑" w:cs="微软雅黑"/>
          <w:sz w:val="24"/>
        </w:rPr>
        <w:t xml:space="preserve">4.1.1.1 </w:t>
      </w:r>
      <w:r>
        <w:rPr>
          <w:rFonts w:ascii="宋体" w:eastAsia="宋体" w:hAnsi="宋体" w:cs="宋体"/>
          <w:sz w:val="24"/>
        </w:rPr>
        <w:t>信息熵的定义</w:t>
      </w:r>
      <w:r>
        <w:rPr>
          <w:rFonts w:ascii="微软雅黑" w:eastAsia="微软雅黑" w:hAnsi="微软雅黑" w:cs="微软雅黑"/>
          <w:sz w:val="24"/>
        </w:rPr>
        <w:t>.......................................................... 26</w:t>
      </w:r>
    </w:p>
    <w:p w:rsidR="0061495F" w:rsidRDefault="00C34666">
      <w:pPr>
        <w:spacing w:after="86" w:line="263" w:lineRule="auto"/>
        <w:ind w:left="850" w:right="14" w:hanging="10"/>
      </w:pPr>
      <w:r>
        <w:rPr>
          <w:rFonts w:ascii="微软雅黑" w:eastAsia="微软雅黑" w:hAnsi="微软雅黑" w:cs="微软雅黑"/>
          <w:sz w:val="24"/>
        </w:rPr>
        <w:t xml:space="preserve">4.1.1.2 </w:t>
      </w:r>
      <w:r>
        <w:rPr>
          <w:rFonts w:ascii="宋体" w:eastAsia="宋体" w:hAnsi="宋体" w:cs="宋体"/>
          <w:sz w:val="24"/>
        </w:rPr>
        <w:t>互信息的</w:t>
      </w:r>
      <w:r>
        <w:rPr>
          <w:rFonts w:ascii="宋体" w:eastAsia="宋体" w:hAnsi="宋体" w:cs="宋体"/>
          <w:sz w:val="24"/>
        </w:rPr>
        <w:t>定义</w:t>
      </w:r>
      <w:r>
        <w:rPr>
          <w:rFonts w:ascii="微软雅黑" w:eastAsia="微软雅黑" w:hAnsi="微软雅黑" w:cs="微软雅黑"/>
          <w:sz w:val="24"/>
        </w:rPr>
        <w:t>.......................................................... 27</w:t>
      </w:r>
    </w:p>
    <w:p w:rsidR="0061495F" w:rsidRDefault="00C34666">
      <w:pPr>
        <w:spacing w:after="104" w:line="263" w:lineRule="auto"/>
        <w:ind w:left="490" w:right="14" w:hanging="10"/>
      </w:pPr>
      <w:r>
        <w:rPr>
          <w:rFonts w:ascii="微软雅黑" w:eastAsia="微软雅黑" w:hAnsi="微软雅黑" w:cs="微软雅黑"/>
          <w:sz w:val="24"/>
        </w:rPr>
        <w:t xml:space="preserve">4.1.2 </w:t>
      </w:r>
      <w:r>
        <w:rPr>
          <w:rFonts w:ascii="宋体" w:eastAsia="宋体" w:hAnsi="宋体" w:cs="宋体"/>
          <w:sz w:val="24"/>
        </w:rPr>
        <w:t>信息熵、互信息与贝叶斯公式的关系</w:t>
      </w:r>
      <w:r>
        <w:rPr>
          <w:rFonts w:ascii="宋体" w:eastAsia="宋体" w:hAnsi="宋体" w:cs="宋体"/>
          <w:sz w:val="24"/>
        </w:rPr>
        <w:t xml:space="preserve"> </w:t>
      </w:r>
      <w:r>
        <w:rPr>
          <w:rFonts w:ascii="微软雅黑" w:eastAsia="微软雅黑" w:hAnsi="微软雅黑" w:cs="微软雅黑"/>
          <w:sz w:val="24"/>
        </w:rPr>
        <w:t>.................................... 28</w:t>
      </w:r>
    </w:p>
    <w:p w:rsidR="0061495F" w:rsidRDefault="00C34666">
      <w:pPr>
        <w:spacing w:after="78" w:line="263" w:lineRule="auto"/>
        <w:ind w:left="490" w:right="14" w:hanging="10"/>
      </w:pPr>
      <w:r>
        <w:rPr>
          <w:rFonts w:ascii="微软雅黑" w:eastAsia="微软雅黑" w:hAnsi="微软雅黑" w:cs="微软雅黑"/>
          <w:sz w:val="24"/>
        </w:rPr>
        <w:t xml:space="preserve">4.1.3 </w:t>
      </w:r>
      <w:r>
        <w:rPr>
          <w:rFonts w:ascii="宋体" w:eastAsia="宋体" w:hAnsi="宋体" w:cs="宋体"/>
          <w:sz w:val="24"/>
        </w:rPr>
        <w:t>数据处理不等式</w:t>
      </w:r>
      <w:r>
        <w:rPr>
          <w:rFonts w:ascii="宋体" w:eastAsia="宋体" w:hAnsi="宋体" w:cs="宋体"/>
          <w:sz w:val="24"/>
        </w:rPr>
        <w:t xml:space="preserve"> </w:t>
      </w:r>
      <w:r>
        <w:rPr>
          <w:rFonts w:ascii="微软雅黑" w:eastAsia="微软雅黑" w:hAnsi="微软雅黑" w:cs="微软雅黑"/>
          <w:sz w:val="24"/>
        </w:rPr>
        <w:t>............................................................. 30</w:t>
      </w:r>
    </w:p>
    <w:p w:rsidR="0061495F" w:rsidRDefault="00C34666">
      <w:pPr>
        <w:spacing w:after="103" w:line="263" w:lineRule="auto"/>
        <w:ind w:left="298" w:right="14" w:hanging="10"/>
      </w:pPr>
      <w:r>
        <w:rPr>
          <w:rFonts w:ascii="微软雅黑" w:eastAsia="微软雅黑" w:hAnsi="微软雅黑" w:cs="微软雅黑"/>
          <w:sz w:val="24"/>
        </w:rPr>
        <w:t xml:space="preserve">4.2 </w:t>
      </w:r>
      <w:r>
        <w:rPr>
          <w:rFonts w:ascii="宋体" w:eastAsia="宋体" w:hAnsi="宋体" w:cs="宋体"/>
          <w:sz w:val="24"/>
        </w:rPr>
        <w:t>基于信息熵互信息的水文观测模拟不确定度分析框架</w:t>
      </w:r>
      <w:r>
        <w:rPr>
          <w:rFonts w:ascii="微软雅黑" w:eastAsia="微软雅黑" w:hAnsi="微软雅黑" w:cs="微软雅黑"/>
          <w:sz w:val="24"/>
        </w:rPr>
        <w:t xml:space="preserve">...................... </w:t>
      </w:r>
      <w:r>
        <w:rPr>
          <w:rFonts w:ascii="微软雅黑" w:eastAsia="微软雅黑" w:hAnsi="微软雅黑" w:cs="微软雅黑"/>
          <w:sz w:val="24"/>
        </w:rPr>
        <w:t>31</w:t>
      </w:r>
    </w:p>
    <w:p w:rsidR="0061495F" w:rsidRDefault="00C34666">
      <w:pPr>
        <w:spacing w:after="106" w:line="263" w:lineRule="auto"/>
        <w:ind w:left="298" w:right="14" w:hanging="10"/>
      </w:pPr>
      <w:r>
        <w:rPr>
          <w:rFonts w:ascii="微软雅黑" w:eastAsia="微软雅黑" w:hAnsi="微软雅黑" w:cs="微软雅黑"/>
          <w:sz w:val="24"/>
        </w:rPr>
        <w:t xml:space="preserve">4.3 </w:t>
      </w:r>
      <w:r>
        <w:rPr>
          <w:rFonts w:ascii="宋体" w:eastAsia="宋体" w:hAnsi="宋体" w:cs="宋体"/>
          <w:sz w:val="24"/>
        </w:rPr>
        <w:t>高维互信息度量方法改进</w:t>
      </w:r>
      <w:r>
        <w:rPr>
          <w:rFonts w:ascii="宋体" w:eastAsia="宋体" w:hAnsi="宋体" w:cs="宋体"/>
          <w:sz w:val="24"/>
        </w:rPr>
        <w:t xml:space="preserve"> </w:t>
      </w:r>
      <w:r>
        <w:rPr>
          <w:rFonts w:ascii="微软雅黑" w:eastAsia="微软雅黑" w:hAnsi="微软雅黑" w:cs="微软雅黑"/>
          <w:sz w:val="24"/>
        </w:rPr>
        <w:t>....................................................... 34</w:t>
      </w:r>
    </w:p>
    <w:p w:rsidR="0061495F" w:rsidRDefault="00C34666">
      <w:pPr>
        <w:spacing w:after="3" w:line="388" w:lineRule="auto"/>
        <w:ind w:left="9" w:right="171" w:firstLine="288"/>
      </w:pPr>
      <w:r>
        <w:rPr>
          <w:rFonts w:ascii="微软雅黑" w:eastAsia="微软雅黑" w:hAnsi="微软雅黑" w:cs="微软雅黑"/>
          <w:sz w:val="24"/>
        </w:rPr>
        <w:t xml:space="preserve">4.4 </w:t>
      </w:r>
      <w:r>
        <w:rPr>
          <w:rFonts w:ascii="宋体" w:eastAsia="宋体" w:hAnsi="宋体" w:cs="宋体"/>
          <w:sz w:val="24"/>
        </w:rPr>
        <w:t>本章小结</w:t>
      </w:r>
      <w:r>
        <w:rPr>
          <w:rFonts w:ascii="宋体" w:eastAsia="宋体" w:hAnsi="宋体" w:cs="宋体"/>
          <w:sz w:val="24"/>
        </w:rPr>
        <w:t xml:space="preserve"> </w:t>
      </w:r>
      <w:r>
        <w:rPr>
          <w:rFonts w:ascii="微软雅黑" w:eastAsia="微软雅黑" w:hAnsi="微软雅黑" w:cs="微软雅黑"/>
          <w:sz w:val="24"/>
        </w:rPr>
        <w:t xml:space="preserve">.......................................................................... 36 </w:t>
      </w:r>
      <w:r>
        <w:rPr>
          <w:rFonts w:ascii="黑体" w:eastAsia="黑体" w:hAnsi="黑体" w:cs="黑体"/>
          <w:sz w:val="24"/>
        </w:rPr>
        <w:t>第</w:t>
      </w:r>
      <w:r>
        <w:rPr>
          <w:rFonts w:ascii="黑体" w:eastAsia="黑体" w:hAnsi="黑体" w:cs="黑体"/>
          <w:sz w:val="24"/>
        </w:rPr>
        <w:t xml:space="preserve"> </w:t>
      </w:r>
      <w:r>
        <w:rPr>
          <w:rFonts w:ascii="微软雅黑" w:eastAsia="微软雅黑" w:hAnsi="微软雅黑" w:cs="微软雅黑"/>
          <w:sz w:val="24"/>
        </w:rPr>
        <w:t xml:space="preserve">5 </w:t>
      </w:r>
      <w:r>
        <w:rPr>
          <w:rFonts w:ascii="黑体" w:eastAsia="黑体" w:hAnsi="黑体" w:cs="黑体"/>
          <w:sz w:val="24"/>
        </w:rPr>
        <w:t>章</w:t>
      </w:r>
      <w:r>
        <w:rPr>
          <w:rFonts w:ascii="黑体" w:eastAsia="黑体" w:hAnsi="黑体" w:cs="黑体"/>
          <w:sz w:val="24"/>
        </w:rPr>
        <w:t xml:space="preserve"> </w:t>
      </w:r>
      <w:r>
        <w:rPr>
          <w:rFonts w:ascii="黑体" w:eastAsia="黑体" w:hAnsi="黑体" w:cs="黑体"/>
          <w:sz w:val="24"/>
        </w:rPr>
        <w:t>变动时间尺度水文观测模拟信息分析</w:t>
      </w:r>
      <w:r>
        <w:rPr>
          <w:rFonts w:ascii="黑体" w:eastAsia="黑体" w:hAnsi="黑体" w:cs="黑体"/>
          <w:sz w:val="24"/>
        </w:rPr>
        <w:t xml:space="preserve"> </w:t>
      </w:r>
      <w:r>
        <w:rPr>
          <w:rFonts w:ascii="微软雅黑" w:eastAsia="微软雅黑" w:hAnsi="微软雅黑" w:cs="微软雅黑"/>
          <w:sz w:val="24"/>
        </w:rPr>
        <w:t>...................................... 38</w:t>
      </w:r>
    </w:p>
    <w:p w:rsidR="0061495F" w:rsidRDefault="00C34666">
      <w:pPr>
        <w:spacing w:after="100" w:line="263" w:lineRule="auto"/>
        <w:ind w:left="298" w:right="14" w:hanging="10"/>
      </w:pPr>
      <w:r>
        <w:rPr>
          <w:rFonts w:ascii="微软雅黑" w:eastAsia="微软雅黑" w:hAnsi="微软雅黑" w:cs="微软雅黑"/>
          <w:sz w:val="24"/>
        </w:rPr>
        <w:t xml:space="preserve">5.1 </w:t>
      </w:r>
      <w:r>
        <w:rPr>
          <w:rFonts w:ascii="宋体" w:eastAsia="宋体" w:hAnsi="宋体" w:cs="宋体"/>
          <w:sz w:val="24"/>
        </w:rPr>
        <w:t>蒙特卡洛模拟不确定度分析</w:t>
      </w:r>
      <w:r>
        <w:rPr>
          <w:rFonts w:ascii="宋体" w:eastAsia="宋体" w:hAnsi="宋体" w:cs="宋体"/>
          <w:sz w:val="24"/>
        </w:rPr>
        <w:t xml:space="preserve"> </w:t>
      </w:r>
      <w:r>
        <w:rPr>
          <w:rFonts w:ascii="微软雅黑" w:eastAsia="微软雅黑" w:hAnsi="微软雅黑" w:cs="微软雅黑"/>
          <w:sz w:val="24"/>
        </w:rPr>
        <w:t>.........</w:t>
      </w:r>
      <w:r>
        <w:rPr>
          <w:rFonts w:ascii="微软雅黑" w:eastAsia="微软雅黑" w:hAnsi="微软雅黑" w:cs="微软雅黑"/>
          <w:sz w:val="24"/>
        </w:rPr>
        <w:t>........................................... 40</w:t>
      </w:r>
    </w:p>
    <w:p w:rsidR="0061495F" w:rsidRDefault="00C34666">
      <w:pPr>
        <w:tabs>
          <w:tab w:val="center" w:pos="438"/>
          <w:tab w:val="center" w:pos="4648"/>
        </w:tabs>
        <w:spacing w:after="93" w:line="263" w:lineRule="auto"/>
      </w:pPr>
      <w:r>
        <w:tab/>
      </w:r>
      <w:r>
        <w:rPr>
          <w:rFonts w:ascii="微软雅黑" w:eastAsia="微软雅黑" w:hAnsi="微软雅黑" w:cs="微软雅黑"/>
          <w:sz w:val="24"/>
        </w:rPr>
        <w:t>5.2</w:t>
      </w:r>
      <w:r>
        <w:rPr>
          <w:rFonts w:ascii="微软雅黑" w:eastAsia="微软雅黑" w:hAnsi="微软雅黑" w:cs="微软雅黑"/>
          <w:sz w:val="24"/>
        </w:rPr>
        <w:tab/>
        <w:t>MOPEX</w:t>
      </w:r>
      <w:r>
        <w:rPr>
          <w:rFonts w:ascii="宋体" w:eastAsia="宋体" w:hAnsi="宋体" w:cs="宋体"/>
          <w:sz w:val="24"/>
        </w:rPr>
        <w:t>数据集不确定度分析</w:t>
      </w:r>
      <w:r>
        <w:rPr>
          <w:rFonts w:ascii="微软雅黑" w:eastAsia="微软雅黑" w:hAnsi="微软雅黑" w:cs="微软雅黑"/>
          <w:sz w:val="24"/>
        </w:rPr>
        <w:t>................................................... 40</w:t>
      </w:r>
    </w:p>
    <w:p w:rsidR="0061495F" w:rsidRDefault="00C34666">
      <w:pPr>
        <w:spacing w:after="93" w:line="263" w:lineRule="auto"/>
        <w:ind w:left="490" w:right="14" w:hanging="10"/>
      </w:pPr>
      <w:r>
        <w:rPr>
          <w:rFonts w:ascii="微软雅黑" w:eastAsia="微软雅黑" w:hAnsi="微软雅黑" w:cs="微软雅黑"/>
          <w:sz w:val="24"/>
        </w:rPr>
        <w:t xml:space="preserve">5.2.1 </w:t>
      </w:r>
      <w:r>
        <w:rPr>
          <w:rFonts w:ascii="宋体" w:eastAsia="宋体" w:hAnsi="宋体" w:cs="宋体"/>
          <w:sz w:val="24"/>
        </w:rPr>
        <w:t>不同时间尺度随机不确定度</w:t>
      </w:r>
      <w:r>
        <w:rPr>
          <w:rFonts w:ascii="宋体" w:eastAsia="宋体" w:hAnsi="宋体" w:cs="宋体"/>
          <w:sz w:val="24"/>
        </w:rPr>
        <w:t xml:space="preserve"> </w:t>
      </w:r>
      <w:r>
        <w:rPr>
          <w:rFonts w:ascii="微软雅黑" w:eastAsia="微软雅黑" w:hAnsi="微软雅黑" w:cs="微软雅黑"/>
          <w:sz w:val="24"/>
        </w:rPr>
        <w:t>............................................... 42</w:t>
      </w:r>
    </w:p>
    <w:p w:rsidR="0061495F" w:rsidRDefault="00C34666">
      <w:pPr>
        <w:spacing w:after="94" w:line="263" w:lineRule="auto"/>
        <w:ind w:left="850" w:right="14" w:hanging="10"/>
      </w:pPr>
      <w:r>
        <w:rPr>
          <w:rFonts w:ascii="微软雅黑" w:eastAsia="微软雅黑" w:hAnsi="微软雅黑" w:cs="微软雅黑"/>
          <w:sz w:val="24"/>
        </w:rPr>
        <w:t xml:space="preserve">5.2.1.1 </w:t>
      </w:r>
      <w:r>
        <w:rPr>
          <w:rFonts w:ascii="宋体" w:eastAsia="宋体" w:hAnsi="宋体" w:cs="宋体"/>
          <w:sz w:val="24"/>
        </w:rPr>
        <w:t>预设绝对精度的随机不确定度</w:t>
      </w:r>
      <w:r>
        <w:rPr>
          <w:rFonts w:ascii="宋体" w:eastAsia="宋体" w:hAnsi="宋体" w:cs="宋体"/>
          <w:sz w:val="24"/>
        </w:rPr>
        <w:t xml:space="preserve"> </w:t>
      </w:r>
      <w:r>
        <w:rPr>
          <w:rFonts w:ascii="微软雅黑" w:eastAsia="微软雅黑" w:hAnsi="微软雅黑" w:cs="微软雅黑"/>
          <w:sz w:val="24"/>
        </w:rPr>
        <w:t>...................................... 42</w:t>
      </w:r>
    </w:p>
    <w:p w:rsidR="0061495F" w:rsidRDefault="00C34666">
      <w:pPr>
        <w:spacing w:after="96" w:line="263" w:lineRule="auto"/>
        <w:ind w:left="850" w:right="14" w:hanging="10"/>
      </w:pPr>
      <w:r>
        <w:rPr>
          <w:rFonts w:ascii="微软雅黑" w:eastAsia="微软雅黑" w:hAnsi="微软雅黑" w:cs="微软雅黑"/>
          <w:sz w:val="24"/>
        </w:rPr>
        <w:t xml:space="preserve">5.2.1.2 </w:t>
      </w:r>
      <w:r>
        <w:rPr>
          <w:rFonts w:ascii="宋体" w:eastAsia="宋体" w:hAnsi="宋体" w:cs="宋体"/>
          <w:sz w:val="24"/>
        </w:rPr>
        <w:t>预设相对精度的随机不确定度</w:t>
      </w:r>
      <w:r>
        <w:rPr>
          <w:rFonts w:ascii="宋体" w:eastAsia="宋体" w:hAnsi="宋体" w:cs="宋体"/>
          <w:sz w:val="24"/>
        </w:rPr>
        <w:t xml:space="preserve"> </w:t>
      </w:r>
      <w:r>
        <w:rPr>
          <w:rFonts w:ascii="微软雅黑" w:eastAsia="微软雅黑" w:hAnsi="微软雅黑" w:cs="微软雅黑"/>
          <w:sz w:val="24"/>
        </w:rPr>
        <w:t>...................................... 43</w:t>
      </w:r>
    </w:p>
    <w:p w:rsidR="0061495F" w:rsidRDefault="00C34666">
      <w:pPr>
        <w:spacing w:after="105" w:line="263" w:lineRule="auto"/>
        <w:ind w:left="490" w:right="14" w:hanging="10"/>
      </w:pPr>
      <w:r>
        <w:rPr>
          <w:rFonts w:ascii="微软雅黑" w:eastAsia="微软雅黑" w:hAnsi="微软雅黑" w:cs="微软雅黑"/>
          <w:sz w:val="24"/>
        </w:rPr>
        <w:lastRenderedPageBreak/>
        <w:t xml:space="preserve">5.2.2 </w:t>
      </w:r>
      <w:r>
        <w:rPr>
          <w:rFonts w:ascii="宋体" w:eastAsia="宋体" w:hAnsi="宋体" w:cs="宋体"/>
          <w:sz w:val="24"/>
        </w:rPr>
        <w:t>不同时间尺度认知不确定度</w:t>
      </w:r>
      <w:r>
        <w:rPr>
          <w:rFonts w:ascii="宋体" w:eastAsia="宋体" w:hAnsi="宋体" w:cs="宋体"/>
          <w:sz w:val="24"/>
        </w:rPr>
        <w:t xml:space="preserve"> </w:t>
      </w:r>
      <w:r>
        <w:rPr>
          <w:rFonts w:ascii="微软雅黑" w:eastAsia="微软雅黑" w:hAnsi="微软雅黑" w:cs="微软雅黑"/>
          <w:sz w:val="24"/>
        </w:rPr>
        <w:t>............................................... 43</w:t>
      </w:r>
    </w:p>
    <w:p w:rsidR="0061495F" w:rsidRDefault="00C34666">
      <w:pPr>
        <w:spacing w:after="93" w:line="263" w:lineRule="auto"/>
        <w:ind w:left="490" w:right="14" w:hanging="10"/>
      </w:pPr>
      <w:r>
        <w:rPr>
          <w:rFonts w:ascii="微软雅黑" w:eastAsia="微软雅黑" w:hAnsi="微软雅黑" w:cs="微软雅黑"/>
          <w:sz w:val="24"/>
        </w:rPr>
        <w:t xml:space="preserve">5.2.3 </w:t>
      </w:r>
      <w:r>
        <w:rPr>
          <w:rFonts w:ascii="宋体" w:eastAsia="宋体" w:hAnsi="宋体" w:cs="宋体"/>
          <w:sz w:val="24"/>
        </w:rPr>
        <w:t>分析与讨论</w:t>
      </w:r>
      <w:r>
        <w:rPr>
          <w:rFonts w:ascii="微软雅黑" w:eastAsia="微软雅黑" w:hAnsi="微软雅黑" w:cs="微软雅黑"/>
          <w:sz w:val="24"/>
        </w:rPr>
        <w:t>................................................................... 44</w:t>
      </w:r>
    </w:p>
    <w:p w:rsidR="0061495F" w:rsidRDefault="00C34666">
      <w:pPr>
        <w:spacing w:after="99" w:line="263" w:lineRule="auto"/>
        <w:ind w:left="850" w:right="14" w:hanging="10"/>
      </w:pPr>
      <w:r>
        <w:rPr>
          <w:rFonts w:ascii="微软雅黑" w:eastAsia="微软雅黑" w:hAnsi="微软雅黑" w:cs="微软雅黑"/>
          <w:sz w:val="24"/>
        </w:rPr>
        <w:t xml:space="preserve">5.2.3.1 </w:t>
      </w:r>
      <w:r>
        <w:rPr>
          <w:rFonts w:ascii="宋体" w:eastAsia="宋体" w:hAnsi="宋体" w:cs="宋体"/>
          <w:sz w:val="24"/>
        </w:rPr>
        <w:t>径流模拟先验不确定度</w:t>
      </w:r>
      <w:r>
        <w:rPr>
          <w:rFonts w:ascii="微软雅黑" w:eastAsia="微软雅黑" w:hAnsi="微软雅黑" w:cs="微软雅黑"/>
          <w:sz w:val="24"/>
        </w:rPr>
        <w:t>......................</w:t>
      </w:r>
      <w:r>
        <w:rPr>
          <w:rFonts w:ascii="微软雅黑" w:eastAsia="微软雅黑" w:hAnsi="微软雅黑" w:cs="微软雅黑"/>
          <w:sz w:val="24"/>
        </w:rPr>
        <w:t>......................... 44</w:t>
      </w:r>
    </w:p>
    <w:p w:rsidR="0061495F" w:rsidRDefault="00C34666">
      <w:pPr>
        <w:spacing w:after="98" w:line="263" w:lineRule="auto"/>
        <w:ind w:left="850" w:right="14" w:hanging="10"/>
      </w:pPr>
      <w:r>
        <w:rPr>
          <w:rFonts w:ascii="微软雅黑" w:eastAsia="微软雅黑" w:hAnsi="微软雅黑" w:cs="微软雅黑"/>
          <w:sz w:val="24"/>
        </w:rPr>
        <w:t xml:space="preserve">5.2.3.2 </w:t>
      </w:r>
      <w:r>
        <w:rPr>
          <w:rFonts w:ascii="宋体" w:eastAsia="宋体" w:hAnsi="宋体" w:cs="宋体"/>
          <w:sz w:val="24"/>
        </w:rPr>
        <w:t>观测数据信息贡献</w:t>
      </w:r>
      <w:r>
        <w:rPr>
          <w:rFonts w:ascii="宋体" w:eastAsia="宋体" w:hAnsi="宋体" w:cs="宋体"/>
          <w:sz w:val="24"/>
        </w:rPr>
        <w:t xml:space="preserve"> </w:t>
      </w:r>
      <w:r>
        <w:rPr>
          <w:rFonts w:ascii="微软雅黑" w:eastAsia="微软雅黑" w:hAnsi="微软雅黑" w:cs="微软雅黑"/>
          <w:sz w:val="24"/>
        </w:rPr>
        <w:t>.................................................... 45</w:t>
      </w:r>
    </w:p>
    <w:p w:rsidR="0061495F" w:rsidRDefault="00C34666">
      <w:pPr>
        <w:spacing w:after="92" w:line="263" w:lineRule="auto"/>
        <w:ind w:left="850" w:right="14" w:hanging="10"/>
      </w:pPr>
      <w:r>
        <w:rPr>
          <w:rFonts w:ascii="微软雅黑" w:eastAsia="微软雅黑" w:hAnsi="微软雅黑" w:cs="微软雅黑"/>
          <w:sz w:val="24"/>
        </w:rPr>
        <w:t xml:space="preserve">5.2.3.3 </w:t>
      </w:r>
      <w:r>
        <w:rPr>
          <w:rFonts w:ascii="宋体" w:eastAsia="宋体" w:hAnsi="宋体" w:cs="宋体"/>
          <w:sz w:val="24"/>
        </w:rPr>
        <w:t>模型模拟信息贡献</w:t>
      </w:r>
      <w:r>
        <w:rPr>
          <w:rFonts w:ascii="宋体" w:eastAsia="宋体" w:hAnsi="宋体" w:cs="宋体"/>
          <w:sz w:val="24"/>
        </w:rPr>
        <w:t xml:space="preserve"> </w:t>
      </w:r>
      <w:r>
        <w:rPr>
          <w:rFonts w:ascii="微软雅黑" w:eastAsia="微软雅黑" w:hAnsi="微软雅黑" w:cs="微软雅黑"/>
          <w:sz w:val="24"/>
        </w:rPr>
        <w:t>.................................................... 48</w:t>
      </w:r>
    </w:p>
    <w:p w:rsidR="0061495F" w:rsidRDefault="00C34666">
      <w:pPr>
        <w:spacing w:after="107" w:line="263" w:lineRule="auto"/>
        <w:ind w:left="850" w:right="14" w:hanging="10"/>
      </w:pPr>
      <w:r>
        <w:rPr>
          <w:rFonts w:ascii="微软雅黑" w:eastAsia="微软雅黑" w:hAnsi="微软雅黑" w:cs="微软雅黑"/>
          <w:sz w:val="24"/>
        </w:rPr>
        <w:t xml:space="preserve">5.2.3.4 </w:t>
      </w:r>
      <w:r>
        <w:rPr>
          <w:rFonts w:ascii="宋体" w:eastAsia="宋体" w:hAnsi="宋体" w:cs="宋体"/>
          <w:sz w:val="24"/>
        </w:rPr>
        <w:t>变动时间尺度不确定度分析</w:t>
      </w:r>
      <w:r>
        <w:rPr>
          <w:rFonts w:ascii="宋体" w:eastAsia="宋体" w:hAnsi="宋体" w:cs="宋体"/>
          <w:sz w:val="24"/>
        </w:rPr>
        <w:t xml:space="preserve"> </w:t>
      </w:r>
      <w:r>
        <w:rPr>
          <w:rFonts w:ascii="微软雅黑" w:eastAsia="微软雅黑" w:hAnsi="微软雅黑" w:cs="微软雅黑"/>
          <w:sz w:val="24"/>
        </w:rPr>
        <w:t>......................................... 50</w:t>
      </w:r>
    </w:p>
    <w:p w:rsidR="0061495F" w:rsidRDefault="00C34666">
      <w:pPr>
        <w:spacing w:after="178" w:line="263" w:lineRule="auto"/>
        <w:ind w:left="298" w:right="14" w:hanging="10"/>
      </w:pPr>
      <w:r>
        <w:rPr>
          <w:rFonts w:ascii="微软雅黑" w:eastAsia="微软雅黑" w:hAnsi="微软雅黑" w:cs="微软雅黑"/>
          <w:sz w:val="24"/>
        </w:rPr>
        <w:t xml:space="preserve">5.3 </w:t>
      </w:r>
      <w:r>
        <w:rPr>
          <w:rFonts w:ascii="宋体" w:eastAsia="宋体" w:hAnsi="宋体" w:cs="宋体"/>
          <w:sz w:val="24"/>
        </w:rPr>
        <w:t>本章小结</w:t>
      </w:r>
      <w:r>
        <w:rPr>
          <w:rFonts w:ascii="宋体" w:eastAsia="宋体" w:hAnsi="宋体" w:cs="宋体"/>
          <w:sz w:val="24"/>
        </w:rPr>
        <w:t xml:space="preserve"> </w:t>
      </w:r>
      <w:r>
        <w:rPr>
          <w:rFonts w:ascii="微软雅黑" w:eastAsia="微软雅黑" w:hAnsi="微软雅黑" w:cs="微软雅黑"/>
          <w:sz w:val="24"/>
        </w:rPr>
        <w:t>.......................................................................... 50</w:t>
      </w:r>
    </w:p>
    <w:p w:rsidR="0061495F" w:rsidRDefault="00C34666">
      <w:pPr>
        <w:spacing w:after="103" w:line="263" w:lineRule="auto"/>
        <w:ind w:left="19" w:right="14" w:hanging="10"/>
      </w:pPr>
      <w:r>
        <w:rPr>
          <w:rFonts w:ascii="黑体" w:eastAsia="黑体" w:hAnsi="黑体" w:cs="黑体"/>
          <w:sz w:val="24"/>
        </w:rPr>
        <w:t>第</w:t>
      </w:r>
      <w:r>
        <w:rPr>
          <w:rFonts w:ascii="黑体" w:eastAsia="黑体" w:hAnsi="黑体" w:cs="黑体"/>
          <w:sz w:val="24"/>
        </w:rPr>
        <w:t xml:space="preserve"> </w:t>
      </w:r>
      <w:r>
        <w:rPr>
          <w:rFonts w:ascii="微软雅黑" w:eastAsia="微软雅黑" w:hAnsi="微软雅黑" w:cs="微软雅黑"/>
          <w:sz w:val="24"/>
        </w:rPr>
        <w:t xml:space="preserve">6 </w:t>
      </w:r>
      <w:r>
        <w:rPr>
          <w:rFonts w:ascii="黑体" w:eastAsia="黑体" w:hAnsi="黑体" w:cs="黑体"/>
          <w:sz w:val="24"/>
        </w:rPr>
        <w:t>章</w:t>
      </w:r>
      <w:r>
        <w:rPr>
          <w:rFonts w:ascii="黑体" w:eastAsia="黑体" w:hAnsi="黑体" w:cs="黑体"/>
          <w:sz w:val="24"/>
        </w:rPr>
        <w:t xml:space="preserve"> </w:t>
      </w:r>
      <w:r>
        <w:rPr>
          <w:rFonts w:ascii="黑体" w:eastAsia="黑体" w:hAnsi="黑体" w:cs="黑体"/>
          <w:sz w:val="24"/>
        </w:rPr>
        <w:t>总结与展望</w:t>
      </w:r>
      <w:r>
        <w:rPr>
          <w:rFonts w:ascii="黑体" w:eastAsia="黑体" w:hAnsi="黑体" w:cs="黑体"/>
          <w:sz w:val="24"/>
        </w:rPr>
        <w:t xml:space="preserve"> </w:t>
      </w:r>
      <w:r>
        <w:rPr>
          <w:rFonts w:ascii="微软雅黑" w:eastAsia="微软雅黑" w:hAnsi="微软雅黑" w:cs="微软雅黑"/>
          <w:sz w:val="24"/>
        </w:rPr>
        <w:t>..................................................................... 51</w:t>
      </w:r>
    </w:p>
    <w:p w:rsidR="0061495F" w:rsidRDefault="00C34666">
      <w:pPr>
        <w:spacing w:after="100" w:line="263" w:lineRule="auto"/>
        <w:ind w:left="298" w:right="14" w:hanging="10"/>
      </w:pPr>
      <w:r>
        <w:rPr>
          <w:rFonts w:ascii="微软雅黑" w:eastAsia="微软雅黑" w:hAnsi="微软雅黑" w:cs="微软雅黑"/>
          <w:sz w:val="24"/>
        </w:rPr>
        <w:t xml:space="preserve">6.1 </w:t>
      </w:r>
      <w:r>
        <w:rPr>
          <w:rFonts w:ascii="宋体" w:eastAsia="宋体" w:hAnsi="宋体" w:cs="宋体"/>
          <w:sz w:val="24"/>
        </w:rPr>
        <w:t>主要结论</w:t>
      </w:r>
      <w:r>
        <w:rPr>
          <w:rFonts w:ascii="宋体" w:eastAsia="宋体" w:hAnsi="宋体" w:cs="宋体"/>
          <w:sz w:val="24"/>
        </w:rPr>
        <w:t xml:space="preserve"> </w:t>
      </w:r>
      <w:r>
        <w:rPr>
          <w:rFonts w:ascii="微软雅黑" w:eastAsia="微软雅黑" w:hAnsi="微软雅黑" w:cs="微软雅黑"/>
          <w:sz w:val="24"/>
        </w:rPr>
        <w:t>.......................................................................... 51</w:t>
      </w:r>
    </w:p>
    <w:p w:rsidR="0061495F" w:rsidRDefault="00C34666">
      <w:pPr>
        <w:spacing w:after="3" w:line="399" w:lineRule="auto"/>
        <w:ind w:left="-15" w:right="411" w:firstLine="288"/>
        <w:jc w:val="both"/>
      </w:pPr>
      <w:r>
        <w:rPr>
          <w:rFonts w:ascii="微软雅黑" w:eastAsia="微软雅黑" w:hAnsi="微软雅黑" w:cs="微软雅黑"/>
          <w:sz w:val="24"/>
        </w:rPr>
        <w:t xml:space="preserve">6.2 </w:t>
      </w:r>
      <w:r>
        <w:rPr>
          <w:rFonts w:ascii="宋体" w:eastAsia="宋体" w:hAnsi="宋体" w:cs="宋体"/>
          <w:sz w:val="24"/>
        </w:rPr>
        <w:t>不足</w:t>
      </w:r>
      <w:r>
        <w:rPr>
          <w:rFonts w:ascii="宋体" w:eastAsia="宋体" w:hAnsi="宋体" w:cs="宋体"/>
          <w:sz w:val="24"/>
        </w:rPr>
        <w:t>与展望</w:t>
      </w:r>
      <w:r>
        <w:rPr>
          <w:rFonts w:ascii="微软雅黑" w:eastAsia="微软雅黑" w:hAnsi="微软雅黑" w:cs="微软雅黑"/>
          <w:sz w:val="24"/>
        </w:rPr>
        <w:t xml:space="preserve">........................................................................ 52 </w:t>
      </w:r>
      <w:r>
        <w:rPr>
          <w:rFonts w:ascii="黑体" w:eastAsia="黑体" w:hAnsi="黑体" w:cs="黑体"/>
          <w:sz w:val="24"/>
        </w:rPr>
        <w:t>参考文献</w:t>
      </w:r>
      <w:r>
        <w:rPr>
          <w:rFonts w:ascii="黑体" w:eastAsia="黑体" w:hAnsi="黑体" w:cs="黑体"/>
          <w:sz w:val="24"/>
        </w:rPr>
        <w:t xml:space="preserve"> </w:t>
      </w:r>
      <w:r>
        <w:rPr>
          <w:rFonts w:ascii="微软雅黑" w:eastAsia="微软雅黑" w:hAnsi="微软雅黑" w:cs="微软雅黑"/>
          <w:sz w:val="24"/>
        </w:rPr>
        <w:t xml:space="preserve">................................................................................... 54 </w:t>
      </w:r>
      <w:r>
        <w:rPr>
          <w:rFonts w:ascii="黑体" w:eastAsia="黑体" w:hAnsi="黑体" w:cs="黑体"/>
          <w:sz w:val="24"/>
        </w:rPr>
        <w:t>致</w:t>
      </w:r>
      <w:r>
        <w:rPr>
          <w:rFonts w:ascii="黑体" w:eastAsia="黑体" w:hAnsi="黑体" w:cs="黑体"/>
          <w:sz w:val="24"/>
        </w:rPr>
        <w:t xml:space="preserve"> </w:t>
      </w:r>
      <w:r>
        <w:rPr>
          <w:rFonts w:ascii="黑体" w:eastAsia="黑体" w:hAnsi="黑体" w:cs="黑体"/>
          <w:sz w:val="24"/>
        </w:rPr>
        <w:t>谢</w:t>
      </w:r>
      <w:r>
        <w:rPr>
          <w:rFonts w:ascii="黑体" w:eastAsia="黑体" w:hAnsi="黑体" w:cs="黑体"/>
          <w:sz w:val="24"/>
        </w:rPr>
        <w:t xml:space="preserve"> </w:t>
      </w:r>
      <w:r>
        <w:rPr>
          <w:rFonts w:ascii="微软雅黑" w:eastAsia="微软雅黑" w:hAnsi="微软雅黑" w:cs="微软雅黑"/>
          <w:sz w:val="24"/>
        </w:rPr>
        <w:t>.................................................................................</w:t>
      </w:r>
      <w:r>
        <w:rPr>
          <w:rFonts w:ascii="微软雅黑" w:eastAsia="微软雅黑" w:hAnsi="微软雅黑" w:cs="微软雅黑"/>
          <w:sz w:val="24"/>
        </w:rPr>
        <w:t xml:space="preserve">.... 60 </w:t>
      </w:r>
      <w:r>
        <w:rPr>
          <w:rFonts w:ascii="黑体" w:eastAsia="黑体" w:hAnsi="黑体" w:cs="黑体"/>
          <w:sz w:val="24"/>
        </w:rPr>
        <w:t>声</w:t>
      </w:r>
      <w:r>
        <w:rPr>
          <w:rFonts w:ascii="黑体" w:eastAsia="黑体" w:hAnsi="黑体" w:cs="黑体"/>
          <w:sz w:val="24"/>
        </w:rPr>
        <w:t xml:space="preserve"> </w:t>
      </w:r>
      <w:r>
        <w:rPr>
          <w:rFonts w:ascii="黑体" w:eastAsia="黑体" w:hAnsi="黑体" w:cs="黑体"/>
          <w:sz w:val="24"/>
        </w:rPr>
        <w:t>明</w:t>
      </w:r>
      <w:r>
        <w:rPr>
          <w:rFonts w:ascii="黑体" w:eastAsia="黑体" w:hAnsi="黑体" w:cs="黑体"/>
          <w:sz w:val="24"/>
        </w:rPr>
        <w:t xml:space="preserve"> </w:t>
      </w:r>
      <w:r>
        <w:rPr>
          <w:rFonts w:ascii="微软雅黑" w:eastAsia="微软雅黑" w:hAnsi="微软雅黑" w:cs="微软雅黑"/>
          <w:sz w:val="24"/>
        </w:rPr>
        <w:t xml:space="preserve">..................................................................................... 61 </w:t>
      </w:r>
      <w:r>
        <w:rPr>
          <w:rFonts w:ascii="黑体" w:eastAsia="黑体" w:hAnsi="黑体" w:cs="黑体"/>
          <w:sz w:val="24"/>
        </w:rPr>
        <w:t>个人简历、在学期间发表的学术论文与研究成果</w:t>
      </w:r>
      <w:r>
        <w:rPr>
          <w:rFonts w:ascii="黑体" w:eastAsia="黑体" w:hAnsi="黑体" w:cs="黑体"/>
          <w:sz w:val="24"/>
        </w:rPr>
        <w:t xml:space="preserve"> </w:t>
      </w:r>
      <w:r>
        <w:rPr>
          <w:rFonts w:ascii="微软雅黑" w:eastAsia="微软雅黑" w:hAnsi="微软雅黑" w:cs="微软雅黑"/>
          <w:sz w:val="24"/>
        </w:rPr>
        <w:t>.................................... 62</w:t>
      </w:r>
    </w:p>
    <w:p w:rsidR="0061495F" w:rsidRDefault="0061495F">
      <w:pPr>
        <w:sectPr w:rsidR="0061495F">
          <w:headerReference w:type="even" r:id="rId44"/>
          <w:headerReference w:type="default" r:id="rId45"/>
          <w:footerReference w:type="even" r:id="rId46"/>
          <w:footerReference w:type="default" r:id="rId47"/>
          <w:headerReference w:type="first" r:id="rId48"/>
          <w:footerReference w:type="first" r:id="rId49"/>
          <w:pgSz w:w="11906" w:h="16838"/>
          <w:pgMar w:top="1235" w:right="1290" w:bottom="1845" w:left="1701" w:header="1480" w:footer="1256" w:gutter="0"/>
          <w:pgNumType w:fmt="upperRoman" w:start="1"/>
          <w:cols w:space="720"/>
        </w:sectPr>
      </w:pPr>
    </w:p>
    <w:p w:rsidR="0061495F" w:rsidRDefault="00C34666">
      <w:pPr>
        <w:pStyle w:val="3"/>
        <w:spacing w:after="779" w:line="395" w:lineRule="auto"/>
        <w:ind w:left="10" w:right="12"/>
        <w:jc w:val="center"/>
      </w:pPr>
      <w:r>
        <w:rPr>
          <w:rFonts w:ascii="黑体" w:eastAsia="黑体" w:hAnsi="黑体" w:cs="黑体"/>
          <w:sz w:val="32"/>
        </w:rPr>
        <w:lastRenderedPageBreak/>
        <w:t>第</w:t>
      </w:r>
      <w:r>
        <w:rPr>
          <w:sz w:val="30"/>
        </w:rPr>
        <w:t>1</w:t>
      </w:r>
      <w:r>
        <w:rPr>
          <w:rFonts w:ascii="黑体" w:eastAsia="黑体" w:hAnsi="黑体" w:cs="黑体"/>
          <w:sz w:val="32"/>
        </w:rPr>
        <w:t>章</w:t>
      </w:r>
      <w:r>
        <w:rPr>
          <w:rFonts w:ascii="黑体" w:eastAsia="黑体" w:hAnsi="黑体" w:cs="黑体"/>
          <w:sz w:val="32"/>
        </w:rPr>
        <w:t xml:space="preserve"> </w:t>
      </w:r>
      <w:r>
        <w:rPr>
          <w:rFonts w:ascii="黑体" w:eastAsia="黑体" w:hAnsi="黑体" w:cs="黑体"/>
          <w:sz w:val="32"/>
        </w:rPr>
        <w:t>绪论</w:t>
      </w:r>
    </w:p>
    <w:p w:rsidR="0061495F" w:rsidRDefault="00C34666">
      <w:pPr>
        <w:pStyle w:val="4"/>
      </w:pPr>
      <w:r>
        <w:t xml:space="preserve">1.1 </w:t>
      </w:r>
      <w:r>
        <w:rPr>
          <w:rFonts w:ascii="黑体" w:eastAsia="黑体" w:hAnsi="黑体" w:cs="黑体"/>
          <w:sz w:val="28"/>
        </w:rPr>
        <w:t>研究背景与意义</w:t>
      </w:r>
    </w:p>
    <w:p w:rsidR="0061495F" w:rsidRDefault="00C34666">
      <w:pPr>
        <w:spacing w:after="5" w:line="317" w:lineRule="auto"/>
        <w:ind w:left="130" w:firstLine="470"/>
      </w:pPr>
      <w:r>
        <w:rPr>
          <w:rFonts w:ascii="宋体" w:eastAsia="宋体" w:hAnsi="宋体" w:cs="宋体"/>
          <w:sz w:val="24"/>
        </w:rPr>
        <w:t>水文学家关注自然界中水的时空分布与变化规律，并据其制定合理的水资源利用和水灾害预防治理方案。水文过程在不同的时空尺度下呈现出不同的形态，并相应地催生了不同的观测与模拟系统。在这里，</w:t>
      </w:r>
      <w:r>
        <w:rPr>
          <w:rFonts w:ascii="微软雅黑" w:eastAsia="微软雅黑" w:hAnsi="微软雅黑" w:cs="微软雅黑"/>
          <w:sz w:val="24"/>
        </w:rPr>
        <w:t>“</w:t>
      </w:r>
      <w:r>
        <w:rPr>
          <w:rFonts w:ascii="宋体" w:eastAsia="宋体" w:hAnsi="宋体" w:cs="宋体"/>
          <w:sz w:val="24"/>
        </w:rPr>
        <w:t>尺度</w:t>
      </w:r>
      <w:r>
        <w:rPr>
          <w:rFonts w:ascii="微软雅黑" w:eastAsia="微软雅黑" w:hAnsi="微软雅黑" w:cs="微软雅黑"/>
          <w:sz w:val="24"/>
        </w:rPr>
        <w:t>”</w:t>
      </w:r>
      <w:r>
        <w:rPr>
          <w:rFonts w:ascii="宋体" w:eastAsia="宋体" w:hAnsi="宋体" w:cs="宋体"/>
          <w:sz w:val="24"/>
        </w:rPr>
        <w:t>指某个过程，观测或模拟的特征时长或长度</w:t>
      </w:r>
      <w:r>
        <w:rPr>
          <w:rFonts w:ascii="微软雅黑" w:eastAsia="微软雅黑" w:hAnsi="微软雅黑" w:cs="微软雅黑"/>
          <w:sz w:val="24"/>
          <w:vertAlign w:val="superscript"/>
        </w:rPr>
        <w:t>[1]</w:t>
      </w:r>
      <w:r>
        <w:rPr>
          <w:rFonts w:ascii="宋体" w:eastAsia="宋体" w:hAnsi="宋体" w:cs="宋体"/>
          <w:sz w:val="24"/>
        </w:rPr>
        <w:t>。在任意时空尺度下，为了保证问题的可解性，降水，蒸散发，入渗，径流等每一个水文变量必须由观测或者独立的控制方程约束。由于我们默认对同一水文循环在不同尺度下的观测模拟应当是自洽的，探寻不同时</w:t>
      </w:r>
      <w:r>
        <w:rPr>
          <w:rFonts w:ascii="宋体" w:eastAsia="宋体" w:hAnsi="宋体" w:cs="宋体"/>
          <w:sz w:val="24"/>
        </w:rPr>
        <w:t>空尺度水文模型控制方程的联系，明确各模型应用范围便成为一个不可避免的问题。</w:t>
      </w:r>
    </w:p>
    <w:p w:rsidR="0061495F" w:rsidRDefault="00C34666">
      <w:pPr>
        <w:spacing w:after="5" w:line="316" w:lineRule="auto"/>
        <w:ind w:left="115" w:firstLine="480"/>
      </w:pPr>
      <w:r>
        <w:rPr>
          <w:rFonts w:ascii="宋体" w:eastAsia="宋体" w:hAnsi="宋体" w:cs="宋体"/>
          <w:sz w:val="24"/>
        </w:rPr>
        <w:t>处理尺度融合问题的经典数学理论是微积分，升尺度用积分表述，降尺度用微分表述。在明确小尺度水文过程控制方程后，根据气象输入决定的控制方程的时间积分路径，下垫面条件决定的控制方程的空间积分路径，采用分步积分的方法，即可得到宏观尺度上的水文特征，这在水文模拟中被称为</w:t>
      </w:r>
      <w:r>
        <w:rPr>
          <w:rFonts w:ascii="微软雅黑" w:eastAsia="微软雅黑" w:hAnsi="微软雅黑" w:cs="微软雅黑"/>
          <w:sz w:val="24"/>
        </w:rPr>
        <w:t>“</w:t>
      </w:r>
      <w:r>
        <w:rPr>
          <w:rFonts w:ascii="宋体" w:eastAsia="宋体" w:hAnsi="宋体" w:cs="宋体"/>
          <w:sz w:val="24"/>
        </w:rPr>
        <w:t>自下而上</w:t>
      </w:r>
      <w:r>
        <w:rPr>
          <w:rFonts w:ascii="微软雅黑" w:eastAsia="微软雅黑" w:hAnsi="微软雅黑" w:cs="微软雅黑"/>
          <w:sz w:val="24"/>
        </w:rPr>
        <w:t>”</w:t>
      </w:r>
      <w:r>
        <w:rPr>
          <w:rFonts w:ascii="宋体" w:eastAsia="宋体" w:hAnsi="宋体" w:cs="宋体"/>
          <w:sz w:val="24"/>
        </w:rPr>
        <w:t>的模拟方法。自从</w:t>
      </w:r>
      <w:r>
        <w:rPr>
          <w:rFonts w:ascii="微软雅黑" w:eastAsia="微软雅黑" w:hAnsi="微软雅黑" w:cs="微软雅黑"/>
          <w:sz w:val="24"/>
        </w:rPr>
        <w:t>“</w:t>
      </w:r>
      <w:r>
        <w:rPr>
          <w:rFonts w:ascii="宋体" w:eastAsia="宋体" w:hAnsi="宋体" w:cs="宋体"/>
          <w:sz w:val="24"/>
        </w:rPr>
        <w:t>物理式水文模型</w:t>
      </w:r>
      <w:r>
        <w:rPr>
          <w:rFonts w:ascii="微软雅黑" w:eastAsia="微软雅黑" w:hAnsi="微软雅黑" w:cs="微软雅黑"/>
          <w:sz w:val="24"/>
        </w:rPr>
        <w:t>”</w:t>
      </w:r>
      <w:r>
        <w:rPr>
          <w:rFonts w:ascii="宋体" w:eastAsia="宋体" w:hAnsi="宋体" w:cs="宋体"/>
          <w:sz w:val="24"/>
        </w:rPr>
        <w:t>概念的提出</w:t>
      </w:r>
      <w:r>
        <w:rPr>
          <w:rFonts w:ascii="微软雅黑" w:eastAsia="微软雅黑" w:hAnsi="微软雅黑" w:cs="微软雅黑"/>
          <w:sz w:val="24"/>
          <w:vertAlign w:val="superscript"/>
        </w:rPr>
        <w:t>[2]</w:t>
      </w:r>
      <w:r>
        <w:rPr>
          <w:rFonts w:ascii="宋体" w:eastAsia="宋体" w:hAnsi="宋体" w:cs="宋体"/>
          <w:sz w:val="24"/>
        </w:rPr>
        <w:t>，每一次计算能力和观测精度的提升都会重燃起水文学家的这种还原论倾向。同时，这种分布式水文模型的范式也受到各种质疑</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3]</w:t>
      </w:r>
      <w:r>
        <w:rPr>
          <w:rFonts w:ascii="宋体" w:eastAsia="宋体" w:hAnsi="宋体" w:cs="宋体"/>
          <w:sz w:val="24"/>
        </w:rPr>
        <w:t>，首先，我们并不能保证小尺度唯象控制方程的通用性</w:t>
      </w:r>
      <w:r>
        <w:rPr>
          <w:rFonts w:ascii="微软雅黑" w:eastAsia="微软雅黑" w:hAnsi="微软雅黑" w:cs="微软雅黑"/>
          <w:sz w:val="24"/>
          <w:vertAlign w:val="superscript"/>
        </w:rPr>
        <w:t>[4]</w:t>
      </w:r>
      <w:r>
        <w:rPr>
          <w:rFonts w:ascii="宋体" w:eastAsia="宋体" w:hAnsi="宋体" w:cs="宋体"/>
          <w:sz w:val="24"/>
        </w:rPr>
        <w:t>以及积分路径的准确性</w:t>
      </w:r>
      <w:r>
        <w:rPr>
          <w:rFonts w:ascii="微软雅黑" w:eastAsia="微软雅黑" w:hAnsi="微软雅黑" w:cs="微软雅黑"/>
          <w:sz w:val="24"/>
          <w:vertAlign w:val="superscript"/>
        </w:rPr>
        <w:t>[5]</w:t>
      </w:r>
      <w:r>
        <w:rPr>
          <w:rFonts w:ascii="宋体" w:eastAsia="宋体" w:hAnsi="宋体" w:cs="宋体"/>
          <w:sz w:val="24"/>
        </w:rPr>
        <w:t>；其次，过多的假设和参数化方案使模型无法得到验证与改善；最后，复杂的积分路径使得模型无法</w:t>
      </w:r>
      <w:r>
        <w:rPr>
          <w:rFonts w:ascii="微软雅黑" w:eastAsia="微软雅黑" w:hAnsi="微软雅黑" w:cs="微软雅黑"/>
          <w:sz w:val="24"/>
        </w:rPr>
        <w:t>“</w:t>
      </w:r>
      <w:r>
        <w:rPr>
          <w:rFonts w:ascii="宋体" w:eastAsia="宋体" w:hAnsi="宋体" w:cs="宋体"/>
          <w:sz w:val="24"/>
        </w:rPr>
        <w:t>求导</w:t>
      </w:r>
      <w:r>
        <w:rPr>
          <w:rFonts w:ascii="微软雅黑" w:eastAsia="微软雅黑" w:hAnsi="微软雅黑" w:cs="微软雅黑"/>
          <w:sz w:val="24"/>
        </w:rPr>
        <w:t>”</w:t>
      </w:r>
      <w:r>
        <w:rPr>
          <w:rFonts w:ascii="微软雅黑" w:eastAsia="微软雅黑" w:hAnsi="微软雅黑" w:cs="微软雅黑"/>
          <w:sz w:val="24"/>
          <w:vertAlign w:val="superscript"/>
        </w:rPr>
        <w:t>[6]</w:t>
      </w:r>
      <w:r>
        <w:rPr>
          <w:rFonts w:ascii="宋体" w:eastAsia="宋体" w:hAnsi="宋体" w:cs="宋体"/>
          <w:sz w:val="24"/>
        </w:rPr>
        <w:t>，因而不能分析得到大尺度水文过程的控制因素。</w:t>
      </w:r>
    </w:p>
    <w:p w:rsidR="0061495F" w:rsidRDefault="00C34666">
      <w:pPr>
        <w:spacing w:after="5" w:line="317" w:lineRule="auto"/>
        <w:ind w:left="130" w:firstLine="470"/>
      </w:pPr>
      <w:r>
        <w:rPr>
          <w:rFonts w:ascii="宋体" w:eastAsia="宋体" w:hAnsi="宋体" w:cs="宋体"/>
          <w:sz w:val="24"/>
        </w:rPr>
        <w:t>另一方面，即使某一点某一时刻水的储量与运动状态是不确定的，水文过程在长时间尺度和大空间尺度上却呈现出一定的规律性。例如，</w:t>
      </w:r>
      <w:r>
        <w:rPr>
          <w:rFonts w:ascii="微软雅黑" w:eastAsia="微软雅黑" w:hAnsi="微软雅黑" w:cs="微软雅黑"/>
          <w:sz w:val="24"/>
        </w:rPr>
        <w:t>Budyko</w:t>
      </w:r>
      <w:r>
        <w:rPr>
          <w:rFonts w:ascii="宋体" w:eastAsia="宋体" w:hAnsi="宋体" w:cs="宋体"/>
          <w:sz w:val="24"/>
        </w:rPr>
        <w:t>发现了流域长期平均蒸散发主要由大气对陆面的水分供给（降水量）和蒸发能力（净辐射量或潜在蒸散发量）之间的平衡决定</w:t>
      </w:r>
      <w:r>
        <w:rPr>
          <w:rFonts w:ascii="微软雅黑" w:eastAsia="微软雅黑" w:hAnsi="微软雅黑" w:cs="微软雅黑"/>
          <w:sz w:val="24"/>
          <w:vertAlign w:val="superscript"/>
        </w:rPr>
        <w:t>[7]</w:t>
      </w:r>
      <w:r>
        <w:rPr>
          <w:rFonts w:ascii="宋体" w:eastAsia="宋体" w:hAnsi="宋体" w:cs="宋体"/>
          <w:sz w:val="24"/>
        </w:rPr>
        <w:t>。在极限边界条件和量纲原理约束下</w:t>
      </w:r>
      <w:r>
        <w:rPr>
          <w:rFonts w:ascii="宋体" w:eastAsia="宋体" w:hAnsi="宋体" w:cs="宋体"/>
          <w:sz w:val="24"/>
        </w:rPr>
        <w:t>，通过选择偏微分方程的特解，傅抱璞</w:t>
      </w:r>
      <w:r>
        <w:rPr>
          <w:rFonts w:ascii="微软雅黑" w:eastAsia="微软雅黑" w:hAnsi="微软雅黑" w:cs="微软雅黑"/>
          <w:sz w:val="24"/>
          <w:vertAlign w:val="superscript"/>
        </w:rPr>
        <w:t>[8]</w:t>
      </w:r>
      <w:r>
        <w:rPr>
          <w:rFonts w:ascii="宋体" w:eastAsia="宋体" w:hAnsi="宋体" w:cs="宋体"/>
          <w:sz w:val="24"/>
        </w:rPr>
        <w:t>，</w:t>
      </w:r>
      <w:r>
        <w:rPr>
          <w:rFonts w:ascii="微软雅黑" w:eastAsia="微软雅黑" w:hAnsi="微软雅黑" w:cs="微软雅黑"/>
          <w:sz w:val="24"/>
        </w:rPr>
        <w:t>Choudhury</w:t>
      </w:r>
      <w:r>
        <w:rPr>
          <w:rFonts w:ascii="微软雅黑" w:eastAsia="微软雅黑" w:hAnsi="微软雅黑" w:cs="微软雅黑"/>
          <w:sz w:val="24"/>
          <w:vertAlign w:val="superscript"/>
        </w:rPr>
        <w:t>[9]</w:t>
      </w:r>
      <w:r>
        <w:rPr>
          <w:rFonts w:ascii="宋体" w:eastAsia="宋体" w:hAnsi="宋体" w:cs="宋体"/>
          <w:sz w:val="24"/>
        </w:rPr>
        <w:t>，杨汉波</w:t>
      </w:r>
      <w:r>
        <w:rPr>
          <w:rFonts w:ascii="微软雅黑" w:eastAsia="微软雅黑" w:hAnsi="微软雅黑" w:cs="微软雅黑"/>
          <w:sz w:val="24"/>
          <w:vertAlign w:val="superscript"/>
        </w:rPr>
        <w:t>[10]</w:t>
      </w:r>
      <w:r>
        <w:rPr>
          <w:rFonts w:ascii="宋体" w:eastAsia="宋体" w:hAnsi="宋体" w:cs="宋体"/>
          <w:sz w:val="24"/>
        </w:rPr>
        <w:t>等得到了描述该现象的一系列</w:t>
      </w:r>
      <w:r>
        <w:rPr>
          <w:rFonts w:ascii="微软雅黑" w:eastAsia="微软雅黑" w:hAnsi="微软雅黑" w:cs="微软雅黑"/>
          <w:sz w:val="24"/>
        </w:rPr>
        <w:t>Budyko</w:t>
      </w:r>
      <w:r>
        <w:rPr>
          <w:rFonts w:ascii="宋体" w:eastAsia="宋体" w:hAnsi="宋体" w:cs="宋体"/>
          <w:sz w:val="24"/>
        </w:rPr>
        <w:t>曲线。相比分布式模型，这类曲线更便于分析流域长时间尺度水文</w:t>
      </w:r>
      <w:r>
        <w:rPr>
          <w:rFonts w:ascii="宋体" w:eastAsia="宋体" w:hAnsi="宋体" w:cs="宋体"/>
          <w:sz w:val="24"/>
        </w:rPr>
        <w:lastRenderedPageBreak/>
        <w:t>形态的控制因素</w:t>
      </w:r>
      <w:r>
        <w:rPr>
          <w:rFonts w:ascii="微软雅黑" w:eastAsia="微软雅黑" w:hAnsi="微软雅黑" w:cs="微软雅黑"/>
          <w:sz w:val="24"/>
          <w:vertAlign w:val="superscript"/>
        </w:rPr>
        <w:t>[11–14]</w:t>
      </w:r>
      <w:r>
        <w:rPr>
          <w:rFonts w:ascii="宋体" w:eastAsia="宋体" w:hAnsi="宋体" w:cs="宋体"/>
          <w:sz w:val="24"/>
        </w:rPr>
        <w:t>。再比如，通过引入流域蓄水容量曲线对流域下垫面不均匀程度进行概化，新安江模型利用较少观测数据和较低的计算量，取得了令人满意的流域水文预报结果，并在实际中得到了广泛应用</w:t>
      </w:r>
      <w:r>
        <w:rPr>
          <w:rFonts w:ascii="微软雅黑" w:eastAsia="微软雅黑" w:hAnsi="微软雅黑" w:cs="微软雅黑"/>
          <w:sz w:val="24"/>
          <w:vertAlign w:val="superscript"/>
        </w:rPr>
        <w:t>[15]</w:t>
      </w:r>
      <w:r>
        <w:rPr>
          <w:rFonts w:ascii="宋体" w:eastAsia="宋体" w:hAnsi="宋体" w:cs="宋体"/>
          <w:sz w:val="24"/>
        </w:rPr>
        <w:t>。种种现象表明，水文过程具有如下特性：系统中某些部分的行为趋于抵消另一部分的行为，导致较小时空尺度事件在升尺度后表现出相似的高层行为</w:t>
      </w:r>
      <w:r>
        <w:rPr>
          <w:rFonts w:ascii="微软雅黑" w:eastAsia="微软雅黑" w:hAnsi="微软雅黑" w:cs="微软雅黑"/>
          <w:sz w:val="24"/>
          <w:vertAlign w:val="superscript"/>
        </w:rPr>
        <w:t>[16]</w:t>
      </w:r>
      <w:r>
        <w:rPr>
          <w:rFonts w:ascii="宋体" w:eastAsia="宋体" w:hAnsi="宋体" w:cs="宋体"/>
          <w:sz w:val="24"/>
        </w:rPr>
        <w:t>。这一现象构成了概念性水文模型的研究基础。概念性模型具有参数少，易分析的优点，同时也受到参数意义不明确，应用时空尺度范围模糊的困扰</w:t>
      </w:r>
      <w:r>
        <w:rPr>
          <w:rFonts w:ascii="微软雅黑" w:eastAsia="微软雅黑" w:hAnsi="微软雅黑" w:cs="微软雅黑"/>
          <w:sz w:val="24"/>
          <w:vertAlign w:val="superscript"/>
        </w:rPr>
        <w:t>[17]</w:t>
      </w:r>
      <w:r>
        <w:rPr>
          <w:rFonts w:ascii="宋体" w:eastAsia="宋体" w:hAnsi="宋体" w:cs="宋体"/>
          <w:sz w:val="24"/>
        </w:rPr>
        <w:t>。结构简单的概念性模型在进行</w:t>
      </w:r>
      <w:r>
        <w:rPr>
          <w:rFonts w:ascii="微软雅黑" w:eastAsia="微软雅黑" w:hAnsi="微软雅黑" w:cs="微软雅黑"/>
          <w:sz w:val="24"/>
        </w:rPr>
        <w:t>“</w:t>
      </w:r>
      <w:r>
        <w:rPr>
          <w:rFonts w:ascii="宋体" w:eastAsia="宋体" w:hAnsi="宋体" w:cs="宋体"/>
          <w:sz w:val="24"/>
        </w:rPr>
        <w:t>自上而下</w:t>
      </w:r>
      <w:r>
        <w:rPr>
          <w:rFonts w:ascii="微软雅黑" w:eastAsia="微软雅黑" w:hAnsi="微软雅黑" w:cs="微软雅黑"/>
          <w:sz w:val="24"/>
        </w:rPr>
        <w:t>”</w:t>
      </w:r>
      <w:r>
        <w:rPr>
          <w:rFonts w:ascii="宋体" w:eastAsia="宋体" w:hAnsi="宋体" w:cs="宋体"/>
          <w:sz w:val="24"/>
        </w:rPr>
        <w:t>的降尺度分析时，必须根据对相关物理过程的理解，对模型结构进行补充改进。</w:t>
      </w:r>
    </w:p>
    <w:p w:rsidR="0061495F" w:rsidRDefault="00C34666">
      <w:pPr>
        <w:spacing w:after="2" w:line="316" w:lineRule="auto"/>
        <w:ind w:left="115" w:firstLine="470"/>
      </w:pPr>
      <w:r>
        <w:rPr>
          <w:rFonts w:ascii="宋体" w:eastAsia="宋体" w:hAnsi="宋体" w:cs="宋体"/>
          <w:sz w:val="24"/>
        </w:rPr>
        <w:t>一个实际的例子是将</w:t>
      </w:r>
      <w:r>
        <w:rPr>
          <w:rFonts w:ascii="微软雅黑" w:eastAsia="微软雅黑" w:hAnsi="微软雅黑" w:cs="微软雅黑"/>
          <w:sz w:val="24"/>
        </w:rPr>
        <w:t>Budyko</w:t>
      </w:r>
      <w:r>
        <w:rPr>
          <w:rFonts w:ascii="宋体" w:eastAsia="宋体" w:hAnsi="宋体" w:cs="宋体"/>
          <w:sz w:val="24"/>
        </w:rPr>
        <w:t>曲线拓展应用于月、季时间尺度的水文模拟。在年际尺度上，忽略流域土壤蓄水量变化，流域蒸散发和径流两个未知量可由</w:t>
      </w:r>
      <w:r>
        <w:rPr>
          <w:rFonts w:ascii="微软雅黑" w:eastAsia="微软雅黑" w:hAnsi="微软雅黑" w:cs="微软雅黑"/>
          <w:sz w:val="24"/>
        </w:rPr>
        <w:t>Budyko</w:t>
      </w:r>
      <w:r>
        <w:rPr>
          <w:rFonts w:ascii="宋体" w:eastAsia="宋体" w:hAnsi="宋体" w:cs="宋体"/>
          <w:sz w:val="24"/>
        </w:rPr>
        <w:t>曲线和水量平衡两个独立方程既定约束。而在月或季节尺度，观测表明干旱指数并不能对流域水文过程实施一阶控制</w:t>
      </w:r>
      <w:r>
        <w:rPr>
          <w:rFonts w:ascii="微软雅黑" w:eastAsia="微软雅黑" w:hAnsi="微软雅黑" w:cs="微软雅黑"/>
          <w:sz w:val="24"/>
          <w:vertAlign w:val="superscript"/>
        </w:rPr>
        <w:t>[18]</w:t>
      </w:r>
      <w:r>
        <w:rPr>
          <w:rFonts w:ascii="宋体" w:eastAsia="宋体" w:hAnsi="宋体" w:cs="宋体"/>
          <w:sz w:val="24"/>
        </w:rPr>
        <w:t>，通常，该偏差被归结为未考虑土壤水蓄变量的作用</w:t>
      </w:r>
      <w:r>
        <w:rPr>
          <w:rFonts w:ascii="微软雅黑" w:eastAsia="微软雅黑" w:hAnsi="微软雅黑" w:cs="微软雅黑"/>
          <w:sz w:val="24"/>
          <w:vertAlign w:val="superscript"/>
        </w:rPr>
        <w:t>[19,20]</w:t>
      </w:r>
      <w:r>
        <w:rPr>
          <w:rFonts w:ascii="宋体" w:eastAsia="宋体" w:hAnsi="宋体" w:cs="宋体"/>
          <w:sz w:val="24"/>
        </w:rPr>
        <w:t>，通过引入</w:t>
      </w:r>
      <w:r>
        <w:rPr>
          <w:rFonts w:ascii="微软雅黑" w:eastAsia="微软雅黑" w:hAnsi="微软雅黑" w:cs="微软雅黑"/>
          <w:sz w:val="24"/>
        </w:rPr>
        <w:t>“</w:t>
      </w:r>
      <w:r>
        <w:rPr>
          <w:rFonts w:ascii="宋体" w:eastAsia="宋体" w:hAnsi="宋体" w:cs="宋体"/>
          <w:sz w:val="24"/>
        </w:rPr>
        <w:t>土壤蓄变项</w:t>
      </w:r>
      <w:r>
        <w:rPr>
          <w:rFonts w:ascii="微软雅黑" w:eastAsia="微软雅黑" w:hAnsi="微软雅黑" w:cs="微软雅黑"/>
          <w:sz w:val="24"/>
        </w:rPr>
        <w:t>”</w:t>
      </w:r>
      <w:r>
        <w:rPr>
          <w:rFonts w:ascii="宋体" w:eastAsia="宋体" w:hAnsi="宋体" w:cs="宋体"/>
          <w:sz w:val="24"/>
        </w:rPr>
        <w:t>，发展出了一系列月、季尺度的水量平衡模型</w:t>
      </w:r>
      <w:r>
        <w:rPr>
          <w:rFonts w:ascii="微软雅黑" w:eastAsia="微软雅黑" w:hAnsi="微软雅黑" w:cs="微软雅黑"/>
          <w:sz w:val="24"/>
          <w:vertAlign w:val="superscript"/>
        </w:rPr>
        <w:t>[21–23]</w:t>
      </w:r>
      <w:r>
        <w:rPr>
          <w:rFonts w:ascii="宋体" w:eastAsia="宋体" w:hAnsi="宋体" w:cs="宋体"/>
          <w:sz w:val="24"/>
        </w:rPr>
        <w:t>。新变量的引入增加了问题的自由度，需要由独立的控制方程抵消。新引入的方程由于和</w:t>
      </w:r>
      <w:r>
        <w:rPr>
          <w:rFonts w:ascii="微软雅黑" w:eastAsia="微软雅黑" w:hAnsi="微软雅黑" w:cs="微软雅黑"/>
          <w:sz w:val="24"/>
        </w:rPr>
        <w:t>Budyko</w:t>
      </w:r>
      <w:r>
        <w:rPr>
          <w:rFonts w:ascii="宋体" w:eastAsia="宋体" w:hAnsi="宋体" w:cs="宋体"/>
          <w:sz w:val="24"/>
        </w:rPr>
        <w:t>曲线具有相似的</w:t>
      </w:r>
      <w:r>
        <w:rPr>
          <w:rFonts w:ascii="微软雅黑" w:eastAsia="微软雅黑" w:hAnsi="微软雅黑" w:cs="微软雅黑"/>
          <w:sz w:val="24"/>
        </w:rPr>
        <w:t>“</w:t>
      </w:r>
      <w:r>
        <w:rPr>
          <w:rFonts w:ascii="宋体" w:eastAsia="宋体" w:hAnsi="宋体" w:cs="宋体"/>
          <w:sz w:val="24"/>
        </w:rPr>
        <w:t>供需控制</w:t>
      </w:r>
      <w:r>
        <w:rPr>
          <w:rFonts w:ascii="微软雅黑" w:eastAsia="微软雅黑" w:hAnsi="微软雅黑" w:cs="微软雅黑"/>
          <w:sz w:val="24"/>
        </w:rPr>
        <w:t>”</w:t>
      </w:r>
      <w:r>
        <w:rPr>
          <w:rFonts w:ascii="宋体" w:eastAsia="宋体" w:hAnsi="宋体" w:cs="宋体"/>
          <w:sz w:val="24"/>
        </w:rPr>
        <w:t>整体论思路，正在引起水文学者的关注和反思</w:t>
      </w:r>
      <w:r>
        <w:rPr>
          <w:rFonts w:ascii="微软雅黑" w:eastAsia="微软雅黑" w:hAnsi="微软雅黑" w:cs="微软雅黑"/>
          <w:sz w:val="24"/>
          <w:vertAlign w:val="superscript"/>
        </w:rPr>
        <w:t>[24]</w:t>
      </w:r>
      <w:r>
        <w:rPr>
          <w:rFonts w:ascii="宋体" w:eastAsia="宋体" w:hAnsi="宋体" w:cs="宋体"/>
          <w:sz w:val="24"/>
        </w:rPr>
        <w:t>。应当注意的是，在月或季节尺度，关注的水文事件由多场降水及其间隔期的蒸散发组成，相应的状态变量与关注于单次降水或蒸散发事件的模型状态变量意义是不相同的，因此需要对模型状态变量意义进行重新诠释</w:t>
      </w:r>
      <w:r>
        <w:rPr>
          <w:rFonts w:ascii="微软雅黑" w:eastAsia="微软雅黑" w:hAnsi="微软雅黑" w:cs="微软雅黑"/>
          <w:sz w:val="24"/>
          <w:vertAlign w:val="superscript"/>
        </w:rPr>
        <w:t>[25]</w:t>
      </w:r>
      <w:r>
        <w:rPr>
          <w:rFonts w:ascii="宋体" w:eastAsia="宋体" w:hAnsi="宋体" w:cs="宋体"/>
          <w:sz w:val="24"/>
        </w:rPr>
        <w:t>。</w:t>
      </w:r>
    </w:p>
    <w:p w:rsidR="0061495F" w:rsidRDefault="00C34666">
      <w:pPr>
        <w:spacing w:after="5" w:line="317" w:lineRule="auto"/>
        <w:ind w:left="130" w:firstLine="470"/>
      </w:pPr>
      <w:r>
        <w:rPr>
          <w:rFonts w:ascii="宋体" w:eastAsia="宋体" w:hAnsi="宋体" w:cs="宋体"/>
          <w:sz w:val="24"/>
        </w:rPr>
        <w:t>除上述具有一定物理意义的水文模型以外，随着观测数据的增加以及计算机科学与统计学的结合，数据驱动模型正逐渐自成一派</w:t>
      </w:r>
      <w:r>
        <w:rPr>
          <w:rFonts w:ascii="微软雅黑" w:eastAsia="微软雅黑" w:hAnsi="微软雅黑" w:cs="微软雅黑"/>
          <w:sz w:val="24"/>
          <w:vertAlign w:val="superscript"/>
        </w:rPr>
        <w:t>[26]</w:t>
      </w:r>
      <w:r>
        <w:rPr>
          <w:rFonts w:ascii="宋体" w:eastAsia="宋体" w:hAnsi="宋体" w:cs="宋体"/>
          <w:sz w:val="24"/>
        </w:rPr>
        <w:t>。该类模型以人工智能和机器学习算法为基础，认为模型在通过对大量水文观测数据的</w:t>
      </w:r>
      <w:r>
        <w:rPr>
          <w:rFonts w:ascii="微软雅黑" w:eastAsia="微软雅黑" w:hAnsi="微软雅黑" w:cs="微软雅黑"/>
          <w:sz w:val="24"/>
        </w:rPr>
        <w:t>“</w:t>
      </w:r>
      <w:r>
        <w:rPr>
          <w:rFonts w:ascii="宋体" w:eastAsia="宋体" w:hAnsi="宋体" w:cs="宋体"/>
          <w:sz w:val="24"/>
        </w:rPr>
        <w:t>学习</w:t>
      </w:r>
      <w:r>
        <w:rPr>
          <w:rFonts w:ascii="微软雅黑" w:eastAsia="微软雅黑" w:hAnsi="微软雅黑" w:cs="微软雅黑"/>
          <w:sz w:val="24"/>
        </w:rPr>
        <w:t>”</w:t>
      </w:r>
      <w:r>
        <w:rPr>
          <w:rFonts w:ascii="宋体" w:eastAsia="宋体" w:hAnsi="宋体" w:cs="宋体"/>
          <w:sz w:val="24"/>
        </w:rPr>
        <w:t>后可以抓住控制水文过程的物理机制</w:t>
      </w:r>
      <w:r>
        <w:rPr>
          <w:rFonts w:ascii="微软雅黑" w:eastAsia="微软雅黑" w:hAnsi="微软雅黑" w:cs="微软雅黑"/>
          <w:sz w:val="24"/>
          <w:vertAlign w:val="superscript"/>
        </w:rPr>
        <w:t>[27]</w:t>
      </w:r>
      <w:r>
        <w:rPr>
          <w:rFonts w:ascii="宋体" w:eastAsia="宋体" w:hAnsi="宋体" w:cs="宋体"/>
          <w:sz w:val="24"/>
        </w:rPr>
        <w:t>。通过调整模型结构和参数</w:t>
      </w:r>
      <w:r>
        <w:rPr>
          <w:rFonts w:ascii="微软雅黑" w:eastAsia="微软雅黑" w:hAnsi="微软雅黑" w:cs="微软雅黑"/>
          <w:sz w:val="24"/>
        </w:rPr>
        <w:t>(</w:t>
      </w:r>
      <w:r>
        <w:rPr>
          <w:rFonts w:ascii="宋体" w:eastAsia="宋体" w:hAnsi="宋体" w:cs="宋体"/>
          <w:sz w:val="24"/>
        </w:rPr>
        <w:t>如人工神经网络中神经元数目，支持向量机中核函数</w:t>
      </w:r>
      <w:r>
        <w:rPr>
          <w:rFonts w:ascii="微软雅黑" w:eastAsia="微软雅黑" w:hAnsi="微软雅黑" w:cs="微软雅黑"/>
          <w:sz w:val="24"/>
        </w:rPr>
        <w:t>)</w:t>
      </w:r>
      <w:r>
        <w:rPr>
          <w:rFonts w:ascii="宋体" w:eastAsia="宋体" w:hAnsi="宋体" w:cs="宋体"/>
          <w:sz w:val="24"/>
        </w:rPr>
        <w:t>，数据驱动的模型往往可以比机理驱动的模型更好地重现各时空尺度的水文过程，然而其训练得到的机理往往含义模糊。如何结合两类模型的优点，确定两类模型在不同尺度上的有效性，建立合理的评估体系，是新世纪水</w:t>
      </w:r>
      <w:r>
        <w:rPr>
          <w:rFonts w:ascii="宋体" w:eastAsia="宋体" w:hAnsi="宋体" w:cs="宋体"/>
          <w:sz w:val="24"/>
        </w:rPr>
        <w:t>文学重要任务之一</w:t>
      </w:r>
      <w:r>
        <w:rPr>
          <w:rFonts w:ascii="微软雅黑" w:eastAsia="微软雅黑" w:hAnsi="微软雅黑" w:cs="微软雅黑"/>
          <w:sz w:val="24"/>
          <w:vertAlign w:val="superscript"/>
        </w:rPr>
        <w:t>[28]</w:t>
      </w:r>
      <w:r>
        <w:rPr>
          <w:rFonts w:ascii="宋体" w:eastAsia="宋体" w:hAnsi="宋体" w:cs="宋体"/>
          <w:sz w:val="24"/>
        </w:rPr>
        <w:t>。</w:t>
      </w:r>
    </w:p>
    <w:p w:rsidR="0061495F" w:rsidRDefault="00C34666">
      <w:pPr>
        <w:spacing w:after="3" w:line="319" w:lineRule="auto"/>
        <w:ind w:left="130" w:right="14" w:firstLine="480"/>
      </w:pPr>
      <w:r>
        <w:rPr>
          <w:rFonts w:ascii="宋体" w:eastAsia="宋体" w:hAnsi="宋体" w:cs="宋体"/>
          <w:sz w:val="24"/>
        </w:rPr>
        <w:lastRenderedPageBreak/>
        <w:t>无论是机理驱动的模型（分布式模型与概念性模型）还是数据驱动的模型，通常都需要在模型复杂性和准确性之间进行权衡改进，以期通过最精简的数学表述达到最准确的预报。这一哲学原则被称作</w:t>
      </w:r>
      <w:r>
        <w:rPr>
          <w:rFonts w:ascii="微软雅黑" w:eastAsia="微软雅黑" w:hAnsi="微软雅黑" w:cs="微软雅黑"/>
          <w:sz w:val="24"/>
        </w:rPr>
        <w:t>“</w:t>
      </w:r>
      <w:r>
        <w:rPr>
          <w:rFonts w:ascii="宋体" w:eastAsia="宋体" w:hAnsi="宋体" w:cs="宋体"/>
          <w:sz w:val="24"/>
        </w:rPr>
        <w:t>奥卡姆剃刀</w:t>
      </w:r>
      <w:r>
        <w:rPr>
          <w:rFonts w:ascii="微软雅黑" w:eastAsia="微软雅黑" w:hAnsi="微软雅黑" w:cs="微软雅黑"/>
          <w:sz w:val="24"/>
        </w:rPr>
        <w:t>”</w:t>
      </w:r>
      <w:r>
        <w:rPr>
          <w:rFonts w:ascii="微软雅黑" w:eastAsia="微软雅黑" w:hAnsi="微软雅黑" w:cs="微软雅黑"/>
          <w:sz w:val="24"/>
          <w:vertAlign w:val="superscript"/>
        </w:rPr>
        <w:t>[29]</w:t>
      </w:r>
      <w:r>
        <w:rPr>
          <w:rFonts w:ascii="宋体" w:eastAsia="宋体" w:hAnsi="宋体" w:cs="宋体"/>
          <w:sz w:val="24"/>
        </w:rPr>
        <w:t>。在实践中，常以该原则的量化表达式为目标函数，进行模型率定与评价。常见的目标函数有赤池信息量</w:t>
      </w:r>
      <w:r>
        <w:rPr>
          <w:rFonts w:ascii="微软雅黑" w:eastAsia="微软雅黑" w:hAnsi="微软雅黑" w:cs="微软雅黑"/>
          <w:sz w:val="24"/>
        </w:rPr>
        <w:t>(AIC)</w:t>
      </w:r>
      <w:r>
        <w:rPr>
          <w:rFonts w:ascii="微软雅黑" w:eastAsia="微软雅黑" w:hAnsi="微软雅黑" w:cs="微软雅黑"/>
          <w:sz w:val="24"/>
          <w:vertAlign w:val="superscript"/>
        </w:rPr>
        <w:t>[30]</w:t>
      </w:r>
      <w:r>
        <w:rPr>
          <w:rFonts w:ascii="宋体" w:eastAsia="宋体" w:hAnsi="宋体" w:cs="宋体"/>
          <w:sz w:val="24"/>
        </w:rPr>
        <w:t>，贝叶斯信息量</w:t>
      </w:r>
      <w:r>
        <w:rPr>
          <w:rFonts w:ascii="微软雅黑" w:eastAsia="微软雅黑" w:hAnsi="微软雅黑" w:cs="微软雅黑"/>
          <w:sz w:val="24"/>
        </w:rPr>
        <w:t>(BIC)</w:t>
      </w:r>
      <w:r>
        <w:rPr>
          <w:rFonts w:ascii="微软雅黑" w:eastAsia="微软雅黑" w:hAnsi="微软雅黑" w:cs="微软雅黑"/>
          <w:sz w:val="24"/>
          <w:vertAlign w:val="superscript"/>
        </w:rPr>
        <w:t>[31]</w:t>
      </w:r>
      <w:r>
        <w:rPr>
          <w:rFonts w:ascii="宋体" w:eastAsia="宋体" w:hAnsi="宋体" w:cs="宋体"/>
          <w:sz w:val="24"/>
        </w:rPr>
        <w:t>，</w:t>
      </w:r>
      <w:r>
        <w:rPr>
          <w:rFonts w:ascii="微软雅黑" w:eastAsia="微软雅黑" w:hAnsi="微软雅黑" w:cs="微软雅黑"/>
          <w:sz w:val="24"/>
        </w:rPr>
        <w:t>Hannan-Quinn</w:t>
      </w:r>
      <w:r>
        <w:rPr>
          <w:rFonts w:ascii="宋体" w:eastAsia="宋体" w:hAnsi="宋体" w:cs="宋体"/>
          <w:sz w:val="24"/>
        </w:rPr>
        <w:t>准则</w:t>
      </w:r>
      <w:r>
        <w:rPr>
          <w:rFonts w:ascii="微软雅黑" w:eastAsia="微软雅黑" w:hAnsi="微软雅黑" w:cs="微软雅黑"/>
          <w:sz w:val="24"/>
        </w:rPr>
        <w:t>(HQ)</w:t>
      </w:r>
      <w:r>
        <w:rPr>
          <w:rFonts w:ascii="微软雅黑" w:eastAsia="微软雅黑" w:hAnsi="微软雅黑" w:cs="微软雅黑"/>
          <w:sz w:val="24"/>
          <w:vertAlign w:val="superscript"/>
        </w:rPr>
        <w:t>[32]</w:t>
      </w:r>
      <w:r>
        <w:rPr>
          <w:rFonts w:ascii="宋体" w:eastAsia="宋体" w:hAnsi="宋体" w:cs="宋体"/>
          <w:sz w:val="24"/>
        </w:rPr>
        <w:t>，以及</w:t>
      </w:r>
      <w:r>
        <w:rPr>
          <w:rFonts w:ascii="微软雅黑" w:eastAsia="微软雅黑" w:hAnsi="微软雅黑" w:cs="微软雅黑"/>
          <w:sz w:val="24"/>
        </w:rPr>
        <w:t>Kolmogorov</w:t>
      </w:r>
      <w:r>
        <w:rPr>
          <w:rFonts w:ascii="宋体" w:eastAsia="宋体" w:hAnsi="宋体" w:cs="宋体"/>
          <w:sz w:val="24"/>
        </w:rPr>
        <w:t>复杂度</w:t>
      </w:r>
      <w:r>
        <w:rPr>
          <w:rFonts w:ascii="微软雅黑" w:eastAsia="微软雅黑" w:hAnsi="微软雅黑" w:cs="微软雅黑"/>
          <w:sz w:val="24"/>
        </w:rPr>
        <w:t>(KC)</w:t>
      </w:r>
      <w:r>
        <w:rPr>
          <w:rFonts w:ascii="微软雅黑" w:eastAsia="微软雅黑" w:hAnsi="微软雅黑" w:cs="微软雅黑"/>
          <w:sz w:val="24"/>
          <w:vertAlign w:val="superscript"/>
        </w:rPr>
        <w:t>[33]</w:t>
      </w:r>
      <w:r>
        <w:rPr>
          <w:rFonts w:ascii="宋体" w:eastAsia="宋体" w:hAnsi="宋体" w:cs="宋体"/>
          <w:sz w:val="24"/>
        </w:rPr>
        <w:t>。前三者以模型参数个数与输入数据量的增函数表示模型复</w:t>
      </w:r>
      <w:r>
        <w:rPr>
          <w:rFonts w:ascii="宋体" w:eastAsia="宋体" w:hAnsi="宋体" w:cs="宋体"/>
          <w:sz w:val="24"/>
        </w:rPr>
        <w:t>杂度，以模拟似然函数表示模型准确度，两项加权线性和表示模型优化准则。该类准则计算方法简单，但存在如下</w:t>
      </w:r>
      <w:r>
        <w:rPr>
          <w:rFonts w:ascii="微软雅黑" w:eastAsia="微软雅黑" w:hAnsi="微软雅黑" w:cs="微软雅黑"/>
          <w:sz w:val="24"/>
        </w:rPr>
        <w:t>2</w:t>
      </w:r>
      <w:r>
        <w:rPr>
          <w:rFonts w:ascii="宋体" w:eastAsia="宋体" w:hAnsi="宋体" w:cs="宋体"/>
          <w:sz w:val="24"/>
        </w:rPr>
        <w:t>个缺点：</w:t>
      </w:r>
      <w:r>
        <w:rPr>
          <w:rFonts w:ascii="微软雅黑" w:eastAsia="微软雅黑" w:hAnsi="微软雅黑" w:cs="微软雅黑"/>
          <w:sz w:val="24"/>
        </w:rPr>
        <w:t>1</w:t>
      </w:r>
      <w:r>
        <w:rPr>
          <w:rFonts w:ascii="宋体" w:eastAsia="宋体" w:hAnsi="宋体" w:cs="宋体"/>
          <w:sz w:val="24"/>
        </w:rPr>
        <w:t>，模型参数与输入数据量无法有效表示模型复杂度；</w:t>
      </w:r>
      <w:r>
        <w:rPr>
          <w:rFonts w:ascii="微软雅黑" w:eastAsia="微软雅黑" w:hAnsi="微软雅黑" w:cs="微软雅黑"/>
          <w:sz w:val="24"/>
        </w:rPr>
        <w:t>2</w:t>
      </w:r>
      <w:r>
        <w:rPr>
          <w:rFonts w:ascii="宋体" w:eastAsia="宋体" w:hAnsi="宋体" w:cs="宋体"/>
          <w:sz w:val="24"/>
        </w:rPr>
        <w:t>，复杂度与准确度线性相加缺乏理论依据，权重的制定没有统一准则。</w:t>
      </w:r>
      <w:r>
        <w:rPr>
          <w:rFonts w:ascii="宋体" w:eastAsia="宋体" w:hAnsi="宋体" w:cs="宋体"/>
          <w:sz w:val="24"/>
        </w:rPr>
        <w:t xml:space="preserve"> </w:t>
      </w:r>
      <w:r>
        <w:rPr>
          <w:rFonts w:ascii="微软雅黑" w:eastAsia="微软雅黑" w:hAnsi="微软雅黑" w:cs="微软雅黑"/>
          <w:sz w:val="24"/>
        </w:rPr>
        <w:t>Kolmogorov</w:t>
      </w:r>
      <w:r>
        <w:rPr>
          <w:rFonts w:ascii="宋体" w:eastAsia="宋体" w:hAnsi="宋体" w:cs="宋体"/>
          <w:sz w:val="24"/>
        </w:rPr>
        <w:t>复杂度定义为</w:t>
      </w:r>
      <w:r>
        <w:rPr>
          <w:rFonts w:ascii="微软雅黑" w:eastAsia="微软雅黑" w:hAnsi="微软雅黑" w:cs="微软雅黑"/>
          <w:sz w:val="24"/>
        </w:rPr>
        <w:t>“</w:t>
      </w:r>
      <w:r>
        <w:rPr>
          <w:rFonts w:ascii="宋体" w:eastAsia="宋体" w:hAnsi="宋体" w:cs="宋体"/>
          <w:sz w:val="24"/>
        </w:rPr>
        <w:t>描述某对象的二元计算机程序的最短长度</w:t>
      </w:r>
      <w:r>
        <w:rPr>
          <w:rFonts w:ascii="微软雅黑" w:eastAsia="微软雅黑" w:hAnsi="微软雅黑" w:cs="微软雅黑"/>
          <w:sz w:val="24"/>
        </w:rPr>
        <w:t>”</w:t>
      </w:r>
      <w:r>
        <w:rPr>
          <w:rFonts w:ascii="微软雅黑" w:eastAsia="微软雅黑" w:hAnsi="微软雅黑" w:cs="微软雅黑"/>
          <w:sz w:val="24"/>
          <w:vertAlign w:val="superscript"/>
        </w:rPr>
        <w:t>[33]</w:t>
      </w:r>
      <w:r>
        <w:rPr>
          <w:rFonts w:ascii="宋体" w:eastAsia="宋体" w:hAnsi="宋体" w:cs="宋体"/>
          <w:sz w:val="24"/>
        </w:rPr>
        <w:t>。</w:t>
      </w:r>
      <w:r>
        <w:rPr>
          <w:rFonts w:ascii="微软雅黑" w:eastAsia="微软雅黑" w:hAnsi="微软雅黑" w:cs="微软雅黑"/>
          <w:sz w:val="24"/>
        </w:rPr>
        <w:t xml:space="preserve">Steve Weijs </w:t>
      </w:r>
      <w:r>
        <w:rPr>
          <w:rFonts w:ascii="宋体" w:eastAsia="宋体" w:hAnsi="宋体" w:cs="宋体"/>
          <w:sz w:val="24"/>
        </w:rPr>
        <w:t>将该定义引入水文模拟中，认为最有效的水文模型为最优的水文数据压缩软件</w:t>
      </w:r>
      <w:r>
        <w:rPr>
          <w:rFonts w:ascii="微软雅黑" w:eastAsia="微软雅黑" w:hAnsi="微软雅黑" w:cs="微软雅黑"/>
          <w:sz w:val="24"/>
          <w:vertAlign w:val="superscript"/>
        </w:rPr>
        <w:t>[34]</w:t>
      </w:r>
      <w:r>
        <w:rPr>
          <w:rFonts w:ascii="宋体" w:eastAsia="宋体" w:hAnsi="宋体" w:cs="宋体"/>
          <w:sz w:val="24"/>
        </w:rPr>
        <w:t>。该定义提供了模型评估的一种理论完备的思维模式，但是，仍存在如下</w:t>
      </w:r>
      <w:r>
        <w:rPr>
          <w:rFonts w:ascii="微软雅黑" w:eastAsia="微软雅黑" w:hAnsi="微软雅黑" w:cs="微软雅黑"/>
          <w:sz w:val="24"/>
        </w:rPr>
        <w:t>2</w:t>
      </w:r>
      <w:r>
        <w:rPr>
          <w:rFonts w:ascii="宋体" w:eastAsia="宋体" w:hAnsi="宋体" w:cs="宋体"/>
          <w:sz w:val="24"/>
        </w:rPr>
        <w:t>个问题：</w:t>
      </w:r>
      <w:r>
        <w:rPr>
          <w:rFonts w:ascii="微软雅黑" w:eastAsia="微软雅黑" w:hAnsi="微软雅黑" w:cs="微软雅黑"/>
          <w:sz w:val="24"/>
        </w:rPr>
        <w:t>1</w:t>
      </w:r>
      <w:r>
        <w:rPr>
          <w:rFonts w:ascii="宋体" w:eastAsia="宋体" w:hAnsi="宋体" w:cs="宋体"/>
          <w:sz w:val="24"/>
        </w:rPr>
        <w:t>，观测与模拟精度必须先验确定；</w:t>
      </w:r>
      <w:r>
        <w:rPr>
          <w:rFonts w:ascii="微软雅黑" w:eastAsia="微软雅黑" w:hAnsi="微软雅黑" w:cs="微软雅黑"/>
          <w:sz w:val="24"/>
        </w:rPr>
        <w:t>2</w:t>
      </w:r>
      <w:r>
        <w:rPr>
          <w:rFonts w:ascii="宋体" w:eastAsia="宋体" w:hAnsi="宋体" w:cs="宋体"/>
          <w:sz w:val="24"/>
        </w:rPr>
        <w:t>，</w:t>
      </w:r>
      <w:r>
        <w:rPr>
          <w:rFonts w:ascii="微软雅黑" w:eastAsia="微软雅黑" w:hAnsi="微软雅黑" w:cs="微软雅黑"/>
          <w:sz w:val="24"/>
        </w:rPr>
        <w:t>Kolmogorov</w:t>
      </w:r>
      <w:r>
        <w:rPr>
          <w:rFonts w:ascii="宋体" w:eastAsia="宋体" w:hAnsi="宋体" w:cs="宋体"/>
          <w:sz w:val="24"/>
        </w:rPr>
        <w:t>复杂度因其逻辑自指涉而不可计算。</w:t>
      </w:r>
    </w:p>
    <w:p w:rsidR="0061495F" w:rsidRDefault="00C34666">
      <w:pPr>
        <w:spacing w:after="482" w:line="317" w:lineRule="auto"/>
        <w:ind w:left="130" w:firstLine="470"/>
      </w:pPr>
      <w:r>
        <w:rPr>
          <w:rFonts w:ascii="宋体" w:eastAsia="宋体" w:hAnsi="宋体" w:cs="宋体"/>
          <w:sz w:val="24"/>
        </w:rPr>
        <w:t>综上所述，机理驱动的水文模型在处理尺度融合问题上遵从不同的范式（自下而上与自上而下），为了建立自洽的模拟体系，必须确定两类模型在应用时空尺度上的</w:t>
      </w:r>
      <w:r>
        <w:rPr>
          <w:rFonts w:ascii="微软雅黑" w:eastAsia="微软雅黑" w:hAnsi="微软雅黑" w:cs="微软雅黑"/>
          <w:sz w:val="24"/>
        </w:rPr>
        <w:t>“</w:t>
      </w:r>
      <w:r>
        <w:rPr>
          <w:rFonts w:ascii="宋体" w:eastAsia="宋体" w:hAnsi="宋体" w:cs="宋体"/>
          <w:sz w:val="24"/>
        </w:rPr>
        <w:t>接口</w:t>
      </w:r>
      <w:r>
        <w:rPr>
          <w:rFonts w:ascii="微软雅黑" w:eastAsia="微软雅黑" w:hAnsi="微软雅黑" w:cs="微软雅黑"/>
          <w:sz w:val="24"/>
        </w:rPr>
        <w:t>”</w:t>
      </w:r>
      <w:r>
        <w:rPr>
          <w:rFonts w:ascii="宋体" w:eastAsia="宋体" w:hAnsi="宋体" w:cs="宋体"/>
          <w:sz w:val="24"/>
        </w:rPr>
        <w:t>。数据驱动的模型可以通过对数据的</w:t>
      </w:r>
      <w:r>
        <w:rPr>
          <w:rFonts w:ascii="微软雅黑" w:eastAsia="微软雅黑" w:hAnsi="微软雅黑" w:cs="微软雅黑"/>
          <w:sz w:val="24"/>
        </w:rPr>
        <w:t>“</w:t>
      </w:r>
      <w:r>
        <w:rPr>
          <w:rFonts w:ascii="宋体" w:eastAsia="宋体" w:hAnsi="宋体" w:cs="宋体"/>
          <w:sz w:val="24"/>
        </w:rPr>
        <w:t>学习</w:t>
      </w:r>
      <w:r>
        <w:rPr>
          <w:rFonts w:ascii="微软雅黑" w:eastAsia="微软雅黑" w:hAnsi="微软雅黑" w:cs="微软雅黑"/>
          <w:sz w:val="24"/>
        </w:rPr>
        <w:t>”</w:t>
      </w:r>
      <w:r>
        <w:rPr>
          <w:rFonts w:ascii="宋体" w:eastAsia="宋体" w:hAnsi="宋体" w:cs="宋体"/>
          <w:sz w:val="24"/>
        </w:rPr>
        <w:t>，模拟水文过程，其机理往往不能直接分析。不同的模型追求相似的模拟目标，需要建立一个逻辑完善且可计算的优化与评估体系。</w:t>
      </w:r>
    </w:p>
    <w:p w:rsidR="0061495F" w:rsidRDefault="00C34666">
      <w:pPr>
        <w:pStyle w:val="4"/>
      </w:pPr>
      <w:r>
        <w:t xml:space="preserve">1.2 </w:t>
      </w:r>
      <w:r>
        <w:rPr>
          <w:rFonts w:ascii="黑体" w:eastAsia="黑体" w:hAnsi="黑体" w:cs="黑体"/>
          <w:sz w:val="28"/>
        </w:rPr>
        <w:t>研究现状</w:t>
      </w:r>
    </w:p>
    <w:p w:rsidR="0061495F" w:rsidRDefault="00C34666">
      <w:pPr>
        <w:pStyle w:val="5"/>
      </w:pPr>
      <w:r>
        <w:t xml:space="preserve">1.2.1 </w:t>
      </w:r>
      <w:r>
        <w:rPr>
          <w:rFonts w:ascii="黑体" w:eastAsia="黑体" w:hAnsi="黑体" w:cs="黑体"/>
          <w:sz w:val="26"/>
        </w:rPr>
        <w:t>随机土壤水模型</w:t>
      </w:r>
    </w:p>
    <w:p w:rsidR="0061495F" w:rsidRDefault="00C34666">
      <w:pPr>
        <w:spacing w:after="2632" w:line="316" w:lineRule="auto"/>
        <w:ind w:left="620" w:hanging="10"/>
      </w:pPr>
      <w:r>
        <w:rPr>
          <w:rFonts w:ascii="宋体" w:eastAsia="宋体" w:hAnsi="宋体" w:cs="宋体"/>
          <w:sz w:val="24"/>
        </w:rPr>
        <w:t>物理机制驱动的流域水文模拟可由如下泛函方程组表示</w:t>
      </w:r>
      <w:r>
        <w:rPr>
          <w:rFonts w:ascii="微软雅黑" w:eastAsia="微软雅黑" w:hAnsi="微软雅黑" w:cs="微软雅黑"/>
          <w:sz w:val="24"/>
        </w:rPr>
        <w:t>:</w:t>
      </w:r>
    </w:p>
    <w:tbl>
      <w:tblPr>
        <w:tblStyle w:val="TableGrid"/>
        <w:tblpPr w:vertAnchor="text" w:tblpX="724" w:tblpY="-2606"/>
        <w:tblOverlap w:val="never"/>
        <w:tblW w:w="7909" w:type="dxa"/>
        <w:tblInd w:w="0" w:type="dxa"/>
        <w:tblCellMar>
          <w:top w:w="7" w:type="dxa"/>
          <w:left w:w="0" w:type="dxa"/>
          <w:bottom w:w="0" w:type="dxa"/>
          <w:right w:w="0" w:type="dxa"/>
        </w:tblCellMar>
        <w:tblLook w:val="04A0" w:firstRow="1" w:lastRow="0" w:firstColumn="1" w:lastColumn="0" w:noHBand="0" w:noVBand="1"/>
      </w:tblPr>
      <w:tblGrid>
        <w:gridCol w:w="7575"/>
        <w:gridCol w:w="334"/>
      </w:tblGrid>
      <w:tr w:rsidR="0061495F">
        <w:trPr>
          <w:trHeight w:val="2735"/>
        </w:trPr>
        <w:tc>
          <w:tcPr>
            <w:tcW w:w="7426" w:type="dxa"/>
            <w:tcBorders>
              <w:top w:val="nil"/>
              <w:left w:val="nil"/>
              <w:bottom w:val="nil"/>
              <w:right w:val="nil"/>
            </w:tcBorders>
          </w:tcPr>
          <w:p w:rsidR="0061495F" w:rsidRDefault="00C34666">
            <w:pPr>
              <w:tabs>
                <w:tab w:val="center" w:pos="3491"/>
              </w:tabs>
              <w:spacing w:after="957"/>
            </w:pPr>
            <w:r>
              <w:rPr>
                <w:sz w:val="24"/>
              </w:rPr>
              <w:lastRenderedPageBreak/>
              <w:t></w:t>
            </w:r>
            <w:r>
              <w:rPr>
                <w:sz w:val="24"/>
              </w:rPr>
              <w:tab/>
              <w:t></w:t>
            </w:r>
          </w:p>
          <w:p w:rsidR="0061495F" w:rsidRDefault="00C34666">
            <w:pPr>
              <w:tabs>
                <w:tab w:val="right" w:pos="7426"/>
              </w:tabs>
              <w:spacing w:after="2315"/>
            </w:pPr>
            <w:r>
              <w:rPr>
                <w:sz w:val="24"/>
              </w:rPr>
              <w:t></w:t>
            </w:r>
            <w:r>
              <w:rPr>
                <w:sz w:val="37"/>
                <w:vertAlign w:val="subscript"/>
              </w:rPr>
              <w:t></w:t>
            </w:r>
            <w:r>
              <w:rPr>
                <w:sz w:val="37"/>
                <w:vertAlign w:val="superscript"/>
              </w:rPr>
              <w:t></w:t>
            </w:r>
            <w:r>
              <w:rPr>
                <w:sz w:val="37"/>
                <w:vertAlign w:val="subscript"/>
              </w:rPr>
              <w:t></w:t>
            </w:r>
            <w:r>
              <w:rPr>
                <w:sz w:val="37"/>
                <w:vertAlign w:val="superscript"/>
              </w:rPr>
              <w:t></w:t>
            </w:r>
            <w:r>
              <w:rPr>
                <w:sz w:val="37"/>
                <w:vertAlign w:val="subscript"/>
              </w:rPr>
              <w:t></w:t>
            </w:r>
            <w:r>
              <w:rPr>
                <w:sz w:val="37"/>
                <w:vertAlign w:val="superscript"/>
              </w:rPr>
              <w:t></w:t>
            </w:r>
            <w:r>
              <w:rPr>
                <w:sz w:val="24"/>
              </w:rPr>
              <w:t></w:t>
            </w:r>
            <w:r>
              <w:rPr>
                <w:sz w:val="37"/>
                <w:vertAlign w:val="subscript"/>
              </w:rPr>
              <w:t></w:t>
            </w:r>
            <w:r>
              <w:rPr>
                <w:sz w:val="24"/>
              </w:rPr>
              <w:t></w:t>
            </w:r>
            <w:r>
              <w:rPr>
                <w:sz w:val="37"/>
                <w:vertAlign w:val="subscript"/>
              </w:rPr>
              <w:t></w:t>
            </w:r>
            <w:r>
              <w:rPr>
                <w:sz w:val="24"/>
              </w:rPr>
              <w:t></w:t>
            </w:r>
            <w:r>
              <w:rPr>
                <w:sz w:val="37"/>
                <w:vertAlign w:val="subscript"/>
              </w:rPr>
              <w:t></w:t>
            </w:r>
            <w:r>
              <w:rPr>
                <w:sz w:val="37"/>
                <w:vertAlign w:val="subscript"/>
              </w:rPr>
              <w:t></w:t>
            </w:r>
            <w:r>
              <w:rPr>
                <w:sz w:val="37"/>
                <w:vertAlign w:val="subscript"/>
              </w:rPr>
              <w:t xml:space="preserve"> </w:t>
            </w:r>
            <w:r>
              <w:rPr>
                <w:rFonts w:ascii="微软雅黑" w:eastAsia="微软雅黑" w:hAnsi="微软雅黑" w:cs="微软雅黑"/>
                <w:sz w:val="24"/>
              </w:rPr>
              <w:t>Simulation(Structure</w:t>
            </w:r>
            <w:r>
              <w:rPr>
                <w:sz w:val="24"/>
              </w:rPr>
              <w:t xml:space="preserve">= </w:t>
            </w:r>
            <w:r>
              <w:rPr>
                <w:sz w:val="37"/>
                <w:vertAlign w:val="subscript"/>
              </w:rPr>
              <w:t></w:t>
            </w:r>
            <w:r>
              <w:rPr>
                <w:rFonts w:ascii="微软雅黑" w:eastAsia="微软雅黑" w:hAnsi="微软雅黑" w:cs="微软雅黑"/>
                <w:sz w:val="24"/>
              </w:rPr>
              <w:t>Output ,Generation</w:t>
            </w:r>
            <w:r>
              <w:rPr>
                <w:rFonts w:ascii="微软雅黑" w:eastAsia="微软雅黑" w:hAnsi="微软雅黑" w:cs="微软雅黑"/>
                <w:i/>
                <w:sz w:val="24"/>
              </w:rPr>
              <w:t>X</w:t>
            </w:r>
            <w:r>
              <w:rPr>
                <w:rFonts w:ascii="微软雅黑" w:eastAsia="微软雅黑" w:hAnsi="微软雅黑" w:cs="微软雅黑"/>
                <w:i/>
                <w:sz w:val="17"/>
              </w:rPr>
              <w:t>i</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w:t>
            </w:r>
            <w:r>
              <w:rPr>
                <w:sz w:val="24"/>
              </w:rPr>
              <w:t>= </w:t>
            </w:r>
            <w:r>
              <w:rPr>
                <w:sz w:val="37"/>
                <w:vertAlign w:val="subscript"/>
              </w:rPr>
              <w:t></w:t>
            </w:r>
            <w:r>
              <w:rPr>
                <w:sz w:val="24"/>
              </w:rPr>
              <w:t></w:t>
            </w:r>
            <w:r>
              <w:rPr>
                <w:sz w:val="37"/>
                <w:vertAlign w:val="superscript"/>
              </w:rPr>
              <w:t></w:t>
            </w:r>
            <w:r>
              <w:rPr>
                <w:sz w:val="24"/>
              </w:rPr>
              <w:t></w:t>
            </w:r>
            <w:r>
              <w:rPr>
                <w:sz w:val="37"/>
                <w:vertAlign w:val="superscript"/>
              </w:rPr>
              <w:t></w:t>
            </w:r>
            <w:r>
              <w:rPr>
                <w:sz w:val="24"/>
              </w:rPr>
              <w:t></w:t>
            </w:r>
            <w:r>
              <w:rPr>
                <w:rFonts w:ascii="微软雅黑" w:eastAsia="微软雅黑" w:hAnsi="微软雅黑" w:cs="微软雅黑"/>
                <w:sz w:val="24"/>
              </w:rPr>
              <w:t>Simulation(Structure</w:t>
            </w:r>
            <w:r>
              <w:rPr>
                <w:rFonts w:ascii="微软雅黑" w:eastAsia="微软雅黑" w:hAnsi="微软雅黑" w:cs="微软雅黑"/>
                <w:i/>
                <w:sz w:val="24"/>
              </w:rPr>
              <w:t>X</w:t>
            </w:r>
            <w:r>
              <w:rPr>
                <w:rFonts w:ascii="微软雅黑" w:eastAsia="微软雅黑" w:hAnsi="微软雅黑" w:cs="微软雅黑"/>
                <w:i/>
                <w:sz w:val="24"/>
                <w:vertAlign w:val="superscript"/>
              </w:rPr>
              <w:t>o</w:t>
            </w:r>
            <w:r>
              <w:rPr>
                <w:rFonts w:ascii="微软雅黑" w:eastAsia="微软雅黑" w:hAnsi="微软雅黑" w:cs="微软雅黑"/>
                <w:i/>
                <w:sz w:val="24"/>
                <w:vertAlign w:val="superscript"/>
              </w:rPr>
              <w:tab/>
            </w:r>
            <w:r>
              <w:rPr>
                <w:rFonts w:ascii="微软雅黑" w:eastAsia="微软雅黑" w:hAnsi="微软雅黑" w:cs="微软雅黑"/>
                <w:sz w:val="24"/>
              </w:rPr>
              <w:t xml:space="preserve">, </w:t>
            </w:r>
            <w:r>
              <w:rPr>
                <w:rFonts w:ascii="微软雅黑" w:eastAsia="微软雅黑" w:hAnsi="微软雅黑" w:cs="微软雅黑"/>
                <w:i/>
                <w:sz w:val="24"/>
              </w:rPr>
              <w:t>Xi</w:t>
            </w:r>
            <w:r>
              <w:rPr>
                <w:rFonts w:ascii="微软雅黑" w:eastAsia="微软雅黑" w:hAnsi="微软雅黑" w:cs="微软雅黑"/>
                <w:i/>
                <w:sz w:val="24"/>
                <w:vertAlign w:val="subscript"/>
              </w:rPr>
              <w:t>new</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i/>
                <w:sz w:val="24"/>
                <w:vertAlign w:val="subscript"/>
              </w:rPr>
              <w:t>new</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p>
          <w:p w:rsidR="0061495F" w:rsidRDefault="00C34666">
            <w:pPr>
              <w:spacing w:after="0"/>
            </w:pPr>
            <w:r>
              <w:rPr>
                <w:sz w:val="24"/>
              </w:rPr>
              <w:t></w:t>
            </w:r>
            <w:r>
              <w:rPr>
                <w:sz w:val="37"/>
                <w:vertAlign w:val="subscript"/>
              </w:rPr>
              <w:t></w:t>
            </w:r>
            <w:r>
              <w:rPr>
                <w:sz w:val="24"/>
              </w:rPr>
              <w:t></w:t>
            </w:r>
            <w:r>
              <w:rPr>
                <w:sz w:val="37"/>
                <w:vertAlign w:val="subscript"/>
              </w:rPr>
              <w:t></w:t>
            </w:r>
            <w:r>
              <w:rPr>
                <w:sz w:val="24"/>
              </w:rPr>
              <w:t></w:t>
            </w:r>
            <w:r>
              <w:rPr>
                <w:sz w:val="37"/>
                <w:vertAlign w:val="subscript"/>
              </w:rPr>
              <w:t></w:t>
            </w:r>
            <w:r>
              <w:rPr>
                <w:sz w:val="24"/>
              </w:rPr>
              <w:t></w:t>
            </w:r>
            <w:r>
              <w:rPr>
                <w:sz w:val="37"/>
                <w:vertAlign w:val="subscript"/>
              </w:rPr>
              <w:t></w:t>
            </w:r>
            <w:r>
              <w:rPr>
                <w:sz w:val="24"/>
              </w:rPr>
              <w:t></w:t>
            </w:r>
            <w:r>
              <w:rPr>
                <w:sz w:val="37"/>
                <w:vertAlign w:val="subscript"/>
              </w:rPr>
              <w:t></w:t>
            </w:r>
            <w:r>
              <w:rPr>
                <w:sz w:val="37"/>
                <w:vertAlign w:val="superscript"/>
              </w:rPr>
              <w:t></w:t>
            </w:r>
            <w:r>
              <w:rPr>
                <w:sz w:val="24"/>
              </w:rPr>
              <w:t></w:t>
            </w:r>
            <w:r>
              <w:rPr>
                <w:sz w:val="37"/>
                <w:vertAlign w:val="subscript"/>
              </w:rPr>
              <w:t></w:t>
            </w:r>
            <w:r>
              <w:rPr>
                <w:sz w:val="37"/>
                <w:vertAlign w:val="subscript"/>
              </w:rPr>
              <w:t xml:space="preserve"> </w:t>
            </w:r>
            <w:r>
              <w:rPr>
                <w:rFonts w:ascii="微软雅黑" w:eastAsia="微软雅黑" w:hAnsi="微软雅黑" w:cs="微软雅黑"/>
                <w:sz w:val="24"/>
              </w:rPr>
              <w:t>Structure</w:t>
            </w:r>
            <w:r>
              <w:rPr>
                <w:rFonts w:ascii="微软雅黑" w:eastAsia="微软雅黑" w:hAnsi="微软雅黑" w:cs="微软雅黑"/>
                <w:sz w:val="37"/>
                <w:vertAlign w:val="subscript"/>
              </w:rPr>
              <w:t>Output</w:t>
            </w:r>
            <w:r>
              <w:rPr>
                <w:rFonts w:ascii="微软雅黑" w:eastAsia="微软雅黑" w:hAnsi="微软雅黑" w:cs="微软雅黑"/>
                <w:sz w:val="24"/>
              </w:rPr>
              <w:t xml:space="preserve">State </w:t>
            </w:r>
            <w:r>
              <w:rPr>
                <w:rFonts w:ascii="微软雅黑" w:eastAsia="微软雅黑" w:hAnsi="微软雅黑" w:cs="微软雅黑"/>
                <w:sz w:val="37"/>
                <w:vertAlign w:val="subscript"/>
              </w:rPr>
              <w:t>Variable</w:t>
            </w:r>
            <w:r>
              <w:rPr>
                <w:rFonts w:ascii="微软雅黑" w:eastAsia="微软雅黑" w:hAnsi="微软雅黑" w:cs="微软雅黑"/>
                <w:sz w:val="24"/>
              </w:rPr>
              <w:t>Generation(</w:t>
            </w:r>
            <w:r>
              <w:rPr>
                <w:sz w:val="37"/>
                <w:vertAlign w:val="subscript"/>
              </w:rPr>
              <w:t></w:t>
            </w:r>
            <w:r>
              <w:rPr>
                <w:sz w:val="24"/>
              </w:rPr>
              <w:t></w:t>
            </w:r>
            <w:r>
              <w:rPr>
                <w:sz w:val="37"/>
                <w:vertAlign w:val="subscript"/>
              </w:rPr>
              <w:t></w:t>
            </w:r>
            <w:r>
              <w:rPr>
                <w:rFonts w:ascii="微软雅黑" w:eastAsia="微软雅黑" w:hAnsi="微软雅黑" w:cs="微软雅黑"/>
                <w:sz w:val="24"/>
              </w:rPr>
              <w:t>StateRenewal(Variable</w:t>
            </w:r>
            <w:r>
              <w:rPr>
                <w:rFonts w:ascii="微软雅黑" w:eastAsia="微软雅黑" w:hAnsi="微软雅黑" w:cs="微软雅黑"/>
                <w:i/>
                <w:sz w:val="37"/>
                <w:vertAlign w:val="subscript"/>
              </w:rPr>
              <w:t>X</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XP</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Renewal</w:t>
            </w:r>
            <w:r>
              <w:rPr>
                <w:sz w:val="37"/>
                <w:vertAlign w:val="subscript"/>
              </w:rPr>
              <w:t>=</w:t>
            </w:r>
            <w:r>
              <w:rPr>
                <w:rFonts w:ascii="微软雅黑" w:eastAsia="微软雅黑" w:hAnsi="微软雅黑" w:cs="微软雅黑"/>
                <w:sz w:val="24"/>
              </w:rPr>
              <w:t xml:space="preserve">, </w:t>
            </w:r>
            <w:r>
              <w:rPr>
                <w:rFonts w:ascii="微软雅黑" w:eastAsia="微软雅黑" w:hAnsi="微软雅黑" w:cs="微软雅黑"/>
                <w:i/>
                <w:sz w:val="37"/>
                <w:vertAlign w:val="subscript"/>
              </w:rPr>
              <w:t>P</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17"/>
              </w:rPr>
              <w:t>o</w:t>
            </w:r>
            <w:r>
              <w:rPr>
                <w:sz w:val="24"/>
              </w:rPr>
              <w:t xml:space="preserve">= </w:t>
            </w:r>
            <w:r>
              <w:rPr>
                <w:rFonts w:ascii="微软雅黑" w:eastAsia="微软雅黑" w:hAnsi="微软雅黑" w:cs="微软雅黑"/>
                <w:i/>
                <w:sz w:val="24"/>
              </w:rPr>
              <w:t>S</w:t>
            </w:r>
          </w:p>
        </w:tc>
        <w:tc>
          <w:tcPr>
            <w:tcW w:w="483" w:type="dxa"/>
            <w:tcBorders>
              <w:top w:val="nil"/>
              <w:left w:val="nil"/>
              <w:bottom w:val="nil"/>
              <w:right w:val="nil"/>
            </w:tcBorders>
            <w:vAlign w:val="bottom"/>
          </w:tcPr>
          <w:p w:rsidR="0061495F" w:rsidRDefault="00C34666">
            <w:pPr>
              <w:spacing w:after="723"/>
              <w:ind w:left="4"/>
              <w:jc w:val="both"/>
            </w:pPr>
            <w:r>
              <w:rPr>
                <w:rFonts w:ascii="微软雅黑" w:eastAsia="微软雅黑" w:hAnsi="微软雅黑" w:cs="微软雅黑"/>
                <w:sz w:val="24"/>
              </w:rPr>
              <w:t>(1-1)</w:t>
            </w:r>
          </w:p>
          <w:p w:rsidR="0061495F" w:rsidRDefault="00C34666">
            <w:pPr>
              <w:spacing w:after="345"/>
              <w:ind w:left="4"/>
              <w:jc w:val="both"/>
            </w:pPr>
            <w:r>
              <w:rPr>
                <w:rFonts w:ascii="微软雅黑" w:eastAsia="微软雅黑" w:hAnsi="微软雅黑" w:cs="微软雅黑"/>
                <w:sz w:val="24"/>
              </w:rPr>
              <w:t>(1-2)</w:t>
            </w:r>
          </w:p>
          <w:p w:rsidR="0061495F" w:rsidRDefault="00C34666">
            <w:pPr>
              <w:spacing w:after="143"/>
              <w:ind w:left="4"/>
              <w:jc w:val="both"/>
            </w:pPr>
            <w:r>
              <w:rPr>
                <w:rFonts w:ascii="微软雅黑" w:eastAsia="微软雅黑" w:hAnsi="微软雅黑" w:cs="微软雅黑"/>
                <w:sz w:val="24"/>
              </w:rPr>
              <w:t>(1-3)</w:t>
            </w:r>
          </w:p>
          <w:p w:rsidR="0061495F" w:rsidRDefault="00C34666">
            <w:pPr>
              <w:spacing w:after="0"/>
              <w:ind w:left="4"/>
              <w:jc w:val="both"/>
            </w:pPr>
            <w:r>
              <w:rPr>
                <w:rFonts w:ascii="微软雅黑" w:eastAsia="微软雅黑" w:hAnsi="微软雅黑" w:cs="微软雅黑"/>
                <w:sz w:val="24"/>
              </w:rPr>
              <w:t>(1-4)</w:t>
            </w:r>
          </w:p>
        </w:tc>
      </w:tr>
    </w:tbl>
    <w:p w:rsidR="0061495F" w:rsidRDefault="00C34666">
      <w:pPr>
        <w:pStyle w:val="6"/>
        <w:tabs>
          <w:tab w:val="center" w:pos="3503"/>
          <w:tab w:val="center" w:pos="4691"/>
        </w:tabs>
        <w:spacing w:after="109"/>
        <w:ind w:left="0" w:firstLine="0"/>
      </w:pPr>
      <w:r>
        <w:rPr>
          <w:rFonts w:ascii="Calibri" w:eastAsia="Calibri" w:hAnsi="Calibri" w:cs="Calibri"/>
          <w:sz w:val="22"/>
        </w:rPr>
        <w:tab/>
      </w:r>
      <w:r>
        <w:rPr>
          <w:i/>
          <w:sz w:val="24"/>
          <w:vertAlign w:val="subscript"/>
        </w:rPr>
        <w:t>i</w:t>
      </w:r>
      <w:r>
        <w:rPr>
          <w:i/>
          <w:sz w:val="24"/>
          <w:vertAlign w:val="subscript"/>
        </w:rPr>
        <w:tab/>
        <w:t>new</w:t>
      </w:r>
    </w:p>
    <w:p w:rsidR="0061495F" w:rsidRDefault="00C34666">
      <w:pPr>
        <w:spacing w:after="3" w:line="335" w:lineRule="auto"/>
        <w:ind w:left="130" w:right="7" w:firstLine="470"/>
        <w:jc w:val="both"/>
      </w:pPr>
      <w:r>
        <w:rPr>
          <w:rFonts w:ascii="宋体" w:eastAsia="宋体" w:hAnsi="宋体" w:cs="宋体"/>
          <w:sz w:val="24"/>
        </w:rPr>
        <w:t>方程组中共含有</w:t>
      </w:r>
      <w:r>
        <w:rPr>
          <w:rFonts w:ascii="微软雅黑" w:eastAsia="微软雅黑" w:hAnsi="微软雅黑" w:cs="微软雅黑"/>
          <w:sz w:val="24"/>
        </w:rPr>
        <w:t>8</w:t>
      </w:r>
      <w:r>
        <w:rPr>
          <w:rFonts w:ascii="宋体" w:eastAsia="宋体" w:hAnsi="宋体" w:cs="宋体"/>
          <w:sz w:val="24"/>
        </w:rPr>
        <w:t>个变量，其中非斜体标识的为函数变量，斜体标识为数值变量。函数变量包括模型</w:t>
      </w:r>
      <w:r>
        <w:rPr>
          <w:rFonts w:ascii="微软雅黑" w:eastAsia="微软雅黑" w:hAnsi="微软雅黑" w:cs="微软雅黑"/>
          <w:sz w:val="24"/>
        </w:rPr>
        <w:t>“</w:t>
      </w:r>
      <w:r>
        <w:rPr>
          <w:rFonts w:ascii="宋体" w:eastAsia="宋体" w:hAnsi="宋体" w:cs="宋体"/>
          <w:sz w:val="24"/>
        </w:rPr>
        <w:t>流</w:t>
      </w:r>
      <w:r>
        <w:rPr>
          <w:rFonts w:ascii="微软雅黑" w:eastAsia="微软雅黑" w:hAnsi="微软雅黑" w:cs="微软雅黑"/>
          <w:sz w:val="24"/>
        </w:rPr>
        <w:t>”</w:t>
      </w:r>
      <w:r>
        <w:rPr>
          <w:rFonts w:ascii="宋体" w:eastAsia="宋体" w:hAnsi="宋体" w:cs="宋体"/>
          <w:sz w:val="24"/>
        </w:rPr>
        <w:t>控制单元</w:t>
      </w:r>
      <w:r>
        <w:rPr>
          <w:rFonts w:ascii="宋体" w:eastAsia="宋体" w:hAnsi="宋体" w:cs="宋体"/>
          <w:sz w:val="24"/>
        </w:rPr>
        <w:t xml:space="preserve"> </w:t>
      </w:r>
      <w:r>
        <w:rPr>
          <w:rFonts w:ascii="微软雅黑" w:eastAsia="微软雅黑" w:hAnsi="微软雅黑" w:cs="微软雅黑"/>
          <w:sz w:val="24"/>
        </w:rPr>
        <w:t>Simulation</w:t>
      </w:r>
      <w:r>
        <w:rPr>
          <w:rFonts w:ascii="宋体" w:eastAsia="宋体" w:hAnsi="宋体" w:cs="宋体"/>
          <w:sz w:val="24"/>
        </w:rPr>
        <w:t>，模型结构</w:t>
      </w:r>
      <w:r>
        <w:rPr>
          <w:rFonts w:ascii="宋体" w:eastAsia="宋体" w:hAnsi="宋体" w:cs="宋体"/>
          <w:sz w:val="24"/>
        </w:rPr>
        <w:t xml:space="preserve"> </w:t>
      </w:r>
      <w:r>
        <w:rPr>
          <w:rFonts w:ascii="微软雅黑" w:eastAsia="微软雅黑" w:hAnsi="微软雅黑" w:cs="微软雅黑"/>
          <w:sz w:val="24"/>
        </w:rPr>
        <w:t>Structure</w:t>
      </w:r>
      <w:r>
        <w:rPr>
          <w:rFonts w:ascii="宋体" w:eastAsia="宋体" w:hAnsi="宋体" w:cs="宋体"/>
          <w:sz w:val="24"/>
        </w:rPr>
        <w:t>，其中模型结构包括输出变量生成函数</w:t>
      </w:r>
      <w:r>
        <w:rPr>
          <w:rFonts w:ascii="宋体" w:eastAsia="宋体" w:hAnsi="宋体" w:cs="宋体"/>
          <w:sz w:val="24"/>
        </w:rPr>
        <w:t xml:space="preserve"> </w:t>
      </w:r>
      <w:r>
        <w:rPr>
          <w:rFonts w:ascii="微软雅黑" w:eastAsia="微软雅黑" w:hAnsi="微软雅黑" w:cs="微软雅黑"/>
          <w:sz w:val="24"/>
        </w:rPr>
        <w:t>Output Generation</w:t>
      </w:r>
      <w:r>
        <w:rPr>
          <w:rFonts w:ascii="宋体" w:eastAsia="宋体" w:hAnsi="宋体" w:cs="宋体"/>
          <w:sz w:val="24"/>
        </w:rPr>
        <w:t>和状态变量更新函数</w:t>
      </w:r>
    </w:p>
    <w:p w:rsidR="0061495F" w:rsidRDefault="00C34666">
      <w:pPr>
        <w:spacing w:after="3" w:line="333" w:lineRule="auto"/>
        <w:ind w:left="140" w:right="14" w:hanging="10"/>
      </w:pPr>
      <w:r>
        <w:rPr>
          <w:rFonts w:ascii="微软雅黑" w:eastAsia="微软雅黑" w:hAnsi="微软雅黑" w:cs="微软雅黑"/>
          <w:sz w:val="24"/>
        </w:rPr>
        <w:t>State Variable Renewal</w:t>
      </w:r>
      <w:r>
        <w:rPr>
          <w:rFonts w:ascii="宋体" w:eastAsia="宋体" w:hAnsi="宋体" w:cs="宋体"/>
          <w:sz w:val="24"/>
        </w:rPr>
        <w:t>。数值变量包括输入变量</w:t>
      </w:r>
      <w:r>
        <w:rPr>
          <w:rFonts w:ascii="宋体" w:eastAsia="宋体" w:hAnsi="宋体" w:cs="宋体"/>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宋体" w:eastAsia="宋体" w:hAnsi="宋体" w:cs="宋体"/>
          <w:sz w:val="24"/>
        </w:rPr>
        <w:t>，输出变量</w:t>
      </w:r>
      <w:r>
        <w:rPr>
          <w:rFonts w:ascii="宋体" w:eastAsia="宋体" w:hAnsi="宋体" w:cs="宋体"/>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宋体" w:eastAsia="宋体" w:hAnsi="宋体" w:cs="宋体"/>
          <w:sz w:val="24"/>
        </w:rPr>
        <w:t>，状态变量</w:t>
      </w:r>
      <w:r>
        <w:rPr>
          <w:rFonts w:ascii="宋体" w:eastAsia="宋体" w:hAnsi="宋体" w:cs="宋体"/>
          <w:sz w:val="24"/>
        </w:rPr>
        <w:t xml:space="preserve"> </w:t>
      </w:r>
      <w:r>
        <w:rPr>
          <w:rFonts w:ascii="微软雅黑" w:eastAsia="微软雅黑" w:hAnsi="微软雅黑" w:cs="微软雅黑"/>
          <w:i/>
          <w:sz w:val="24"/>
        </w:rPr>
        <w:t>S</w:t>
      </w:r>
      <w:r>
        <w:rPr>
          <w:rFonts w:ascii="宋体" w:eastAsia="宋体" w:hAnsi="宋体" w:cs="宋体"/>
          <w:sz w:val="24"/>
        </w:rPr>
        <w:t>，模型参数</w:t>
      </w:r>
      <w:r>
        <w:rPr>
          <w:rFonts w:ascii="宋体" w:eastAsia="宋体" w:hAnsi="宋体" w:cs="宋体"/>
          <w:sz w:val="24"/>
        </w:rPr>
        <w:t xml:space="preserve"> </w:t>
      </w:r>
      <w:r>
        <w:rPr>
          <w:rFonts w:ascii="微软雅黑" w:eastAsia="微软雅黑" w:hAnsi="微软雅黑" w:cs="微软雅黑"/>
          <w:i/>
          <w:sz w:val="24"/>
        </w:rPr>
        <w:t>P</w:t>
      </w:r>
      <w:r>
        <w:rPr>
          <w:rFonts w:ascii="宋体" w:eastAsia="宋体" w:hAnsi="宋体" w:cs="宋体"/>
          <w:sz w:val="24"/>
        </w:rPr>
        <w:t>。</w:t>
      </w:r>
    </w:p>
    <w:p w:rsidR="0061495F" w:rsidRDefault="00C34666">
      <w:pPr>
        <w:spacing w:after="0" w:line="325" w:lineRule="auto"/>
        <w:ind w:left="130" w:right="142" w:firstLine="480"/>
        <w:jc w:val="both"/>
      </w:pPr>
      <w:r>
        <w:rPr>
          <w:rFonts w:ascii="宋体" w:eastAsia="宋体" w:hAnsi="宋体" w:cs="宋体"/>
          <w:sz w:val="24"/>
        </w:rPr>
        <w:t>在任一计算步长内，若计算时间尺度内水文过程水量不闭合，模型需要采用状态变量</w:t>
      </w:r>
      <w:r>
        <w:rPr>
          <w:rFonts w:ascii="微软雅黑" w:eastAsia="微软雅黑" w:hAnsi="微软雅黑" w:cs="微软雅黑"/>
          <w:i/>
          <w:sz w:val="24"/>
        </w:rPr>
        <w:t>S</w:t>
      </w:r>
      <w:r>
        <w:rPr>
          <w:rFonts w:ascii="宋体" w:eastAsia="宋体" w:hAnsi="宋体" w:cs="宋体"/>
          <w:sz w:val="24"/>
        </w:rPr>
        <w:t>提供前期水文过程对当前水文响应影响的信息，并通过状态变量更新</w:t>
      </w:r>
      <w:r>
        <w:rPr>
          <w:rFonts w:ascii="宋体" w:eastAsia="宋体" w:hAnsi="宋体" w:cs="宋体"/>
          <w:sz w:val="24"/>
        </w:rPr>
        <w:t>模块为下一时间步长提供</w:t>
      </w:r>
      <w:r>
        <w:rPr>
          <w:rFonts w:ascii="微软雅黑" w:eastAsia="微软雅黑" w:hAnsi="微软雅黑" w:cs="微软雅黑"/>
          <w:i/>
          <w:sz w:val="24"/>
        </w:rPr>
        <w:t xml:space="preserve">S </w:t>
      </w:r>
      <w:r>
        <w:rPr>
          <w:rFonts w:ascii="微软雅黑" w:eastAsia="微软雅黑" w:hAnsi="微软雅黑" w:cs="微软雅黑"/>
          <w:i/>
          <w:sz w:val="24"/>
          <w:vertAlign w:val="subscript"/>
        </w:rPr>
        <w:t>new</w:t>
      </w:r>
      <w:r>
        <w:rPr>
          <w:rFonts w:ascii="宋体" w:eastAsia="宋体" w:hAnsi="宋体" w:cs="宋体"/>
          <w:sz w:val="24"/>
        </w:rPr>
        <w:t>，模型</w:t>
      </w:r>
      <w:r>
        <w:rPr>
          <w:rFonts w:ascii="微软雅黑" w:eastAsia="微软雅黑" w:hAnsi="微软雅黑" w:cs="微软雅黑"/>
          <w:sz w:val="24"/>
        </w:rPr>
        <w:t>“</w:t>
      </w:r>
      <w:r>
        <w:rPr>
          <w:rFonts w:ascii="宋体" w:eastAsia="宋体" w:hAnsi="宋体" w:cs="宋体"/>
          <w:sz w:val="24"/>
        </w:rPr>
        <w:t>流</w:t>
      </w:r>
      <w:r>
        <w:rPr>
          <w:rFonts w:ascii="微软雅黑" w:eastAsia="微软雅黑" w:hAnsi="微软雅黑" w:cs="微软雅黑"/>
          <w:sz w:val="24"/>
        </w:rPr>
        <w:t>”</w:t>
      </w:r>
      <w:r>
        <w:rPr>
          <w:rFonts w:ascii="宋体" w:eastAsia="宋体" w:hAnsi="宋体" w:cs="宋体"/>
          <w:sz w:val="24"/>
        </w:rPr>
        <w:t>控制体通过延时求值技术在计算机程序上维持一种等待新输入变量进而实时更新预报的表象。因此，模型</w:t>
      </w:r>
      <w:r>
        <w:rPr>
          <w:rFonts w:ascii="微软雅黑" w:eastAsia="微软雅黑" w:hAnsi="微软雅黑" w:cs="微软雅黑"/>
          <w:sz w:val="24"/>
        </w:rPr>
        <w:t>“</w:t>
      </w:r>
      <w:r>
        <w:rPr>
          <w:rFonts w:ascii="宋体" w:eastAsia="宋体" w:hAnsi="宋体" w:cs="宋体"/>
          <w:sz w:val="24"/>
        </w:rPr>
        <w:t>流</w:t>
      </w:r>
      <w:r>
        <w:rPr>
          <w:rFonts w:ascii="微软雅黑" w:eastAsia="微软雅黑" w:hAnsi="微软雅黑" w:cs="微软雅黑"/>
          <w:sz w:val="24"/>
        </w:rPr>
        <w:t>”</w:t>
      </w:r>
      <w:r>
        <w:rPr>
          <w:rFonts w:ascii="宋体" w:eastAsia="宋体" w:hAnsi="宋体" w:cs="宋体"/>
          <w:sz w:val="24"/>
        </w:rPr>
        <w:t>控制体模块，方程</w:t>
      </w:r>
      <w:r>
        <w:rPr>
          <w:rFonts w:ascii="微软雅黑" w:eastAsia="微软雅黑" w:hAnsi="微软雅黑" w:cs="微软雅黑"/>
          <w:sz w:val="24"/>
        </w:rPr>
        <w:t>1-2, 1-3</w:t>
      </w:r>
      <w:r>
        <w:rPr>
          <w:rFonts w:ascii="宋体" w:eastAsia="宋体" w:hAnsi="宋体" w:cs="宋体"/>
          <w:sz w:val="24"/>
        </w:rPr>
        <w:t>已为先验确定。输入变量</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宋体" w:eastAsia="宋体" w:hAnsi="宋体" w:cs="宋体"/>
          <w:sz w:val="24"/>
        </w:rPr>
        <w:t>通常由观测确定，参数</w:t>
      </w:r>
      <w:r>
        <w:rPr>
          <w:rFonts w:ascii="微软雅黑" w:eastAsia="微软雅黑" w:hAnsi="微软雅黑" w:cs="微软雅黑"/>
          <w:i/>
          <w:sz w:val="24"/>
        </w:rPr>
        <w:t>P</w:t>
      </w:r>
      <w:r>
        <w:rPr>
          <w:rFonts w:ascii="宋体" w:eastAsia="宋体" w:hAnsi="宋体" w:cs="宋体"/>
          <w:sz w:val="24"/>
        </w:rPr>
        <w:t>根据先验经验及模拟效果调整确定，状态变量</w:t>
      </w:r>
      <w:r>
        <w:rPr>
          <w:rFonts w:ascii="微软雅黑" w:eastAsia="微软雅黑" w:hAnsi="微软雅黑" w:cs="微软雅黑"/>
          <w:i/>
          <w:sz w:val="24"/>
        </w:rPr>
        <w:t>S</w:t>
      </w:r>
      <w:r>
        <w:rPr>
          <w:rFonts w:ascii="宋体" w:eastAsia="宋体" w:hAnsi="宋体" w:cs="宋体"/>
          <w:sz w:val="24"/>
        </w:rPr>
        <w:t>通过经验初始化或前期计算确定，状</w:t>
      </w:r>
      <w:r>
        <w:rPr>
          <w:rFonts w:ascii="宋体" w:eastAsia="宋体" w:hAnsi="宋体" w:cs="宋体"/>
          <w:sz w:val="24"/>
        </w:rPr>
        <w:lastRenderedPageBreak/>
        <w:t>态变量更新函数通常由守恒方程确定。输出变量生成函数</w:t>
      </w:r>
      <w:r>
        <w:rPr>
          <w:rFonts w:ascii="微软雅黑" w:eastAsia="微软雅黑" w:hAnsi="微软雅黑" w:cs="微软雅黑"/>
          <w:sz w:val="24"/>
        </w:rPr>
        <w:t>1-4</w:t>
      </w:r>
      <w:r>
        <w:rPr>
          <w:rFonts w:ascii="宋体" w:eastAsia="宋体" w:hAnsi="宋体" w:cs="宋体"/>
          <w:sz w:val="24"/>
        </w:rPr>
        <w:t>又称为模型本构方程，体现了模型的特点，并决定了输入变量的需求精度以及模型参数，状态变量的类型。在本构方程已定的条件下，方程组自由度等于约束数目，方程组可解，并提</w:t>
      </w:r>
      <w:r>
        <w:rPr>
          <w:rFonts w:ascii="宋体" w:eastAsia="宋体" w:hAnsi="宋体" w:cs="宋体"/>
          <w:sz w:val="24"/>
        </w:rPr>
        <w:t>供时序上连续的模拟预报。</w:t>
      </w:r>
    </w:p>
    <w:p w:rsidR="0061495F" w:rsidRDefault="00C34666">
      <w:pPr>
        <w:spacing w:after="2" w:line="316" w:lineRule="auto"/>
        <w:ind w:left="115" w:firstLine="470"/>
      </w:pPr>
      <w:r>
        <w:rPr>
          <w:rFonts w:ascii="宋体" w:eastAsia="宋体" w:hAnsi="宋体" w:cs="宋体"/>
          <w:sz w:val="24"/>
        </w:rPr>
        <w:t>上述泛函方程组的数学对照物是连续参数马尔科夫链，流域以降水与其它气象变量作为模型边界输入，在连续时间上更新状态变量。降水的时空分布特征深刻地影响着流域的水文与生态过程。观测表明，在不同流域和气候条件下，降水各要素通常在时间或空间上服从一定形态的分布。该现象被广泛应用于降水时频统计分析</w:t>
      </w:r>
      <w:r>
        <w:rPr>
          <w:rFonts w:ascii="微软雅黑" w:eastAsia="微软雅黑" w:hAnsi="微软雅黑" w:cs="微软雅黑"/>
          <w:sz w:val="24"/>
          <w:vertAlign w:val="superscript"/>
        </w:rPr>
        <w:t>[35]</w:t>
      </w:r>
      <w:r>
        <w:rPr>
          <w:rFonts w:ascii="宋体" w:eastAsia="宋体" w:hAnsi="宋体" w:cs="宋体"/>
          <w:sz w:val="24"/>
        </w:rPr>
        <w:t>和随机天气发生器研制</w:t>
      </w:r>
      <w:r>
        <w:rPr>
          <w:rFonts w:ascii="微软雅黑" w:eastAsia="微软雅黑" w:hAnsi="微软雅黑" w:cs="微软雅黑"/>
          <w:sz w:val="24"/>
          <w:vertAlign w:val="superscript"/>
        </w:rPr>
        <w:t>[36]</w:t>
      </w:r>
      <w:r>
        <w:rPr>
          <w:rFonts w:ascii="宋体" w:eastAsia="宋体" w:hAnsi="宋体" w:cs="宋体"/>
          <w:sz w:val="24"/>
        </w:rPr>
        <w:t>中。在这两类研究中，降水通常被分解为次雨深，降水场次等要素</w:t>
      </w:r>
      <w:r>
        <w:rPr>
          <w:rFonts w:ascii="微软雅黑" w:eastAsia="微软雅黑" w:hAnsi="微软雅黑" w:cs="微软雅黑"/>
          <w:sz w:val="24"/>
          <w:vertAlign w:val="superscript"/>
        </w:rPr>
        <w:t>[37]</w:t>
      </w:r>
      <w:r>
        <w:rPr>
          <w:rFonts w:ascii="宋体" w:eastAsia="宋体" w:hAnsi="宋体" w:cs="宋体"/>
          <w:sz w:val="24"/>
        </w:rPr>
        <w:t>。对于次雨深，常用的拟合分布曲线有两参数伽马分布</w:t>
      </w:r>
      <w:r>
        <w:rPr>
          <w:rFonts w:ascii="微软雅黑" w:eastAsia="微软雅黑" w:hAnsi="微软雅黑" w:cs="微软雅黑"/>
          <w:sz w:val="17"/>
        </w:rPr>
        <w:t>[38,39]</w:t>
      </w:r>
      <w:r>
        <w:rPr>
          <w:rFonts w:ascii="宋体" w:eastAsia="宋体" w:hAnsi="宋体" w:cs="宋体"/>
          <w:sz w:val="24"/>
        </w:rPr>
        <w:t>，三参数混合指数分布</w:t>
      </w:r>
      <w:r>
        <w:rPr>
          <w:rFonts w:ascii="微软雅黑" w:eastAsia="微软雅黑" w:hAnsi="微软雅黑" w:cs="微软雅黑"/>
          <w:sz w:val="17"/>
        </w:rPr>
        <w:t>[40]</w:t>
      </w:r>
      <w:r>
        <w:rPr>
          <w:rFonts w:ascii="宋体" w:eastAsia="宋体" w:hAnsi="宋体" w:cs="宋体"/>
          <w:sz w:val="24"/>
        </w:rPr>
        <w:t>，威布尔分</w:t>
      </w:r>
      <w:r>
        <w:rPr>
          <w:rFonts w:ascii="宋体" w:eastAsia="宋体" w:hAnsi="宋体" w:cs="宋体"/>
          <w:sz w:val="24"/>
        </w:rPr>
        <w:t>布</w:t>
      </w:r>
      <w:r>
        <w:rPr>
          <w:rFonts w:ascii="微软雅黑" w:eastAsia="微软雅黑" w:hAnsi="微软雅黑" w:cs="微软雅黑"/>
          <w:sz w:val="17"/>
        </w:rPr>
        <w:t>[41,42]</w:t>
      </w:r>
      <w:r>
        <w:rPr>
          <w:rFonts w:ascii="宋体" w:eastAsia="宋体" w:hAnsi="宋体" w:cs="宋体"/>
          <w:sz w:val="24"/>
        </w:rPr>
        <w:t>，指数分布</w:t>
      </w:r>
      <w:r>
        <w:rPr>
          <w:rFonts w:ascii="微软雅黑" w:eastAsia="微软雅黑" w:hAnsi="微软雅黑" w:cs="微软雅黑"/>
          <w:sz w:val="17"/>
        </w:rPr>
        <w:t>[43,44]</w:t>
      </w:r>
      <w:r>
        <w:rPr>
          <w:rFonts w:ascii="宋体" w:eastAsia="宋体" w:hAnsi="宋体" w:cs="宋体"/>
          <w:sz w:val="24"/>
        </w:rPr>
        <w:t>等。对降水场次，常使用马尔科夫链</w:t>
      </w:r>
      <w:r>
        <w:rPr>
          <w:rFonts w:ascii="微软雅黑" w:eastAsia="微软雅黑" w:hAnsi="微软雅黑" w:cs="微软雅黑"/>
          <w:sz w:val="24"/>
          <w:vertAlign w:val="superscript"/>
        </w:rPr>
        <w:t>[45]</w:t>
      </w:r>
      <w:r>
        <w:rPr>
          <w:rFonts w:ascii="宋体" w:eastAsia="宋体" w:hAnsi="宋体" w:cs="宋体"/>
          <w:sz w:val="24"/>
        </w:rPr>
        <w:t>或泊松过程</w:t>
      </w:r>
      <w:r>
        <w:rPr>
          <w:rFonts w:ascii="微软雅黑" w:eastAsia="微软雅黑" w:hAnsi="微软雅黑" w:cs="微软雅黑"/>
          <w:sz w:val="24"/>
          <w:vertAlign w:val="superscript"/>
        </w:rPr>
        <w:t>[46,47]</w:t>
      </w:r>
      <w:r>
        <w:rPr>
          <w:rFonts w:ascii="宋体" w:eastAsia="宋体" w:hAnsi="宋体" w:cs="宋体"/>
          <w:sz w:val="24"/>
        </w:rPr>
        <w:t>表示。综合二者，完整的降水历程可以选用多状态离散连续马尔科夫链模拟</w:t>
      </w:r>
      <w:r>
        <w:rPr>
          <w:rFonts w:ascii="微软雅黑" w:eastAsia="微软雅黑" w:hAnsi="微软雅黑" w:cs="微软雅黑"/>
          <w:sz w:val="24"/>
          <w:vertAlign w:val="superscript"/>
        </w:rPr>
        <w:t>[48]</w:t>
      </w:r>
      <w:r>
        <w:rPr>
          <w:rFonts w:ascii="宋体" w:eastAsia="宋体" w:hAnsi="宋体" w:cs="宋体"/>
          <w:sz w:val="24"/>
        </w:rPr>
        <w:t>，或选用复合泊松过程模拟</w:t>
      </w:r>
      <w:r>
        <w:rPr>
          <w:rFonts w:ascii="微软雅黑" w:eastAsia="微软雅黑" w:hAnsi="微软雅黑" w:cs="微软雅黑"/>
          <w:sz w:val="24"/>
          <w:vertAlign w:val="superscript"/>
        </w:rPr>
        <w:t>[49]</w:t>
      </w:r>
      <w:r>
        <w:rPr>
          <w:rFonts w:ascii="宋体" w:eastAsia="宋体" w:hAnsi="宋体" w:cs="宋体"/>
          <w:sz w:val="24"/>
        </w:rPr>
        <w:t>，也可以根据已有实测数据采用伪随机算法生成</w:t>
      </w:r>
      <w:r>
        <w:rPr>
          <w:rFonts w:ascii="微软雅黑" w:eastAsia="微软雅黑" w:hAnsi="微软雅黑" w:cs="微软雅黑"/>
          <w:sz w:val="24"/>
          <w:vertAlign w:val="superscript"/>
        </w:rPr>
        <w:t>[50]</w:t>
      </w:r>
      <w:r>
        <w:rPr>
          <w:rFonts w:ascii="宋体" w:eastAsia="宋体" w:hAnsi="宋体" w:cs="宋体"/>
          <w:sz w:val="24"/>
        </w:rPr>
        <w:t>。</w:t>
      </w:r>
    </w:p>
    <w:p w:rsidR="0061495F" w:rsidRDefault="00C34666">
      <w:pPr>
        <w:spacing w:after="3" w:line="319" w:lineRule="auto"/>
        <w:ind w:left="130" w:right="14" w:firstLine="480"/>
      </w:pPr>
      <w:r>
        <w:rPr>
          <w:rFonts w:ascii="宋体" w:eastAsia="宋体" w:hAnsi="宋体" w:cs="宋体"/>
          <w:sz w:val="24"/>
        </w:rPr>
        <w:t>降水进入流域后，在下垫面土壤调蓄与植物生态过程控制下，被划分为土壤水蓄变量，径流，蒸散发和深层渗漏项等水文变量。在降水随机过程与土壤</w:t>
      </w:r>
      <w:r>
        <w:rPr>
          <w:rFonts w:ascii="微软雅黑" w:eastAsia="微软雅黑" w:hAnsi="微软雅黑" w:cs="微软雅黑"/>
          <w:sz w:val="24"/>
        </w:rPr>
        <w:t>-</w:t>
      </w:r>
      <w:r>
        <w:rPr>
          <w:rFonts w:ascii="宋体" w:eastAsia="宋体" w:hAnsi="宋体" w:cs="宋体"/>
          <w:sz w:val="24"/>
        </w:rPr>
        <w:t>植被</w:t>
      </w:r>
      <w:r>
        <w:rPr>
          <w:rFonts w:ascii="微软雅黑" w:eastAsia="微软雅黑" w:hAnsi="微软雅黑" w:cs="微软雅黑"/>
          <w:sz w:val="24"/>
        </w:rPr>
        <w:t>-</w:t>
      </w:r>
      <w:r>
        <w:rPr>
          <w:rFonts w:ascii="宋体" w:eastAsia="宋体" w:hAnsi="宋体" w:cs="宋体"/>
          <w:sz w:val="24"/>
        </w:rPr>
        <w:t>大气连续体（</w:t>
      </w:r>
      <w:r>
        <w:rPr>
          <w:rFonts w:ascii="微软雅黑" w:eastAsia="微软雅黑" w:hAnsi="微软雅黑" w:cs="微软雅黑"/>
          <w:sz w:val="24"/>
        </w:rPr>
        <w:t>SPAC</w:t>
      </w:r>
      <w:r>
        <w:rPr>
          <w:rFonts w:ascii="宋体" w:eastAsia="宋体" w:hAnsi="宋体" w:cs="宋体"/>
          <w:sz w:val="24"/>
        </w:rPr>
        <w:t>）控制方程已定的条件下，可以建立联系流域各水文变量的</w:t>
      </w:r>
      <w:r>
        <w:rPr>
          <w:rFonts w:ascii="微软雅黑" w:eastAsia="微软雅黑" w:hAnsi="微软雅黑" w:cs="微软雅黑"/>
          <w:sz w:val="24"/>
        </w:rPr>
        <w:t>Kolmogorov</w:t>
      </w:r>
      <w:r>
        <w:rPr>
          <w:rFonts w:ascii="宋体" w:eastAsia="宋体" w:hAnsi="宋体" w:cs="宋体"/>
          <w:sz w:val="24"/>
        </w:rPr>
        <w:t>向前微分方程。描</w:t>
      </w:r>
      <w:r>
        <w:rPr>
          <w:rFonts w:ascii="宋体" w:eastAsia="宋体" w:hAnsi="宋体" w:cs="宋体"/>
          <w:sz w:val="24"/>
        </w:rPr>
        <w:t>述土壤水随机过程的随机土壤水模型，开辟了分布式模型与概念模型之外的过程驱动水文模拟范式。</w:t>
      </w:r>
    </w:p>
    <w:p w:rsidR="0061495F" w:rsidRDefault="00C34666">
      <w:pPr>
        <w:spacing w:after="176"/>
        <w:ind w:left="610"/>
      </w:pPr>
      <w:r>
        <w:rPr>
          <w:rFonts w:ascii="宋体" w:eastAsia="宋体" w:hAnsi="宋体" w:cs="宋体"/>
          <w:sz w:val="24"/>
        </w:rPr>
        <w:t>根据控制方程的不同，已有的随机土壤水模型可大致分为如下几类：</w:t>
      </w:r>
    </w:p>
    <w:p w:rsidR="0061495F" w:rsidRDefault="00C34666">
      <w:pPr>
        <w:spacing w:after="0"/>
        <w:ind w:right="22"/>
        <w:jc w:val="center"/>
      </w:pPr>
      <w:r>
        <w:rPr>
          <w:rFonts w:ascii="宋体" w:eastAsia="宋体" w:hAnsi="宋体" w:cs="宋体"/>
        </w:rPr>
        <w:t>表</w:t>
      </w:r>
      <w:r>
        <w:rPr>
          <w:rFonts w:ascii="宋体" w:eastAsia="宋体" w:hAnsi="宋体" w:cs="宋体"/>
        </w:rPr>
        <w:t xml:space="preserve"> </w:t>
      </w:r>
      <w:r>
        <w:rPr>
          <w:rFonts w:ascii="微软雅黑" w:eastAsia="微软雅黑" w:hAnsi="微软雅黑" w:cs="微软雅黑"/>
        </w:rPr>
        <w:t xml:space="preserve">1.1 </w:t>
      </w:r>
      <w:r>
        <w:rPr>
          <w:rFonts w:ascii="宋体" w:eastAsia="宋体" w:hAnsi="宋体" w:cs="宋体"/>
        </w:rPr>
        <w:t>随机土壤水模型</w:t>
      </w:r>
      <w:r>
        <w:rPr>
          <w:rFonts w:ascii="微软雅黑" w:eastAsia="微软雅黑" w:hAnsi="微软雅黑" w:cs="微软雅黑"/>
          <w:vertAlign w:val="superscript"/>
        </w:rPr>
        <w:t>[51–55]</w:t>
      </w:r>
    </w:p>
    <w:tbl>
      <w:tblPr>
        <w:tblStyle w:val="TableGrid"/>
        <w:tblW w:w="8397" w:type="dxa"/>
        <w:tblInd w:w="183" w:type="dxa"/>
        <w:tblCellMar>
          <w:top w:w="42" w:type="dxa"/>
          <w:left w:w="0" w:type="dxa"/>
          <w:bottom w:w="42" w:type="dxa"/>
          <w:right w:w="107" w:type="dxa"/>
        </w:tblCellMar>
        <w:tblLook w:val="04A0" w:firstRow="1" w:lastRow="0" w:firstColumn="1" w:lastColumn="0" w:noHBand="0" w:noVBand="1"/>
      </w:tblPr>
      <w:tblGrid>
        <w:gridCol w:w="3523"/>
        <w:gridCol w:w="1098"/>
        <w:gridCol w:w="1294"/>
        <w:gridCol w:w="1196"/>
        <w:gridCol w:w="1286"/>
      </w:tblGrid>
      <w:tr w:rsidR="0061495F">
        <w:trPr>
          <w:trHeight w:val="405"/>
        </w:trPr>
        <w:tc>
          <w:tcPr>
            <w:tcW w:w="3524" w:type="dxa"/>
            <w:tcBorders>
              <w:top w:val="single" w:sz="7" w:space="0" w:color="000000"/>
              <w:left w:val="nil"/>
              <w:bottom w:val="single" w:sz="4" w:space="0" w:color="000000"/>
              <w:right w:val="nil"/>
            </w:tcBorders>
            <w:vAlign w:val="center"/>
          </w:tcPr>
          <w:p w:rsidR="0061495F" w:rsidRDefault="00C34666">
            <w:pPr>
              <w:tabs>
                <w:tab w:val="center" w:pos="1918"/>
                <w:tab w:val="right" w:pos="3417"/>
              </w:tabs>
              <w:spacing w:after="0"/>
            </w:pPr>
            <w:r>
              <w:rPr>
                <w:rFonts w:ascii="宋体" w:eastAsia="宋体" w:hAnsi="宋体" w:cs="宋体"/>
                <w:sz w:val="20"/>
              </w:rPr>
              <w:t>开发者</w:t>
            </w:r>
            <w:r>
              <w:rPr>
                <w:rFonts w:ascii="宋体" w:eastAsia="宋体" w:hAnsi="宋体" w:cs="宋体"/>
                <w:sz w:val="20"/>
              </w:rPr>
              <w:tab/>
            </w:r>
            <w:r>
              <w:rPr>
                <w:rFonts w:ascii="宋体" w:eastAsia="宋体" w:hAnsi="宋体" w:cs="宋体"/>
                <w:sz w:val="20"/>
              </w:rPr>
              <w:t>降水</w:t>
            </w:r>
            <w:r>
              <w:rPr>
                <w:rFonts w:ascii="宋体" w:eastAsia="宋体" w:hAnsi="宋体" w:cs="宋体"/>
                <w:sz w:val="20"/>
              </w:rPr>
              <w:tab/>
            </w:r>
            <w:r>
              <w:rPr>
                <w:rFonts w:ascii="宋体" w:eastAsia="宋体" w:hAnsi="宋体" w:cs="宋体"/>
                <w:sz w:val="20"/>
              </w:rPr>
              <w:t>截留</w:t>
            </w:r>
          </w:p>
        </w:tc>
        <w:tc>
          <w:tcPr>
            <w:tcW w:w="2392" w:type="dxa"/>
            <w:gridSpan w:val="2"/>
            <w:tcBorders>
              <w:top w:val="single" w:sz="7" w:space="0" w:color="000000"/>
              <w:left w:val="nil"/>
              <w:bottom w:val="single" w:sz="4" w:space="0" w:color="000000"/>
              <w:right w:val="nil"/>
            </w:tcBorders>
            <w:vAlign w:val="center"/>
          </w:tcPr>
          <w:p w:rsidR="0061495F" w:rsidRDefault="00C34666">
            <w:pPr>
              <w:tabs>
                <w:tab w:val="right" w:pos="2285"/>
              </w:tabs>
              <w:spacing w:after="0"/>
            </w:pPr>
            <w:r>
              <w:rPr>
                <w:rFonts w:ascii="宋体" w:eastAsia="宋体" w:hAnsi="宋体" w:cs="宋体"/>
                <w:sz w:val="20"/>
              </w:rPr>
              <w:t>产流</w:t>
            </w:r>
            <w:r>
              <w:rPr>
                <w:rFonts w:ascii="宋体" w:eastAsia="宋体" w:hAnsi="宋体" w:cs="宋体"/>
                <w:sz w:val="20"/>
              </w:rPr>
              <w:tab/>
            </w:r>
            <w:r>
              <w:rPr>
                <w:rFonts w:ascii="宋体" w:eastAsia="宋体" w:hAnsi="宋体" w:cs="宋体"/>
                <w:sz w:val="20"/>
              </w:rPr>
              <w:t>蒸散发</w:t>
            </w:r>
          </w:p>
        </w:tc>
        <w:tc>
          <w:tcPr>
            <w:tcW w:w="1196" w:type="dxa"/>
            <w:tcBorders>
              <w:top w:val="single" w:sz="7" w:space="0" w:color="000000"/>
              <w:left w:val="nil"/>
              <w:bottom w:val="single" w:sz="4" w:space="0" w:color="000000"/>
              <w:right w:val="nil"/>
            </w:tcBorders>
            <w:vAlign w:val="center"/>
          </w:tcPr>
          <w:p w:rsidR="0061495F" w:rsidRDefault="00C34666">
            <w:pPr>
              <w:spacing w:after="0"/>
            </w:pPr>
            <w:r>
              <w:rPr>
                <w:rFonts w:ascii="宋体" w:eastAsia="宋体" w:hAnsi="宋体" w:cs="宋体"/>
                <w:sz w:val="20"/>
              </w:rPr>
              <w:t>地下水补给</w:t>
            </w:r>
          </w:p>
        </w:tc>
        <w:tc>
          <w:tcPr>
            <w:tcW w:w="1286" w:type="dxa"/>
            <w:tcBorders>
              <w:top w:val="single" w:sz="7" w:space="0" w:color="000000"/>
              <w:left w:val="nil"/>
              <w:bottom w:val="single" w:sz="4" w:space="0" w:color="000000"/>
              <w:right w:val="nil"/>
            </w:tcBorders>
            <w:vAlign w:val="center"/>
          </w:tcPr>
          <w:p w:rsidR="0061495F" w:rsidRDefault="00C34666">
            <w:pPr>
              <w:spacing w:after="0"/>
              <w:jc w:val="both"/>
            </w:pPr>
            <w:r>
              <w:rPr>
                <w:rFonts w:ascii="宋体" w:eastAsia="宋体" w:hAnsi="宋体" w:cs="宋体"/>
                <w:sz w:val="20"/>
              </w:rPr>
              <w:t>稳态概率类型</w:t>
            </w:r>
          </w:p>
        </w:tc>
      </w:tr>
      <w:tr w:rsidR="0061495F">
        <w:trPr>
          <w:trHeight w:val="945"/>
        </w:trPr>
        <w:tc>
          <w:tcPr>
            <w:tcW w:w="3524" w:type="dxa"/>
            <w:tcBorders>
              <w:top w:val="single" w:sz="4" w:space="0" w:color="000000"/>
              <w:left w:val="nil"/>
              <w:bottom w:val="nil"/>
              <w:right w:val="nil"/>
            </w:tcBorders>
          </w:tcPr>
          <w:p w:rsidR="0061495F" w:rsidRDefault="00C34666">
            <w:pPr>
              <w:spacing w:after="36"/>
              <w:ind w:left="393"/>
            </w:pPr>
            <w:r>
              <w:rPr>
                <w:rFonts w:ascii="微软雅黑" w:eastAsia="微软雅黑" w:hAnsi="微软雅黑" w:cs="微软雅黑"/>
                <w:sz w:val="20"/>
              </w:rPr>
              <w:t>Milly</w:t>
            </w:r>
          </w:p>
          <w:p w:rsidR="0061495F" w:rsidRDefault="00C34666">
            <w:pPr>
              <w:spacing w:after="49"/>
              <w:ind w:left="223"/>
            </w:pPr>
            <w:r>
              <w:rPr>
                <w:rFonts w:ascii="微软雅黑" w:eastAsia="微软雅黑" w:hAnsi="微软雅黑" w:cs="微软雅黑"/>
                <w:sz w:val="20"/>
              </w:rPr>
              <w:t>Porporato</w:t>
            </w:r>
          </w:p>
          <w:p w:rsidR="0061495F" w:rsidRDefault="00C34666">
            <w:pPr>
              <w:spacing w:after="0"/>
              <w:ind w:left="107"/>
            </w:pPr>
            <w:r>
              <w:rPr>
                <w:rFonts w:ascii="微软雅黑" w:eastAsia="微软雅黑" w:hAnsi="微软雅黑" w:cs="微软雅黑"/>
                <w:sz w:val="20"/>
              </w:rPr>
              <w:t xml:space="preserve">Shuttleworth </w:t>
            </w:r>
            <w:r>
              <w:rPr>
                <w:rFonts w:ascii="宋体" w:eastAsia="宋体" w:hAnsi="宋体" w:cs="宋体"/>
                <w:sz w:val="20"/>
              </w:rPr>
              <w:t>复合泊松过程</w:t>
            </w:r>
            <w:r>
              <w:rPr>
                <w:rFonts w:ascii="宋体" w:eastAsia="宋体" w:hAnsi="宋体" w:cs="宋体"/>
                <w:sz w:val="20"/>
              </w:rPr>
              <w:t xml:space="preserve"> </w:t>
            </w:r>
            <w:r>
              <w:rPr>
                <w:rFonts w:ascii="宋体" w:eastAsia="宋体" w:hAnsi="宋体" w:cs="宋体"/>
                <w:sz w:val="20"/>
              </w:rPr>
              <w:t>固定值</w:t>
            </w:r>
          </w:p>
        </w:tc>
        <w:tc>
          <w:tcPr>
            <w:tcW w:w="1098" w:type="dxa"/>
            <w:tcBorders>
              <w:top w:val="single" w:sz="4" w:space="0" w:color="000000"/>
              <w:left w:val="nil"/>
              <w:bottom w:val="nil"/>
              <w:right w:val="nil"/>
            </w:tcBorders>
            <w:vAlign w:val="bottom"/>
          </w:tcPr>
          <w:p w:rsidR="0061495F" w:rsidRDefault="00C34666">
            <w:pPr>
              <w:spacing w:after="0"/>
            </w:pPr>
            <w:r>
              <w:rPr>
                <w:rFonts w:ascii="宋体" w:eastAsia="宋体" w:hAnsi="宋体" w:cs="宋体"/>
                <w:sz w:val="20"/>
              </w:rPr>
              <w:t>蓄满产流</w:t>
            </w:r>
          </w:p>
        </w:tc>
        <w:tc>
          <w:tcPr>
            <w:tcW w:w="1294" w:type="dxa"/>
            <w:tcBorders>
              <w:top w:val="single" w:sz="4" w:space="0" w:color="000000"/>
              <w:left w:val="nil"/>
              <w:bottom w:val="nil"/>
              <w:right w:val="nil"/>
            </w:tcBorders>
          </w:tcPr>
          <w:p w:rsidR="0061495F" w:rsidRDefault="00C34666">
            <w:pPr>
              <w:spacing w:after="0"/>
              <w:ind w:hanging="98"/>
            </w:pPr>
            <w:r>
              <w:rPr>
                <w:rFonts w:ascii="宋体" w:eastAsia="宋体" w:hAnsi="宋体" w:cs="宋体"/>
                <w:sz w:val="20"/>
              </w:rPr>
              <w:t>两阶段台阶型线性两阶段线性</w:t>
            </w:r>
          </w:p>
        </w:tc>
        <w:tc>
          <w:tcPr>
            <w:tcW w:w="1196" w:type="dxa"/>
            <w:tcBorders>
              <w:top w:val="single" w:sz="4" w:space="0" w:color="000000"/>
              <w:left w:val="nil"/>
              <w:bottom w:val="nil"/>
              <w:right w:val="nil"/>
            </w:tcBorders>
            <w:vAlign w:val="center"/>
          </w:tcPr>
          <w:p w:rsidR="0061495F" w:rsidRDefault="00C34666">
            <w:pPr>
              <w:spacing w:after="0"/>
              <w:ind w:left="196"/>
            </w:pPr>
            <w:r>
              <w:rPr>
                <w:rFonts w:ascii="宋体" w:eastAsia="宋体" w:hAnsi="宋体" w:cs="宋体"/>
                <w:sz w:val="20"/>
              </w:rPr>
              <w:t>未考虑</w:t>
            </w:r>
          </w:p>
        </w:tc>
        <w:tc>
          <w:tcPr>
            <w:tcW w:w="1286" w:type="dxa"/>
            <w:tcBorders>
              <w:top w:val="single" w:sz="4" w:space="0" w:color="000000"/>
              <w:left w:val="nil"/>
              <w:bottom w:val="nil"/>
              <w:right w:val="nil"/>
            </w:tcBorders>
          </w:tcPr>
          <w:p w:rsidR="0061495F" w:rsidRDefault="00C34666">
            <w:pPr>
              <w:spacing w:after="0"/>
              <w:ind w:left="196"/>
            </w:pPr>
            <w:r>
              <w:rPr>
                <w:rFonts w:ascii="宋体" w:eastAsia="宋体" w:hAnsi="宋体" w:cs="宋体"/>
                <w:sz w:val="20"/>
              </w:rPr>
              <w:t>指数分布伽马分布两段分布</w:t>
            </w:r>
          </w:p>
        </w:tc>
      </w:tr>
      <w:tr w:rsidR="0061495F">
        <w:trPr>
          <w:trHeight w:val="295"/>
        </w:trPr>
        <w:tc>
          <w:tcPr>
            <w:tcW w:w="3524" w:type="dxa"/>
            <w:tcBorders>
              <w:top w:val="nil"/>
              <w:left w:val="nil"/>
              <w:bottom w:val="nil"/>
              <w:right w:val="nil"/>
            </w:tcBorders>
          </w:tcPr>
          <w:p w:rsidR="0061495F" w:rsidRDefault="00C34666">
            <w:pPr>
              <w:spacing w:after="0"/>
              <w:ind w:left="202"/>
            </w:pPr>
            <w:r>
              <w:rPr>
                <w:rFonts w:ascii="微软雅黑" w:eastAsia="微软雅黑" w:hAnsi="微软雅黑" w:cs="微软雅黑"/>
                <w:sz w:val="20"/>
              </w:rPr>
              <w:t>Rodriguez</w:t>
            </w:r>
          </w:p>
        </w:tc>
        <w:tc>
          <w:tcPr>
            <w:tcW w:w="1098" w:type="dxa"/>
            <w:tcBorders>
              <w:top w:val="nil"/>
              <w:left w:val="nil"/>
              <w:bottom w:val="nil"/>
              <w:right w:val="nil"/>
            </w:tcBorders>
          </w:tcPr>
          <w:p w:rsidR="0061495F" w:rsidRDefault="0061495F"/>
        </w:tc>
        <w:tc>
          <w:tcPr>
            <w:tcW w:w="1294" w:type="dxa"/>
            <w:tcBorders>
              <w:top w:val="nil"/>
              <w:left w:val="nil"/>
              <w:bottom w:val="nil"/>
              <w:right w:val="nil"/>
            </w:tcBorders>
          </w:tcPr>
          <w:p w:rsidR="0061495F" w:rsidRDefault="00C34666">
            <w:pPr>
              <w:spacing w:after="0"/>
            </w:pPr>
            <w:r>
              <w:rPr>
                <w:rFonts w:ascii="宋体" w:eastAsia="宋体" w:hAnsi="宋体" w:cs="宋体"/>
                <w:sz w:val="20"/>
              </w:rPr>
              <w:t>两阶段线性</w:t>
            </w:r>
          </w:p>
        </w:tc>
        <w:tc>
          <w:tcPr>
            <w:tcW w:w="1196" w:type="dxa"/>
            <w:tcBorders>
              <w:top w:val="nil"/>
              <w:left w:val="nil"/>
              <w:bottom w:val="nil"/>
              <w:right w:val="nil"/>
            </w:tcBorders>
          </w:tcPr>
          <w:p w:rsidR="0061495F" w:rsidRDefault="00C34666">
            <w:pPr>
              <w:spacing w:after="0"/>
              <w:ind w:left="295"/>
            </w:pPr>
            <w:r>
              <w:rPr>
                <w:rFonts w:ascii="宋体" w:eastAsia="宋体" w:hAnsi="宋体" w:cs="宋体"/>
                <w:sz w:val="20"/>
              </w:rPr>
              <w:t>线性</w:t>
            </w:r>
          </w:p>
        </w:tc>
        <w:tc>
          <w:tcPr>
            <w:tcW w:w="1286" w:type="dxa"/>
            <w:tcBorders>
              <w:top w:val="nil"/>
              <w:left w:val="nil"/>
              <w:bottom w:val="nil"/>
              <w:right w:val="nil"/>
            </w:tcBorders>
          </w:tcPr>
          <w:p w:rsidR="0061495F" w:rsidRDefault="00C34666">
            <w:pPr>
              <w:spacing w:after="0"/>
              <w:ind w:left="196"/>
            </w:pPr>
            <w:r>
              <w:rPr>
                <w:rFonts w:ascii="宋体" w:eastAsia="宋体" w:hAnsi="宋体" w:cs="宋体"/>
                <w:sz w:val="20"/>
              </w:rPr>
              <w:t>三段分布</w:t>
            </w:r>
          </w:p>
        </w:tc>
      </w:tr>
      <w:tr w:rsidR="0061495F">
        <w:trPr>
          <w:trHeight w:val="344"/>
        </w:trPr>
        <w:tc>
          <w:tcPr>
            <w:tcW w:w="3524" w:type="dxa"/>
            <w:tcBorders>
              <w:top w:val="nil"/>
              <w:left w:val="nil"/>
              <w:bottom w:val="single" w:sz="7" w:space="0" w:color="000000"/>
              <w:right w:val="nil"/>
            </w:tcBorders>
          </w:tcPr>
          <w:p w:rsidR="0061495F" w:rsidRDefault="00C34666">
            <w:pPr>
              <w:spacing w:after="0"/>
              <w:ind w:left="393"/>
            </w:pPr>
            <w:r>
              <w:rPr>
                <w:rFonts w:ascii="微软雅黑" w:eastAsia="微软雅黑" w:hAnsi="微软雅黑" w:cs="微软雅黑"/>
                <w:sz w:val="20"/>
              </w:rPr>
              <w:t>Laios</w:t>
            </w:r>
          </w:p>
        </w:tc>
        <w:tc>
          <w:tcPr>
            <w:tcW w:w="1098" w:type="dxa"/>
            <w:tcBorders>
              <w:top w:val="nil"/>
              <w:left w:val="nil"/>
              <w:bottom w:val="single" w:sz="7" w:space="0" w:color="000000"/>
              <w:right w:val="nil"/>
            </w:tcBorders>
          </w:tcPr>
          <w:p w:rsidR="0061495F" w:rsidRDefault="0061495F"/>
        </w:tc>
        <w:tc>
          <w:tcPr>
            <w:tcW w:w="1294" w:type="dxa"/>
            <w:tcBorders>
              <w:top w:val="nil"/>
              <w:left w:val="nil"/>
              <w:bottom w:val="single" w:sz="7" w:space="0" w:color="000000"/>
              <w:right w:val="nil"/>
            </w:tcBorders>
          </w:tcPr>
          <w:p w:rsidR="0061495F" w:rsidRDefault="00C34666">
            <w:pPr>
              <w:spacing w:after="0"/>
              <w:ind w:left="98"/>
            </w:pPr>
            <w:r>
              <w:rPr>
                <w:rFonts w:ascii="宋体" w:eastAsia="宋体" w:hAnsi="宋体" w:cs="宋体"/>
                <w:sz w:val="20"/>
              </w:rPr>
              <w:t>多段线性</w:t>
            </w:r>
          </w:p>
        </w:tc>
        <w:tc>
          <w:tcPr>
            <w:tcW w:w="1196" w:type="dxa"/>
            <w:tcBorders>
              <w:top w:val="nil"/>
              <w:left w:val="nil"/>
              <w:bottom w:val="single" w:sz="7" w:space="0" w:color="000000"/>
              <w:right w:val="nil"/>
            </w:tcBorders>
          </w:tcPr>
          <w:p w:rsidR="0061495F" w:rsidRDefault="00C34666">
            <w:pPr>
              <w:spacing w:after="0"/>
              <w:ind w:left="295"/>
            </w:pPr>
            <w:r>
              <w:rPr>
                <w:rFonts w:ascii="宋体" w:eastAsia="宋体" w:hAnsi="宋体" w:cs="宋体"/>
                <w:sz w:val="20"/>
              </w:rPr>
              <w:t>指数</w:t>
            </w:r>
          </w:p>
        </w:tc>
        <w:tc>
          <w:tcPr>
            <w:tcW w:w="1286" w:type="dxa"/>
            <w:tcBorders>
              <w:top w:val="nil"/>
              <w:left w:val="nil"/>
              <w:bottom w:val="single" w:sz="7" w:space="0" w:color="000000"/>
              <w:right w:val="nil"/>
            </w:tcBorders>
          </w:tcPr>
          <w:p w:rsidR="0061495F" w:rsidRDefault="00C34666">
            <w:pPr>
              <w:spacing w:after="0"/>
              <w:ind w:left="196"/>
            </w:pPr>
            <w:r>
              <w:rPr>
                <w:rFonts w:ascii="宋体" w:eastAsia="宋体" w:hAnsi="宋体" w:cs="宋体"/>
                <w:sz w:val="20"/>
              </w:rPr>
              <w:t>四段分布</w:t>
            </w:r>
          </w:p>
        </w:tc>
      </w:tr>
    </w:tbl>
    <w:p w:rsidR="0061495F" w:rsidRDefault="00C34666">
      <w:pPr>
        <w:spacing w:after="3" w:line="326" w:lineRule="auto"/>
        <w:ind w:left="130" w:right="14" w:firstLine="480"/>
      </w:pPr>
      <w:r>
        <w:rPr>
          <w:rFonts w:ascii="宋体" w:eastAsia="宋体" w:hAnsi="宋体" w:cs="宋体"/>
          <w:sz w:val="24"/>
        </w:rPr>
        <w:lastRenderedPageBreak/>
        <w:t>表</w:t>
      </w:r>
      <w:r>
        <w:rPr>
          <w:rFonts w:ascii="微软雅黑" w:eastAsia="微软雅黑" w:hAnsi="微软雅黑" w:cs="微软雅黑"/>
          <w:sz w:val="24"/>
        </w:rPr>
        <w:t>1.1</w:t>
      </w:r>
      <w:r>
        <w:rPr>
          <w:rFonts w:ascii="宋体" w:eastAsia="宋体" w:hAnsi="宋体" w:cs="宋体"/>
          <w:sz w:val="24"/>
        </w:rPr>
        <w:t>最后一列中方程稳态解指马尔科夫过程经过一步或多步状态转移之后，保持不变的状态概率分布。</w:t>
      </w:r>
      <w:r>
        <w:rPr>
          <w:rFonts w:ascii="宋体" w:eastAsia="宋体" w:hAnsi="宋体" w:cs="宋体"/>
          <w:sz w:val="24"/>
        </w:rPr>
        <w:t xml:space="preserve"> </w:t>
      </w:r>
      <w:r>
        <w:rPr>
          <w:rFonts w:ascii="微软雅黑" w:eastAsia="微软雅黑" w:hAnsi="微软雅黑" w:cs="微软雅黑"/>
          <w:sz w:val="24"/>
        </w:rPr>
        <w:t>Porporato</w:t>
      </w:r>
      <w:r>
        <w:rPr>
          <w:rFonts w:ascii="宋体" w:eastAsia="宋体" w:hAnsi="宋体" w:cs="宋体"/>
          <w:sz w:val="24"/>
        </w:rPr>
        <w:t>等人</w:t>
      </w:r>
      <w:r>
        <w:rPr>
          <w:rFonts w:ascii="微软雅黑" w:eastAsia="微软雅黑" w:hAnsi="微软雅黑" w:cs="微软雅黑"/>
          <w:sz w:val="24"/>
          <w:vertAlign w:val="superscript"/>
        </w:rPr>
        <w:t>[53]</w:t>
      </w:r>
      <w:r>
        <w:rPr>
          <w:rFonts w:ascii="宋体" w:eastAsia="宋体" w:hAnsi="宋体" w:cs="宋体"/>
          <w:sz w:val="24"/>
        </w:rPr>
        <w:t>认为，稳态解能够反映流域平均水量平衡状态。稳态方程与</w:t>
      </w:r>
      <w:r>
        <w:rPr>
          <w:rFonts w:ascii="微软雅黑" w:eastAsia="微软雅黑" w:hAnsi="微软雅黑" w:cs="微软雅黑"/>
          <w:sz w:val="24"/>
        </w:rPr>
        <w:t>Budyko</w:t>
      </w:r>
      <w:r>
        <w:rPr>
          <w:rFonts w:ascii="宋体" w:eastAsia="宋体" w:hAnsi="宋体" w:cs="宋体"/>
          <w:sz w:val="24"/>
        </w:rPr>
        <w:t>方程具有相似的形式，在描述流域长期水热状态时取得了相似的效果。类比揭示了影响</w:t>
      </w:r>
      <w:r>
        <w:rPr>
          <w:rFonts w:ascii="微软雅黑" w:eastAsia="微软雅黑" w:hAnsi="微软雅黑" w:cs="微软雅黑"/>
          <w:sz w:val="24"/>
        </w:rPr>
        <w:t>Budyko</w:t>
      </w:r>
      <w:r>
        <w:rPr>
          <w:rFonts w:ascii="宋体" w:eastAsia="宋体" w:hAnsi="宋体" w:cs="宋体"/>
          <w:sz w:val="24"/>
        </w:rPr>
        <w:t>方程形态的参数由流域蓄水能力与次雨深之比确定，从而弥补了</w:t>
      </w:r>
      <w:r>
        <w:rPr>
          <w:rFonts w:ascii="微软雅黑" w:eastAsia="微软雅黑" w:hAnsi="微软雅黑" w:cs="微软雅黑"/>
          <w:sz w:val="24"/>
        </w:rPr>
        <w:t>Budyko</w:t>
      </w:r>
      <w:r>
        <w:rPr>
          <w:rFonts w:ascii="宋体" w:eastAsia="宋体" w:hAnsi="宋体" w:cs="宋体"/>
          <w:sz w:val="24"/>
        </w:rPr>
        <w:t>曲线参数物理意义不明确的缺点。</w:t>
      </w:r>
    </w:p>
    <w:p w:rsidR="0061495F" w:rsidRDefault="00C34666">
      <w:pPr>
        <w:spacing w:after="42" w:line="263" w:lineRule="auto"/>
        <w:ind w:left="130" w:right="14" w:firstLine="480"/>
      </w:pPr>
      <w:r>
        <w:rPr>
          <w:rFonts w:ascii="宋体" w:eastAsia="宋体" w:hAnsi="宋体" w:cs="宋体"/>
          <w:sz w:val="24"/>
        </w:rPr>
        <w:t>为了探究变化环境下的水文响应，常需要对理论模型进行求导分析，以探寻各因素对水文过程的影响作用</w:t>
      </w:r>
      <w:r>
        <w:rPr>
          <w:rFonts w:ascii="微软雅黑" w:eastAsia="微软雅黑" w:hAnsi="微软雅黑" w:cs="微软雅黑"/>
          <w:sz w:val="24"/>
          <w:vertAlign w:val="superscript"/>
        </w:rPr>
        <w:t>[28]</w:t>
      </w:r>
      <w:r>
        <w:rPr>
          <w:rFonts w:ascii="宋体" w:eastAsia="宋体" w:hAnsi="宋体" w:cs="宋体"/>
          <w:sz w:val="24"/>
        </w:rPr>
        <w:t>。针对随机土壤水方程稳态解不可导的缺陷，</w:t>
      </w:r>
      <w:r>
        <w:rPr>
          <w:rFonts w:ascii="宋体" w:eastAsia="宋体" w:hAnsi="宋体" w:cs="宋体"/>
          <w:sz w:val="24"/>
        </w:rPr>
        <w:t xml:space="preserve"> </w:t>
      </w:r>
      <w:r>
        <w:rPr>
          <w:rFonts w:ascii="微软雅黑" w:eastAsia="微软雅黑" w:hAnsi="微软雅黑" w:cs="微软雅黑"/>
          <w:sz w:val="24"/>
        </w:rPr>
        <w:t>Donohueet</w:t>
      </w:r>
      <w:r>
        <w:rPr>
          <w:rFonts w:ascii="微软雅黑" w:eastAsia="微软雅黑" w:hAnsi="微软雅黑" w:cs="微软雅黑"/>
          <w:sz w:val="24"/>
          <w:vertAlign w:val="superscript"/>
        </w:rPr>
        <w:t>[56]</w:t>
      </w:r>
      <w:r>
        <w:rPr>
          <w:rFonts w:ascii="宋体" w:eastAsia="宋体" w:hAnsi="宋体" w:cs="宋体"/>
          <w:sz w:val="24"/>
        </w:rPr>
        <w:t>将描述</w:t>
      </w:r>
      <w:r>
        <w:rPr>
          <w:rFonts w:ascii="微软雅黑" w:eastAsia="微软雅黑" w:hAnsi="微软雅黑" w:cs="微软雅黑"/>
          <w:sz w:val="24"/>
        </w:rPr>
        <w:t>Budyko</w:t>
      </w:r>
      <w:r>
        <w:rPr>
          <w:rFonts w:ascii="宋体" w:eastAsia="宋体" w:hAnsi="宋体" w:cs="宋体"/>
          <w:sz w:val="24"/>
        </w:rPr>
        <w:t>假设的</w:t>
      </w:r>
      <w:r>
        <w:rPr>
          <w:rFonts w:ascii="微软雅黑" w:eastAsia="微软雅黑" w:hAnsi="微软雅黑" w:cs="微软雅黑"/>
          <w:sz w:val="24"/>
        </w:rPr>
        <w:t>Choudhury</w:t>
      </w:r>
      <w:r>
        <w:rPr>
          <w:rFonts w:ascii="宋体" w:eastAsia="宋体" w:hAnsi="宋体" w:cs="宋体"/>
          <w:sz w:val="24"/>
        </w:rPr>
        <w:t>曲线</w:t>
      </w:r>
      <w:r>
        <w:rPr>
          <w:rFonts w:ascii="微软雅黑" w:eastAsia="微软雅黑" w:hAnsi="微软雅黑" w:cs="微软雅黑"/>
          <w:sz w:val="24"/>
          <w:vertAlign w:val="superscript"/>
        </w:rPr>
        <w:t>[9]</w:t>
      </w:r>
      <w:r>
        <w:rPr>
          <w:rFonts w:ascii="宋体" w:eastAsia="宋体" w:hAnsi="宋体" w:cs="宋体"/>
          <w:sz w:val="24"/>
        </w:rPr>
        <w:t>与稳态解结合起来，分析得到控制</w:t>
      </w:r>
      <w:r>
        <w:rPr>
          <w:rFonts w:ascii="微软雅黑" w:eastAsia="微软雅黑" w:hAnsi="微软雅黑" w:cs="微软雅黑"/>
          <w:sz w:val="24"/>
        </w:rPr>
        <w:t>Budyko</w:t>
      </w:r>
      <w:r>
        <w:rPr>
          <w:rFonts w:ascii="宋体" w:eastAsia="宋体" w:hAnsi="宋体" w:cs="宋体"/>
          <w:sz w:val="24"/>
        </w:rPr>
        <w:t>曲线形态的因素，并在</w:t>
      </w:r>
      <w:r>
        <w:rPr>
          <w:rFonts w:ascii="微软雅黑" w:eastAsia="微软雅黑" w:hAnsi="微软雅黑" w:cs="微软雅黑"/>
          <w:sz w:val="24"/>
        </w:rPr>
        <w:t>Murray-Darling</w:t>
      </w:r>
      <w:r>
        <w:rPr>
          <w:rFonts w:ascii="宋体" w:eastAsia="宋体" w:hAnsi="宋体" w:cs="宋体"/>
          <w:sz w:val="24"/>
        </w:rPr>
        <w:t>流域实地分析了影响长期径流的各影响因子。丛振涛等</w:t>
      </w:r>
      <w:r>
        <w:rPr>
          <w:rFonts w:ascii="微软雅黑" w:eastAsia="微软雅黑" w:hAnsi="微软雅黑" w:cs="微软雅黑"/>
          <w:sz w:val="24"/>
          <w:vertAlign w:val="superscript"/>
        </w:rPr>
        <w:t>[57]</w:t>
      </w:r>
      <w:r>
        <w:rPr>
          <w:rFonts w:ascii="宋体" w:eastAsia="宋体" w:hAnsi="宋体" w:cs="宋体"/>
          <w:sz w:val="24"/>
        </w:rPr>
        <w:t>应用该方法分析了中国五大主要流域</w:t>
      </w:r>
      <w:r>
        <w:rPr>
          <w:rFonts w:ascii="微软雅黑" w:eastAsia="微软雅黑" w:hAnsi="微软雅黑" w:cs="微软雅黑"/>
          <w:sz w:val="24"/>
        </w:rPr>
        <w:t>1956</w:t>
      </w:r>
      <w:r>
        <w:rPr>
          <w:rFonts w:ascii="宋体" w:eastAsia="宋体" w:hAnsi="宋体" w:cs="宋体"/>
          <w:sz w:val="24"/>
        </w:rPr>
        <w:t>年到</w:t>
      </w:r>
      <w:r>
        <w:rPr>
          <w:rFonts w:ascii="微软雅黑" w:eastAsia="微软雅黑" w:hAnsi="微软雅黑" w:cs="微软雅黑"/>
          <w:sz w:val="24"/>
        </w:rPr>
        <w:t>2000</w:t>
      </w:r>
      <w:r>
        <w:rPr>
          <w:rFonts w:ascii="宋体" w:eastAsia="宋体" w:hAnsi="宋体" w:cs="宋体"/>
          <w:sz w:val="24"/>
        </w:rPr>
        <w:t>年间降水、潜在蒸散发、次雨深、土壤蓄水能力等要素对实际蒸散发与径流变化的贡献。</w:t>
      </w:r>
    </w:p>
    <w:p w:rsidR="0061495F" w:rsidRDefault="00C34666">
      <w:pPr>
        <w:spacing w:after="5" w:line="317" w:lineRule="auto"/>
        <w:ind w:left="130" w:firstLine="470"/>
      </w:pPr>
      <w:r>
        <w:rPr>
          <w:rFonts w:ascii="宋体" w:eastAsia="宋体" w:hAnsi="宋体" w:cs="宋体"/>
          <w:sz w:val="24"/>
        </w:rPr>
        <w:t>在实际应用中，我们往往关注不均匀下垫面流域在日、月、季、年以及年际平均等不同时间尺度的水文特征。已有的随机土壤水模型关注点尺度的水文过程，不能解释复杂下垫面</w:t>
      </w:r>
      <w:r>
        <w:rPr>
          <w:rFonts w:ascii="宋体" w:eastAsia="宋体" w:hAnsi="宋体" w:cs="宋体"/>
          <w:sz w:val="24"/>
        </w:rPr>
        <w:t>水文状况。另一方面，水文过程随机描述的稳态解仅在过程满足平稳条件时才可达到。在季节、月或更小的时间尺度上，前期水文过程会通过土壤水调蓄作用对当前计算步长内的水文响应施加影响，或者说，土壤水对前期水文过程留有</w:t>
      </w:r>
      <w:r>
        <w:rPr>
          <w:rFonts w:ascii="微软雅黑" w:eastAsia="微软雅黑" w:hAnsi="微软雅黑" w:cs="微软雅黑"/>
          <w:sz w:val="24"/>
        </w:rPr>
        <w:t>“</w:t>
      </w:r>
      <w:r>
        <w:rPr>
          <w:rFonts w:ascii="宋体" w:eastAsia="宋体" w:hAnsi="宋体" w:cs="宋体"/>
          <w:sz w:val="24"/>
        </w:rPr>
        <w:t>记忆</w:t>
      </w:r>
      <w:r>
        <w:rPr>
          <w:rFonts w:ascii="微软雅黑" w:eastAsia="微软雅黑" w:hAnsi="微软雅黑" w:cs="微软雅黑"/>
          <w:sz w:val="24"/>
        </w:rPr>
        <w:t>”</w:t>
      </w:r>
      <w:r>
        <w:rPr>
          <w:rFonts w:ascii="宋体" w:eastAsia="宋体" w:hAnsi="宋体" w:cs="宋体"/>
          <w:sz w:val="24"/>
        </w:rPr>
        <w:t>，而稳态解不能解释这些现象。</w:t>
      </w:r>
    </w:p>
    <w:p w:rsidR="0061495F" w:rsidRDefault="00C34666">
      <w:pPr>
        <w:spacing w:after="322" w:line="307" w:lineRule="auto"/>
        <w:ind w:left="115" w:firstLine="480"/>
      </w:pPr>
      <w:r>
        <w:rPr>
          <w:rFonts w:ascii="宋体" w:eastAsia="宋体" w:hAnsi="宋体" w:cs="宋体"/>
          <w:sz w:val="24"/>
        </w:rPr>
        <w:t>上述讨论说明，随机土壤水模型提供了建立空间时间尺度融洽的水文模拟体系的富有潜力的思维方式，然而，为了更有效地融合两类物理机理驱动的水文模型，必须对其进行结构拓展和细致分析。</w:t>
      </w:r>
    </w:p>
    <w:p w:rsidR="0061495F" w:rsidRDefault="00C34666">
      <w:pPr>
        <w:pStyle w:val="5"/>
      </w:pPr>
      <w:r>
        <w:t xml:space="preserve">1.2.2 </w:t>
      </w:r>
      <w:r>
        <w:rPr>
          <w:rFonts w:ascii="黑体" w:eastAsia="黑体" w:hAnsi="黑体" w:cs="黑体"/>
          <w:sz w:val="26"/>
        </w:rPr>
        <w:t>水文观测与模拟中的信息</w:t>
      </w:r>
    </w:p>
    <w:p w:rsidR="0061495F" w:rsidRDefault="00C34666">
      <w:pPr>
        <w:spacing w:after="5" w:line="316" w:lineRule="auto"/>
        <w:ind w:left="115" w:firstLine="480"/>
      </w:pPr>
      <w:r>
        <w:rPr>
          <w:rFonts w:ascii="宋体" w:eastAsia="宋体" w:hAnsi="宋体" w:cs="宋体"/>
          <w:sz w:val="24"/>
        </w:rPr>
        <w:t>水文科学以观测数据为出发点。由于气象条件与下垫面状况的不均</w:t>
      </w:r>
      <w:r>
        <w:rPr>
          <w:rFonts w:ascii="宋体" w:eastAsia="宋体" w:hAnsi="宋体" w:cs="宋体"/>
          <w:sz w:val="24"/>
        </w:rPr>
        <w:t>匀性，稀疏布设的站点不能有效反映流域的边界与输入状态。航测、雷达、卫星等遥感手段虽然能够提供空间连续的观测数据，但过多的假设和噪音源影响了其可信度。另一方面，在进行较大时空尺度水文过程研究时，关注点往往是众多不同过程的综合体，如流域出山口流量，月总蒸散发量等，有限的观测数据对这些目标变量能够实施多大程度上的控制，一方面由观测数据质量和数量决定，另一方面由水文过程机理决定。</w:t>
      </w:r>
    </w:p>
    <w:p w:rsidR="0061495F" w:rsidRDefault="00C34666">
      <w:pPr>
        <w:spacing w:after="5" w:line="317" w:lineRule="auto"/>
        <w:ind w:left="130" w:firstLine="470"/>
      </w:pPr>
      <w:r>
        <w:rPr>
          <w:rFonts w:ascii="宋体" w:eastAsia="宋体" w:hAnsi="宋体" w:cs="宋体"/>
          <w:sz w:val="24"/>
        </w:rPr>
        <w:lastRenderedPageBreak/>
        <w:t>水文模型可以视为由输入变量到模拟变量的映射函数。对同一时空尺度的水文过程进行模拟时，可以使用机理驱动的分布式模型或概念性模型，也可以使用</w:t>
      </w:r>
      <w:r>
        <w:rPr>
          <w:rFonts w:ascii="宋体" w:eastAsia="宋体" w:hAnsi="宋体" w:cs="宋体"/>
          <w:sz w:val="24"/>
        </w:rPr>
        <w:t>数据驱动的模型。同一模型，由于认知的限制，其作用时空尺度也相对模糊。选择不同的模型，应用于不同的时空尺度上，模拟效果往往不同。</w:t>
      </w:r>
    </w:p>
    <w:p w:rsidR="0061495F" w:rsidRDefault="00C34666">
      <w:pPr>
        <w:spacing w:after="78" w:line="265" w:lineRule="auto"/>
        <w:ind w:left="10" w:right="141" w:hanging="10"/>
        <w:jc w:val="right"/>
      </w:pPr>
      <w:r>
        <w:rPr>
          <w:rFonts w:ascii="宋体" w:eastAsia="宋体" w:hAnsi="宋体" w:cs="宋体"/>
          <w:sz w:val="24"/>
        </w:rPr>
        <w:t>观测与模拟过程均可以视为对</w:t>
      </w:r>
      <w:r>
        <w:rPr>
          <w:rFonts w:ascii="微软雅黑" w:eastAsia="微软雅黑" w:hAnsi="微软雅黑" w:cs="微软雅黑"/>
          <w:sz w:val="24"/>
        </w:rPr>
        <w:t>“</w:t>
      </w:r>
      <w:r>
        <w:rPr>
          <w:rFonts w:ascii="宋体" w:eastAsia="宋体" w:hAnsi="宋体" w:cs="宋体"/>
          <w:sz w:val="24"/>
        </w:rPr>
        <w:t>信息</w:t>
      </w:r>
      <w:r>
        <w:rPr>
          <w:rFonts w:ascii="微软雅黑" w:eastAsia="微软雅黑" w:hAnsi="微软雅黑" w:cs="微软雅黑"/>
          <w:sz w:val="24"/>
        </w:rPr>
        <w:t>”</w:t>
      </w:r>
      <w:r>
        <w:rPr>
          <w:rFonts w:ascii="宋体" w:eastAsia="宋体" w:hAnsi="宋体" w:cs="宋体"/>
          <w:sz w:val="24"/>
        </w:rPr>
        <w:t>的处理过程，信息这一概念由</w:t>
      </w:r>
      <w:r>
        <w:rPr>
          <w:rFonts w:ascii="微软雅黑" w:eastAsia="微软雅黑" w:hAnsi="微软雅黑" w:cs="微软雅黑"/>
          <w:sz w:val="24"/>
        </w:rPr>
        <w:t>Claude E.</w:t>
      </w:r>
    </w:p>
    <w:p w:rsidR="0061495F" w:rsidRDefault="00C34666">
      <w:pPr>
        <w:spacing w:after="84" w:line="263" w:lineRule="auto"/>
        <w:ind w:left="140" w:right="14" w:hanging="10"/>
      </w:pPr>
      <w:r>
        <w:rPr>
          <w:rFonts w:ascii="微软雅黑" w:eastAsia="微软雅黑" w:hAnsi="微软雅黑" w:cs="微软雅黑"/>
          <w:sz w:val="24"/>
        </w:rPr>
        <w:t>Shannon</w:t>
      </w:r>
      <w:r>
        <w:rPr>
          <w:rFonts w:ascii="宋体" w:eastAsia="宋体" w:hAnsi="宋体" w:cs="宋体"/>
          <w:sz w:val="24"/>
        </w:rPr>
        <w:t>在</w:t>
      </w:r>
      <w:r>
        <w:rPr>
          <w:rFonts w:ascii="微软雅黑" w:eastAsia="微软雅黑" w:hAnsi="微软雅黑" w:cs="微软雅黑"/>
          <w:sz w:val="24"/>
        </w:rPr>
        <w:t>1948</w:t>
      </w:r>
      <w:r>
        <w:rPr>
          <w:rFonts w:ascii="宋体" w:eastAsia="宋体" w:hAnsi="宋体" w:cs="宋体"/>
          <w:sz w:val="24"/>
        </w:rPr>
        <w:t>年的《关于通信的数学理论》中量化</w:t>
      </w:r>
      <w:r>
        <w:rPr>
          <w:rFonts w:ascii="微软雅黑" w:eastAsia="微软雅黑" w:hAnsi="微软雅黑" w:cs="微软雅黑"/>
          <w:sz w:val="24"/>
          <w:vertAlign w:val="superscript"/>
        </w:rPr>
        <w:t>[58]</w:t>
      </w:r>
      <w:r>
        <w:rPr>
          <w:rFonts w:ascii="宋体" w:eastAsia="宋体" w:hAnsi="宋体" w:cs="宋体"/>
          <w:sz w:val="24"/>
        </w:rPr>
        <w:t>。在信息论中，信息由</w:t>
      </w:r>
      <w:r>
        <w:rPr>
          <w:rFonts w:ascii="微软雅黑" w:eastAsia="微软雅黑" w:hAnsi="微软雅黑" w:cs="微软雅黑"/>
          <w:sz w:val="24"/>
        </w:rPr>
        <w:t>“</w:t>
      </w:r>
      <w:r>
        <w:rPr>
          <w:rFonts w:ascii="宋体" w:eastAsia="宋体" w:hAnsi="宋体" w:cs="宋体"/>
          <w:sz w:val="24"/>
        </w:rPr>
        <w:t>位</w:t>
      </w:r>
    </w:p>
    <w:p w:rsidR="0061495F" w:rsidRDefault="00C34666">
      <w:pPr>
        <w:spacing w:after="3" w:line="321" w:lineRule="auto"/>
        <w:ind w:left="139" w:right="14" w:hanging="130"/>
      </w:pPr>
      <w:r>
        <w:rPr>
          <w:rFonts w:ascii="宋体" w:eastAsia="宋体" w:hAnsi="宋体" w:cs="宋体"/>
          <w:sz w:val="24"/>
        </w:rPr>
        <w:t>（</w:t>
      </w:r>
      <w:r>
        <w:rPr>
          <w:rFonts w:ascii="微软雅黑" w:eastAsia="微软雅黑" w:hAnsi="微软雅黑" w:cs="微软雅黑"/>
          <w:sz w:val="24"/>
        </w:rPr>
        <w:t>bit</w:t>
      </w:r>
      <w:r>
        <w:rPr>
          <w:rFonts w:ascii="宋体" w:eastAsia="宋体" w:hAnsi="宋体" w:cs="宋体"/>
          <w:sz w:val="24"/>
        </w:rPr>
        <w:t>）</w:t>
      </w:r>
      <w:r>
        <w:rPr>
          <w:rFonts w:ascii="微软雅黑" w:eastAsia="微软雅黑" w:hAnsi="微软雅黑" w:cs="微软雅黑"/>
          <w:sz w:val="24"/>
        </w:rPr>
        <w:t>”</w:t>
      </w:r>
      <w:r>
        <w:rPr>
          <w:rFonts w:ascii="宋体" w:eastAsia="宋体" w:hAnsi="宋体" w:cs="宋体"/>
          <w:sz w:val="24"/>
        </w:rPr>
        <w:t>和</w:t>
      </w:r>
      <w:r>
        <w:rPr>
          <w:rFonts w:ascii="微软雅黑" w:eastAsia="微软雅黑" w:hAnsi="微软雅黑" w:cs="微软雅黑"/>
          <w:sz w:val="24"/>
        </w:rPr>
        <w:t>“</w:t>
      </w:r>
      <w:r>
        <w:rPr>
          <w:rFonts w:ascii="宋体" w:eastAsia="宋体" w:hAnsi="宋体" w:cs="宋体"/>
          <w:sz w:val="24"/>
        </w:rPr>
        <w:t>语境（</w:t>
      </w:r>
      <w:r>
        <w:rPr>
          <w:rFonts w:ascii="微软雅黑" w:eastAsia="微软雅黑" w:hAnsi="微软雅黑" w:cs="微软雅黑"/>
          <w:sz w:val="24"/>
        </w:rPr>
        <w:t>context</w:t>
      </w:r>
      <w:r>
        <w:rPr>
          <w:rFonts w:ascii="宋体" w:eastAsia="宋体" w:hAnsi="宋体" w:cs="宋体"/>
          <w:sz w:val="24"/>
        </w:rPr>
        <w:t>）</w:t>
      </w:r>
      <w:r>
        <w:rPr>
          <w:rFonts w:ascii="微软雅黑" w:eastAsia="微软雅黑" w:hAnsi="微软雅黑" w:cs="微软雅黑"/>
          <w:sz w:val="24"/>
        </w:rPr>
        <w:t>”</w:t>
      </w:r>
      <w:r>
        <w:rPr>
          <w:rFonts w:ascii="宋体" w:eastAsia="宋体" w:hAnsi="宋体" w:cs="宋体"/>
          <w:sz w:val="24"/>
        </w:rPr>
        <w:t>构成</w:t>
      </w:r>
      <w:r>
        <w:rPr>
          <w:rFonts w:ascii="微软雅黑" w:eastAsia="微软雅黑" w:hAnsi="微软雅黑" w:cs="微软雅黑"/>
          <w:sz w:val="24"/>
          <w:vertAlign w:val="superscript"/>
        </w:rPr>
        <w:t>[59]</w:t>
      </w:r>
      <w:r>
        <w:rPr>
          <w:rFonts w:ascii="宋体" w:eastAsia="宋体" w:hAnsi="宋体" w:cs="宋体"/>
          <w:sz w:val="24"/>
        </w:rPr>
        <w:t>，这一概念奠定了信息革命的理论基础，并在其它学科中得到广泛的应用，其中也包含了水文与水资源学科</w:t>
      </w:r>
      <w:r>
        <w:rPr>
          <w:rFonts w:ascii="微软雅黑" w:eastAsia="微软雅黑" w:hAnsi="微软雅黑" w:cs="微软雅黑"/>
          <w:sz w:val="24"/>
          <w:vertAlign w:val="superscript"/>
        </w:rPr>
        <w:t>[60–62]</w:t>
      </w:r>
      <w:r>
        <w:rPr>
          <w:rFonts w:ascii="宋体" w:eastAsia="宋体" w:hAnsi="宋体" w:cs="宋体"/>
          <w:sz w:val="24"/>
        </w:rPr>
        <w:t>。</w:t>
      </w:r>
    </w:p>
    <w:p w:rsidR="0061495F" w:rsidRDefault="00C34666">
      <w:pPr>
        <w:spacing w:after="117" w:line="263" w:lineRule="auto"/>
        <w:ind w:left="130" w:right="14" w:firstLine="480"/>
      </w:pPr>
      <w:r>
        <w:rPr>
          <w:rFonts w:ascii="宋体" w:eastAsia="宋体" w:hAnsi="宋体" w:cs="宋体"/>
          <w:sz w:val="24"/>
        </w:rPr>
        <w:t>具体到水文模拟，信息论早在</w:t>
      </w:r>
      <w:r>
        <w:rPr>
          <w:rFonts w:ascii="微软雅黑" w:eastAsia="微软雅黑" w:hAnsi="微软雅黑" w:cs="微软雅黑"/>
          <w:sz w:val="24"/>
        </w:rPr>
        <w:t>1970</w:t>
      </w:r>
      <w:r>
        <w:rPr>
          <w:rFonts w:ascii="宋体" w:eastAsia="宋体" w:hAnsi="宋体" w:cs="宋体"/>
          <w:sz w:val="24"/>
        </w:rPr>
        <w:t>年即被应用于模型</w:t>
      </w:r>
      <w:r>
        <w:rPr>
          <w:rFonts w:ascii="宋体" w:eastAsia="宋体" w:hAnsi="宋体" w:cs="宋体"/>
          <w:sz w:val="24"/>
        </w:rPr>
        <w:t>评价和不确定性分析</w:t>
      </w:r>
      <w:r>
        <w:rPr>
          <w:rFonts w:ascii="微软雅黑" w:eastAsia="微软雅黑" w:hAnsi="微软雅黑" w:cs="微软雅黑"/>
          <w:sz w:val="24"/>
          <w:vertAlign w:val="superscript"/>
        </w:rPr>
        <w:t>[63–68]</w:t>
      </w:r>
      <w:r>
        <w:rPr>
          <w:rFonts w:ascii="宋体" w:eastAsia="宋体" w:hAnsi="宋体" w:cs="宋体"/>
          <w:sz w:val="24"/>
        </w:rPr>
        <w:t>。龚伟基于信息熵和互信息两个概念提出了一个全面的观测与模型评估体系</w:t>
      </w:r>
      <w:r>
        <w:rPr>
          <w:rFonts w:ascii="微软雅黑" w:eastAsia="微软雅黑" w:hAnsi="微软雅黑" w:cs="微软雅黑"/>
          <w:sz w:val="24"/>
          <w:vertAlign w:val="superscript"/>
        </w:rPr>
        <w:t>[69]</w:t>
      </w:r>
      <w:r>
        <w:rPr>
          <w:rFonts w:ascii="宋体" w:eastAsia="宋体" w:hAnsi="宋体" w:cs="宋体"/>
          <w:sz w:val="24"/>
        </w:rPr>
        <w:t>。在该体系中，由数据的不充足和偏差造成的不确定程度被定义为随机不确定度</w:t>
      </w:r>
      <w:r>
        <w:rPr>
          <w:rFonts w:ascii="微软雅黑" w:eastAsia="微软雅黑" w:hAnsi="微软雅黑" w:cs="微软雅黑"/>
          <w:sz w:val="24"/>
        </w:rPr>
        <w:t>(Aleatory Uncertainty)</w:t>
      </w:r>
      <w:r>
        <w:rPr>
          <w:rFonts w:ascii="宋体" w:eastAsia="宋体" w:hAnsi="宋体" w:cs="宋体"/>
          <w:sz w:val="24"/>
        </w:rPr>
        <w:t>，由模型对数据的不充分处理造成的不确定程度被定义为认知不确定度（</w:t>
      </w:r>
      <w:r>
        <w:rPr>
          <w:rFonts w:ascii="微软雅黑" w:eastAsia="微软雅黑" w:hAnsi="微软雅黑" w:cs="微软雅黑"/>
          <w:sz w:val="24"/>
        </w:rPr>
        <w:t>Epistemic Uncertainty)</w:t>
      </w:r>
      <w:r>
        <w:rPr>
          <w:rFonts w:ascii="宋体" w:eastAsia="宋体" w:hAnsi="宋体" w:cs="宋体"/>
          <w:sz w:val="24"/>
        </w:rPr>
        <w:t>。两者之和即为观测与模拟系统的总不确定度：</w:t>
      </w:r>
    </w:p>
    <w:tbl>
      <w:tblPr>
        <w:tblStyle w:val="TableGrid"/>
        <w:tblW w:w="6389" w:type="dxa"/>
        <w:tblInd w:w="2245" w:type="dxa"/>
        <w:tblCellMar>
          <w:top w:w="2" w:type="dxa"/>
          <w:left w:w="0" w:type="dxa"/>
          <w:bottom w:w="18" w:type="dxa"/>
          <w:right w:w="0" w:type="dxa"/>
        </w:tblCellMar>
        <w:tblLook w:val="04A0" w:firstRow="1" w:lastRow="0" w:firstColumn="1" w:lastColumn="0" w:noHBand="0" w:noVBand="1"/>
      </w:tblPr>
      <w:tblGrid>
        <w:gridCol w:w="5908"/>
        <w:gridCol w:w="481"/>
      </w:tblGrid>
      <w:tr w:rsidR="0061495F">
        <w:trPr>
          <w:trHeight w:val="518"/>
        </w:trPr>
        <w:tc>
          <w:tcPr>
            <w:tcW w:w="5907" w:type="dxa"/>
            <w:tcBorders>
              <w:top w:val="nil"/>
              <w:left w:val="nil"/>
              <w:bottom w:val="nil"/>
              <w:right w:val="nil"/>
            </w:tcBorders>
          </w:tcPr>
          <w:p w:rsidR="0061495F" w:rsidRDefault="00C34666">
            <w:pPr>
              <w:spacing w:after="0"/>
              <w:ind w:left="132"/>
            </w:pPr>
            <w:r>
              <w:rPr>
                <w:rFonts w:ascii="微软雅黑" w:eastAsia="微软雅黑" w:hAnsi="微软雅黑" w:cs="微软雅黑"/>
                <w:sz w:val="24"/>
              </w:rPr>
              <w:t xml:space="preserve">Aleotory Uncertainty </w:t>
            </w:r>
            <w:r>
              <w:rPr>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w:t>
            </w:r>
          </w:p>
        </w:tc>
        <w:tc>
          <w:tcPr>
            <w:tcW w:w="481" w:type="dxa"/>
            <w:tcBorders>
              <w:top w:val="nil"/>
              <w:left w:val="nil"/>
              <w:bottom w:val="nil"/>
              <w:right w:val="nil"/>
            </w:tcBorders>
          </w:tcPr>
          <w:p w:rsidR="0061495F" w:rsidRDefault="00C34666">
            <w:pPr>
              <w:spacing w:after="0"/>
              <w:ind w:left="1"/>
              <w:jc w:val="both"/>
            </w:pPr>
            <w:r>
              <w:rPr>
                <w:rFonts w:ascii="微软雅黑" w:eastAsia="微软雅黑" w:hAnsi="微软雅黑" w:cs="微软雅黑"/>
                <w:sz w:val="24"/>
              </w:rPr>
              <w:t>(1-5)</w:t>
            </w:r>
          </w:p>
        </w:tc>
      </w:tr>
      <w:tr w:rsidR="0061495F">
        <w:trPr>
          <w:trHeight w:val="518"/>
        </w:trPr>
        <w:tc>
          <w:tcPr>
            <w:tcW w:w="5907" w:type="dxa"/>
            <w:tcBorders>
              <w:top w:val="nil"/>
              <w:left w:val="nil"/>
              <w:bottom w:val="nil"/>
              <w:right w:val="nil"/>
            </w:tcBorders>
            <w:vAlign w:val="bottom"/>
          </w:tcPr>
          <w:p w:rsidR="0061495F" w:rsidRDefault="00C34666">
            <w:pPr>
              <w:spacing w:after="0"/>
            </w:pPr>
            <w:r>
              <w:rPr>
                <w:rFonts w:ascii="微软雅黑" w:eastAsia="微软雅黑" w:hAnsi="微软雅黑" w:cs="微软雅黑"/>
                <w:sz w:val="24"/>
              </w:rPr>
              <w:t xml:space="preserve">Epitemic Uncertainty </w:t>
            </w:r>
            <w:r>
              <w:rPr>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s</w:t>
            </w:r>
            <w:r>
              <w:rPr>
                <w:rFonts w:ascii="微软雅黑" w:eastAsia="微软雅黑" w:hAnsi="微软雅黑" w:cs="微软雅黑"/>
                <w:sz w:val="24"/>
              </w:rPr>
              <w:t>)</w:t>
            </w:r>
          </w:p>
        </w:tc>
        <w:tc>
          <w:tcPr>
            <w:tcW w:w="481" w:type="dxa"/>
            <w:tcBorders>
              <w:top w:val="nil"/>
              <w:left w:val="nil"/>
              <w:bottom w:val="nil"/>
              <w:right w:val="nil"/>
            </w:tcBorders>
            <w:vAlign w:val="bottom"/>
          </w:tcPr>
          <w:p w:rsidR="0061495F" w:rsidRDefault="00C34666">
            <w:pPr>
              <w:spacing w:after="0"/>
              <w:ind w:left="2"/>
              <w:jc w:val="both"/>
            </w:pPr>
            <w:r>
              <w:rPr>
                <w:rFonts w:ascii="微软雅黑" w:eastAsia="微软雅黑" w:hAnsi="微软雅黑" w:cs="微软雅黑"/>
                <w:sz w:val="24"/>
              </w:rPr>
              <w:t>(1-6)</w:t>
            </w:r>
          </w:p>
        </w:tc>
      </w:tr>
    </w:tbl>
    <w:p w:rsidR="0061495F" w:rsidRDefault="00C34666">
      <w:pPr>
        <w:spacing w:after="3" w:line="319" w:lineRule="auto"/>
        <w:ind w:left="-15" w:right="127" w:firstLine="610"/>
        <w:jc w:val="both"/>
      </w:pPr>
      <w:r>
        <w:rPr>
          <w:rFonts w:ascii="宋体" w:eastAsia="宋体" w:hAnsi="宋体" w:cs="宋体"/>
          <w:sz w:val="24"/>
        </w:rPr>
        <w:t>这里</w:t>
      </w:r>
      <w:r>
        <w:rPr>
          <w:rFonts w:ascii="宋体" w:eastAsia="宋体" w:hAnsi="宋体" w:cs="宋体"/>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s</w:t>
      </w:r>
      <w:r>
        <w:rPr>
          <w:rFonts w:ascii="宋体" w:eastAsia="宋体" w:hAnsi="宋体" w:cs="宋体"/>
          <w:sz w:val="24"/>
        </w:rPr>
        <w:t>分别表示模型输出变量观测值，模型输入变量观测值，模型模拟变量。</w:t>
      </w:r>
      <w:r>
        <w:rPr>
          <w:rFonts w:ascii="宋体" w:eastAsia="宋体" w:hAnsi="宋体" w:cs="宋体"/>
          <w:sz w:val="24"/>
        </w:rPr>
        <w:t xml:space="preserve"> </w:t>
      </w:r>
      <w:r>
        <w:rPr>
          <w:rFonts w:ascii="微软雅黑" w:eastAsia="微软雅黑" w:hAnsi="微软雅黑" w:cs="微软雅黑"/>
          <w:i/>
          <w:sz w:val="24"/>
        </w:rPr>
        <w:t>H</w:t>
      </w:r>
      <w:r>
        <w:rPr>
          <w:rFonts w:ascii="宋体" w:eastAsia="宋体" w:hAnsi="宋体" w:cs="宋体"/>
          <w:sz w:val="24"/>
        </w:rPr>
        <w:t>表示信息熵，离散随机变量的信息熵表示该随机变量的平均信息量（不确定度）。</w:t>
      </w:r>
      <w:r>
        <w:rPr>
          <w:rFonts w:ascii="微软雅黑" w:eastAsia="微软雅黑" w:hAnsi="微软雅黑" w:cs="微软雅黑"/>
          <w:i/>
          <w:sz w:val="24"/>
        </w:rPr>
        <w:t>I</w:t>
      </w:r>
      <w:r>
        <w:rPr>
          <w:rFonts w:ascii="宋体" w:eastAsia="宋体" w:hAnsi="宋体" w:cs="宋体"/>
          <w:sz w:val="24"/>
        </w:rPr>
        <w:t>表示互信息，它表征了两个随机变量之间的信息共享程度，或者在给定其中任意一个随机变量取值时，另一个随机变量不确定度的减少量。</w:t>
      </w:r>
    </w:p>
    <w:p w:rsidR="0061495F" w:rsidRDefault="00C34666">
      <w:pPr>
        <w:spacing w:after="5" w:line="317" w:lineRule="auto"/>
        <w:ind w:left="-15" w:firstLine="610"/>
      </w:pPr>
      <w:r>
        <w:rPr>
          <w:rFonts w:ascii="宋体" w:eastAsia="宋体" w:hAnsi="宋体" w:cs="宋体"/>
          <w:sz w:val="24"/>
        </w:rPr>
        <w:t>在这一模型评价体系中，用以衡量信息量大小和随机变量关系的量纲，位（</w:t>
      </w:r>
      <w:r>
        <w:rPr>
          <w:rFonts w:ascii="微软雅黑" w:eastAsia="微软雅黑" w:hAnsi="微软雅黑" w:cs="微软雅黑"/>
          <w:sz w:val="24"/>
        </w:rPr>
        <w:t>bit</w:t>
      </w:r>
      <w:r>
        <w:rPr>
          <w:rFonts w:ascii="宋体" w:eastAsia="宋体" w:hAnsi="宋体" w:cs="宋体"/>
          <w:sz w:val="24"/>
        </w:rPr>
        <w:t>），必须在一定的语境中才有其物理意义。气象、水文序列通常被视为在时域或频域上的离散观测值</w:t>
      </w:r>
      <w:r>
        <w:rPr>
          <w:rFonts w:ascii="宋体" w:eastAsia="宋体" w:hAnsi="宋体" w:cs="宋体"/>
          <w:sz w:val="24"/>
        </w:rPr>
        <w:t>。在不同坐标表达下或不同的分解表示下的水文序列有不同的信息熵和互信息。在不确定具体语境或先验假定的条件下，谈论随机不确定度与认知不确定度是没有意义的</w:t>
      </w:r>
      <w:r>
        <w:rPr>
          <w:rFonts w:ascii="微软雅黑" w:eastAsia="微软雅黑" w:hAnsi="微软雅黑" w:cs="微软雅黑"/>
          <w:sz w:val="24"/>
          <w:vertAlign w:val="superscript"/>
        </w:rPr>
        <w:t>[34]</w:t>
      </w:r>
      <w:r>
        <w:rPr>
          <w:rFonts w:ascii="宋体" w:eastAsia="宋体" w:hAnsi="宋体" w:cs="宋体"/>
          <w:sz w:val="24"/>
        </w:rPr>
        <w:t>。另一方面，水文变量通常被视为连续随机变量，而</w:t>
      </w:r>
      <w:r>
        <w:rPr>
          <w:rFonts w:ascii="宋体" w:eastAsia="宋体" w:hAnsi="宋体" w:cs="宋体"/>
          <w:sz w:val="24"/>
        </w:rPr>
        <w:lastRenderedPageBreak/>
        <w:t>连续随机变量的不确定度不能直接由其信息熵表示，需要对连续随机变量进行量化处理。</w:t>
      </w:r>
    </w:p>
    <w:p w:rsidR="0061495F" w:rsidRDefault="00C34666">
      <w:pPr>
        <w:spacing w:after="30" w:line="317" w:lineRule="auto"/>
        <w:ind w:left="130" w:firstLine="470"/>
      </w:pPr>
      <w:r>
        <w:rPr>
          <w:rFonts w:ascii="宋体" w:eastAsia="宋体" w:hAnsi="宋体" w:cs="宋体"/>
          <w:sz w:val="24"/>
        </w:rPr>
        <w:t>由于水文过程由多个气象变量控制，且在季度或更小的计算时间尺度内，水文过程通常不闭合，这导致</w:t>
      </w:r>
      <w:r>
        <w:rPr>
          <w:rFonts w:ascii="宋体" w:eastAsia="宋体" w:hAnsi="宋体" w:cs="宋体"/>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宋体" w:eastAsia="宋体" w:hAnsi="宋体" w:cs="宋体"/>
          <w:sz w:val="24"/>
        </w:rPr>
        <w:t>往往为包含前期和当前输入项的高维变量，</w:t>
      </w:r>
    </w:p>
    <w:p w:rsidR="0061495F" w:rsidRDefault="00C34666">
      <w:pPr>
        <w:spacing w:after="10" w:line="313" w:lineRule="auto"/>
        <w:ind w:left="119" w:right="127" w:hanging="4"/>
        <w:jc w:val="both"/>
      </w:pP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s</w:t>
      </w:r>
      <w:r>
        <w:rPr>
          <w:rFonts w:ascii="微软雅黑" w:eastAsia="微软雅黑" w:hAnsi="微软雅黑" w:cs="微软雅黑"/>
          <w:sz w:val="24"/>
        </w:rPr>
        <w:t>)</w:t>
      </w:r>
      <w:r>
        <w:rPr>
          <w:rFonts w:ascii="宋体" w:eastAsia="宋体" w:hAnsi="宋体" w:cs="宋体"/>
          <w:sz w:val="24"/>
        </w:rPr>
        <w:t>的计算必然会遭遇维数灾难</w:t>
      </w:r>
      <w:r>
        <w:rPr>
          <w:rFonts w:ascii="微软雅黑" w:eastAsia="微软雅黑" w:hAnsi="微软雅黑" w:cs="微软雅黑"/>
          <w:sz w:val="24"/>
          <w:vertAlign w:val="superscript"/>
        </w:rPr>
        <w:t>[70]</w:t>
      </w:r>
      <w:r>
        <w:rPr>
          <w:rFonts w:ascii="宋体" w:eastAsia="宋体" w:hAnsi="宋体" w:cs="宋体"/>
          <w:sz w:val="24"/>
        </w:rPr>
        <w:t>，这成为制约互信息概念得到广泛应用的技术难点</w:t>
      </w:r>
      <w:r>
        <w:rPr>
          <w:rFonts w:ascii="宋体" w:eastAsia="宋体" w:hAnsi="宋体" w:cs="宋体"/>
          <w:sz w:val="24"/>
        </w:rPr>
        <w:t>。龚伟提出使用独立成分分析的方法（</w:t>
      </w:r>
      <w:r>
        <w:rPr>
          <w:rFonts w:ascii="微软雅黑" w:eastAsia="微软雅黑" w:hAnsi="微软雅黑" w:cs="微软雅黑"/>
          <w:sz w:val="24"/>
        </w:rPr>
        <w:t>ICA</w:t>
      </w:r>
      <w:r>
        <w:rPr>
          <w:rFonts w:ascii="宋体" w:eastAsia="宋体" w:hAnsi="宋体" w:cs="宋体"/>
          <w:sz w:val="24"/>
        </w:rPr>
        <w:t>）</w:t>
      </w:r>
      <w:r>
        <w:rPr>
          <w:rFonts w:ascii="微软雅黑" w:eastAsia="微软雅黑" w:hAnsi="微软雅黑" w:cs="微软雅黑"/>
          <w:sz w:val="24"/>
          <w:vertAlign w:val="superscript"/>
        </w:rPr>
        <w:t>[69]</w:t>
      </w:r>
      <w:r>
        <w:rPr>
          <w:rFonts w:ascii="宋体" w:eastAsia="宋体" w:hAnsi="宋体" w:cs="宋体"/>
          <w:sz w:val="24"/>
        </w:rPr>
        <w:t>估算高维互信息。独立成分分析是一种盲源信号分离的统计方法，针对原有的高维数据</w:t>
      </w:r>
      <w:r>
        <w:rPr>
          <w:rFonts w:ascii="微软雅黑" w:eastAsia="微软雅黑" w:hAnsi="微软雅黑" w:cs="微软雅黑"/>
          <w:i/>
          <w:sz w:val="24"/>
        </w:rPr>
        <w:t>X</w:t>
      </w:r>
      <w:r>
        <w:rPr>
          <w:rFonts w:ascii="宋体" w:eastAsia="宋体" w:hAnsi="宋体" w:cs="宋体"/>
          <w:sz w:val="24"/>
        </w:rPr>
        <w:t>，确定一线性变化矩阵</w:t>
      </w:r>
      <w:r>
        <w:rPr>
          <w:rFonts w:ascii="微软雅黑" w:eastAsia="微软雅黑" w:hAnsi="微软雅黑" w:cs="微软雅黑"/>
          <w:i/>
          <w:sz w:val="24"/>
        </w:rPr>
        <w:t>A</w:t>
      </w:r>
      <w:r>
        <w:rPr>
          <w:rFonts w:ascii="宋体" w:eastAsia="宋体" w:hAnsi="宋体" w:cs="宋体"/>
          <w:sz w:val="24"/>
        </w:rPr>
        <w:t>，使</w:t>
      </w:r>
      <w:r>
        <w:rPr>
          <w:rFonts w:ascii="微软雅黑" w:eastAsia="微软雅黑" w:hAnsi="微软雅黑" w:cs="微软雅黑"/>
          <w:i/>
          <w:sz w:val="24"/>
        </w:rPr>
        <w:t>AX</w:t>
      </w:r>
      <w:r>
        <w:rPr>
          <w:rFonts w:ascii="宋体" w:eastAsia="宋体" w:hAnsi="宋体" w:cs="宋体"/>
          <w:sz w:val="24"/>
        </w:rPr>
        <w:t>的非高斯性（独立性）最大化。假定经过</w:t>
      </w:r>
      <w:r>
        <w:rPr>
          <w:rFonts w:ascii="微软雅黑" w:eastAsia="微软雅黑" w:hAnsi="微软雅黑" w:cs="微软雅黑"/>
          <w:sz w:val="24"/>
        </w:rPr>
        <w:t xml:space="preserve">ICA </w:t>
      </w:r>
      <w:r>
        <w:rPr>
          <w:rFonts w:ascii="宋体" w:eastAsia="宋体" w:hAnsi="宋体" w:cs="宋体"/>
          <w:sz w:val="24"/>
        </w:rPr>
        <w:t>变化后的矩阵是列独立的，其联合熵为各分量熵之和。根据熵的线性性质，即可得到原高维相关数据的联合熵，互信息通过信息熵间接计算。该方法有两个缺陷，其一，如果原始高维数据高度非线性相关，则</w:t>
      </w:r>
      <w:r>
        <w:rPr>
          <w:rFonts w:ascii="微软雅黑" w:eastAsia="微软雅黑" w:hAnsi="微软雅黑" w:cs="微软雅黑"/>
          <w:sz w:val="24"/>
        </w:rPr>
        <w:t>ICA</w:t>
      </w:r>
      <w:r>
        <w:rPr>
          <w:rFonts w:ascii="宋体" w:eastAsia="宋体" w:hAnsi="宋体" w:cs="宋体"/>
          <w:sz w:val="24"/>
        </w:rPr>
        <w:t>方法无法将其变为独立分量，忽略变量间的相关性会导致高估高维信息熵；其次，采用间接的高维互信息计算方法难以避免误差积累的问题</w:t>
      </w:r>
      <w:r>
        <w:rPr>
          <w:rFonts w:ascii="宋体" w:eastAsia="宋体" w:hAnsi="宋体" w:cs="宋体"/>
          <w:sz w:val="24"/>
        </w:rPr>
        <w:t>。</w:t>
      </w:r>
    </w:p>
    <w:p w:rsidR="0061495F" w:rsidRDefault="00C34666">
      <w:pPr>
        <w:spacing w:after="61" w:line="316" w:lineRule="auto"/>
        <w:ind w:left="115" w:firstLine="470"/>
      </w:pPr>
      <w:r>
        <w:rPr>
          <w:rFonts w:ascii="宋体" w:eastAsia="宋体" w:hAnsi="宋体" w:cs="宋体"/>
          <w:sz w:val="24"/>
        </w:rPr>
        <w:t>随着计算机科学与传统统计学相互渗透，基于人工智能和机器学习算法的水文模型正逐渐引起水文学者的关注。该类模型提供了对物理现象既有理论以外的系统认知手段</w:t>
      </w:r>
      <w:r>
        <w:rPr>
          <w:rFonts w:ascii="微软雅黑" w:eastAsia="微软雅黑" w:hAnsi="微软雅黑" w:cs="微软雅黑"/>
          <w:sz w:val="24"/>
          <w:vertAlign w:val="superscript"/>
        </w:rPr>
        <w:t>[27]</w:t>
      </w:r>
      <w:r>
        <w:rPr>
          <w:rFonts w:ascii="宋体" w:eastAsia="宋体" w:hAnsi="宋体" w:cs="宋体"/>
          <w:sz w:val="24"/>
        </w:rPr>
        <w:t>。常见的数据驱动模型有多层人工神经网络模型</w:t>
      </w:r>
      <w:r>
        <w:rPr>
          <w:rFonts w:ascii="微软雅黑" w:eastAsia="微软雅黑" w:hAnsi="微软雅黑" w:cs="微软雅黑"/>
          <w:sz w:val="24"/>
          <w:vertAlign w:val="superscript"/>
        </w:rPr>
        <w:t>[71]</w:t>
      </w:r>
      <w:r>
        <w:rPr>
          <w:rFonts w:ascii="微软雅黑" w:eastAsia="微软雅黑" w:hAnsi="微软雅黑" w:cs="微软雅黑"/>
          <w:sz w:val="24"/>
        </w:rPr>
        <w:t>,</w:t>
      </w:r>
      <w:r>
        <w:rPr>
          <w:rFonts w:ascii="宋体" w:eastAsia="宋体" w:hAnsi="宋体" w:cs="宋体"/>
          <w:sz w:val="24"/>
        </w:rPr>
        <w:t>基于</w:t>
      </w:r>
      <w:r>
        <w:rPr>
          <w:rFonts w:ascii="微软雅黑" w:eastAsia="微软雅黑" w:hAnsi="微软雅黑" w:cs="微软雅黑"/>
          <w:i/>
          <w:sz w:val="24"/>
        </w:rPr>
        <w:t>k</w:t>
      </w:r>
      <w:r>
        <w:rPr>
          <w:rFonts w:ascii="宋体" w:eastAsia="宋体" w:hAnsi="宋体" w:cs="宋体"/>
          <w:sz w:val="24"/>
        </w:rPr>
        <w:t>邻近的决策树模型</w:t>
      </w:r>
      <w:r>
        <w:rPr>
          <w:rFonts w:ascii="微软雅黑" w:eastAsia="微软雅黑" w:hAnsi="微软雅黑" w:cs="微软雅黑"/>
          <w:sz w:val="24"/>
          <w:vertAlign w:val="superscript"/>
        </w:rPr>
        <w:t>[72]</w:t>
      </w:r>
      <w:r>
        <w:rPr>
          <w:rFonts w:ascii="宋体" w:eastAsia="宋体" w:hAnsi="宋体" w:cs="宋体"/>
          <w:sz w:val="24"/>
        </w:rPr>
        <w:t>和基于核函数的支持向量机模型</w:t>
      </w:r>
      <w:r>
        <w:rPr>
          <w:rFonts w:ascii="微软雅黑" w:eastAsia="微软雅黑" w:hAnsi="微软雅黑" w:cs="微软雅黑"/>
          <w:sz w:val="24"/>
          <w:vertAlign w:val="superscript"/>
        </w:rPr>
        <w:t>[73,74]</w:t>
      </w:r>
      <w:r>
        <w:rPr>
          <w:rFonts w:ascii="宋体" w:eastAsia="宋体" w:hAnsi="宋体" w:cs="宋体"/>
          <w:sz w:val="24"/>
        </w:rPr>
        <w:t>等。其中支持向量机凭借其具有显示表达式，能有效防止过拟合的优势，正在逐渐接替人工神经网络在数据驱动水文模型中的统治地位。</w:t>
      </w:r>
    </w:p>
    <w:p w:rsidR="0061495F" w:rsidRDefault="00C34666">
      <w:pPr>
        <w:spacing w:after="5" w:line="316" w:lineRule="auto"/>
        <w:ind w:left="115" w:firstLine="480"/>
      </w:pPr>
      <w:r>
        <w:rPr>
          <w:rFonts w:ascii="宋体" w:eastAsia="宋体" w:hAnsi="宋体" w:cs="宋体"/>
          <w:sz w:val="24"/>
        </w:rPr>
        <w:t>基于核函数的支持向量机模型通过隐式地将原数据映射到特征空间中，可以有效避免小样本在高维空间内过于稀疏，无法</w:t>
      </w:r>
      <w:r>
        <w:rPr>
          <w:rFonts w:ascii="宋体" w:eastAsia="宋体" w:hAnsi="宋体" w:cs="宋体"/>
          <w:sz w:val="24"/>
        </w:rPr>
        <w:t>反映水文变量聚类状态的缺点，在估计高维信息熵中取得了较好的效果</w:t>
      </w:r>
      <w:r>
        <w:rPr>
          <w:rFonts w:ascii="微软雅黑" w:eastAsia="微软雅黑" w:hAnsi="微软雅黑" w:cs="微软雅黑"/>
          <w:sz w:val="24"/>
          <w:vertAlign w:val="superscript"/>
        </w:rPr>
        <w:t>[75]</w:t>
      </w:r>
      <w:r>
        <w:rPr>
          <w:rFonts w:ascii="宋体" w:eastAsia="宋体" w:hAnsi="宋体" w:cs="宋体"/>
          <w:sz w:val="24"/>
        </w:rPr>
        <w:t>，然而，应用该方法估算互信息仍旧涉及多次估计的叠加，不能避免间接计算时引入误差。</w:t>
      </w:r>
    </w:p>
    <w:p w:rsidR="0061495F" w:rsidRDefault="00C34666">
      <w:pPr>
        <w:spacing w:after="477" w:line="317" w:lineRule="auto"/>
        <w:ind w:left="130" w:firstLine="470"/>
      </w:pPr>
      <w:r>
        <w:rPr>
          <w:rFonts w:ascii="宋体" w:eastAsia="宋体" w:hAnsi="宋体" w:cs="宋体"/>
          <w:sz w:val="24"/>
        </w:rPr>
        <w:t>综上所述，通过将信息理论中的信息熵和互信息的概念引入水文观测与模拟评估中，可以建立一个逻辑完善的评估体系。利用基于人工智能和机器学习的数据驱动模型估算高维水文数据互信息，以及利用具有物理机理的模型估算水文变量间的互信息，体现了对观测数据的不同处理方式。由于数据驱动模型具有能够有效提取高维数据中模式的优势，我们认为由该类模型处理结果反映了观测数据对水文系统的控</w:t>
      </w:r>
      <w:r>
        <w:rPr>
          <w:rFonts w:ascii="宋体" w:eastAsia="宋体" w:hAnsi="宋体" w:cs="宋体"/>
          <w:sz w:val="24"/>
        </w:rPr>
        <w:t>制程度，既有的基于机理的模型在经过对原始观测数据处理后，模拟值往往不</w:t>
      </w:r>
      <w:r>
        <w:rPr>
          <w:rFonts w:ascii="宋体" w:eastAsia="宋体" w:hAnsi="宋体" w:cs="宋体"/>
          <w:sz w:val="24"/>
        </w:rPr>
        <w:lastRenderedPageBreak/>
        <w:t>能达到该控制程度，两者之差体现了模型提取数据中信息量的能力。这一评估体系可以用来反映在不同时空尺度下观测与模拟引入的误差，也可以视为评估机理驱动和数据驱动模型的合理框架。在承认该框架的美的同时，也必须认识到，理论需要可行且准确的计算方法，而且，为了获得广泛的认可和应用，新理论体系必须能够融入原有知识系统中。</w:t>
      </w:r>
    </w:p>
    <w:p w:rsidR="0061495F" w:rsidRDefault="00C34666">
      <w:pPr>
        <w:pStyle w:val="4"/>
      </w:pPr>
      <w:r>
        <w:t xml:space="preserve">1.3 </w:t>
      </w:r>
      <w:r>
        <w:rPr>
          <w:rFonts w:ascii="黑体" w:eastAsia="黑体" w:hAnsi="黑体" w:cs="黑体"/>
          <w:sz w:val="28"/>
        </w:rPr>
        <w:t>研究内容与技术路线</w:t>
      </w:r>
    </w:p>
    <w:p w:rsidR="0061495F" w:rsidRDefault="00C34666">
      <w:pPr>
        <w:pStyle w:val="5"/>
        <w:spacing w:after="65"/>
        <w:ind w:left="620"/>
      </w:pPr>
      <w:r>
        <w:rPr>
          <w:rFonts w:ascii="宋体" w:eastAsia="宋体" w:hAnsi="宋体" w:cs="宋体"/>
          <w:sz w:val="24"/>
        </w:rPr>
        <w:t>本论文试图处理如下问题：</w:t>
      </w:r>
    </w:p>
    <w:p w:rsidR="0061495F" w:rsidRDefault="00C34666">
      <w:pPr>
        <w:numPr>
          <w:ilvl w:val="0"/>
          <w:numId w:val="3"/>
        </w:numPr>
        <w:spacing w:after="87"/>
        <w:ind w:hanging="297"/>
      </w:pPr>
      <w:r>
        <w:rPr>
          <w:rFonts w:ascii="宋体" w:eastAsia="宋体" w:hAnsi="宋体" w:cs="宋体"/>
          <w:sz w:val="24"/>
        </w:rPr>
        <w:t>随着时间尺度变化，水文形态先验不确定度的变化</w:t>
      </w:r>
      <w:r>
        <w:rPr>
          <w:rFonts w:ascii="微软雅黑" w:eastAsia="微软雅黑" w:hAnsi="微软雅黑" w:cs="微软雅黑"/>
          <w:sz w:val="24"/>
        </w:rPr>
        <w:t>.</w:t>
      </w:r>
    </w:p>
    <w:p w:rsidR="0061495F" w:rsidRDefault="00C34666">
      <w:pPr>
        <w:numPr>
          <w:ilvl w:val="0"/>
          <w:numId w:val="3"/>
        </w:numPr>
        <w:spacing w:after="88"/>
        <w:ind w:hanging="297"/>
      </w:pPr>
      <w:r>
        <w:rPr>
          <w:rFonts w:ascii="宋体" w:eastAsia="宋体" w:hAnsi="宋体" w:cs="宋体"/>
          <w:sz w:val="24"/>
        </w:rPr>
        <w:t>随着时间尺度变化，观测数据支撑下</w:t>
      </w:r>
      <w:r>
        <w:rPr>
          <w:rFonts w:ascii="宋体" w:eastAsia="宋体" w:hAnsi="宋体" w:cs="宋体"/>
          <w:sz w:val="24"/>
        </w:rPr>
        <w:t>水文形态后验不确定度的变化</w:t>
      </w:r>
      <w:r>
        <w:rPr>
          <w:rFonts w:ascii="微软雅黑" w:eastAsia="微软雅黑" w:hAnsi="微软雅黑" w:cs="微软雅黑"/>
          <w:sz w:val="24"/>
        </w:rPr>
        <w:t>.</w:t>
      </w:r>
    </w:p>
    <w:p w:rsidR="0061495F" w:rsidRDefault="00C34666">
      <w:pPr>
        <w:numPr>
          <w:ilvl w:val="0"/>
          <w:numId w:val="3"/>
        </w:numPr>
        <w:spacing w:after="87"/>
        <w:ind w:hanging="297"/>
      </w:pPr>
      <w:r>
        <w:rPr>
          <w:rFonts w:ascii="宋体" w:eastAsia="宋体" w:hAnsi="宋体" w:cs="宋体"/>
          <w:sz w:val="24"/>
        </w:rPr>
        <w:t>随着时间尺度变化，模型支撑下水文形态后验不确定度的变化</w:t>
      </w:r>
      <w:r>
        <w:rPr>
          <w:rFonts w:ascii="微软雅黑" w:eastAsia="微软雅黑" w:hAnsi="微软雅黑" w:cs="微软雅黑"/>
          <w:sz w:val="24"/>
        </w:rPr>
        <w:t>.</w:t>
      </w:r>
    </w:p>
    <w:p w:rsidR="0061495F" w:rsidRDefault="00C34666">
      <w:pPr>
        <w:spacing w:after="64"/>
        <w:ind w:left="610"/>
      </w:pPr>
      <w:r>
        <w:rPr>
          <w:rFonts w:ascii="宋体" w:eastAsia="宋体" w:hAnsi="宋体" w:cs="宋体"/>
          <w:sz w:val="24"/>
        </w:rPr>
        <w:t>针对以上问题，论文从如下两个方面展开工作：</w:t>
      </w:r>
    </w:p>
    <w:p w:rsidR="0061495F" w:rsidRDefault="00C34666">
      <w:pPr>
        <w:numPr>
          <w:ilvl w:val="0"/>
          <w:numId w:val="4"/>
        </w:numPr>
        <w:spacing w:after="39" w:line="307" w:lineRule="auto"/>
        <w:ind w:right="127" w:hanging="297"/>
      </w:pPr>
      <w:r>
        <w:rPr>
          <w:rFonts w:ascii="宋体" w:eastAsia="宋体" w:hAnsi="宋体" w:cs="宋体"/>
          <w:sz w:val="24"/>
        </w:rPr>
        <w:t>拓展点尺度随机土壤水模型结构，分析在不同时间尺度下应用随机土壤水方</w:t>
      </w:r>
    </w:p>
    <w:p w:rsidR="0061495F" w:rsidRDefault="00C34666">
      <w:pPr>
        <w:spacing w:after="64"/>
        <w:ind w:left="725" w:hanging="10"/>
      </w:pPr>
      <w:r>
        <w:rPr>
          <w:rFonts w:ascii="宋体" w:eastAsia="宋体" w:hAnsi="宋体" w:cs="宋体"/>
          <w:sz w:val="24"/>
        </w:rPr>
        <w:t>程刻画流域水文过程的条件与效果，具体包括：</w:t>
      </w:r>
    </w:p>
    <w:p w:rsidR="0061495F" w:rsidRDefault="00C34666">
      <w:pPr>
        <w:numPr>
          <w:ilvl w:val="1"/>
          <w:numId w:val="4"/>
        </w:numPr>
        <w:spacing w:after="4" w:line="318" w:lineRule="auto"/>
        <w:ind w:left="1296" w:hanging="410"/>
      </w:pPr>
      <w:r>
        <w:rPr>
          <w:rFonts w:ascii="宋体" w:eastAsia="宋体" w:hAnsi="宋体" w:cs="宋体"/>
          <w:sz w:val="24"/>
        </w:rPr>
        <w:t>在总结归纳原有点尺度随机土壤水模型的基础上，开发空间升尺度的土壤水随机微分方程（第二章）</w:t>
      </w:r>
      <w:r>
        <w:rPr>
          <w:rFonts w:ascii="微软雅黑" w:eastAsia="微软雅黑" w:hAnsi="微软雅黑" w:cs="微软雅黑"/>
          <w:sz w:val="24"/>
        </w:rPr>
        <w:t>.</w:t>
      </w:r>
    </w:p>
    <w:p w:rsidR="0061495F" w:rsidRDefault="00C34666">
      <w:pPr>
        <w:numPr>
          <w:ilvl w:val="1"/>
          <w:numId w:val="4"/>
        </w:numPr>
        <w:spacing w:after="4" w:line="318" w:lineRule="auto"/>
        <w:ind w:left="1296" w:hanging="410"/>
      </w:pPr>
      <w:r>
        <w:rPr>
          <w:rFonts w:ascii="宋体" w:eastAsia="宋体" w:hAnsi="宋体" w:cs="宋体"/>
          <w:sz w:val="24"/>
        </w:rPr>
        <w:t>根据方程稳态解分析气候统计特性、下垫面蓄水容量不均匀性等要素对多年平均尺度下流域水文形态的作用；利用蒙特卡洛模拟分析土壤水方程达到稳态条件的时间尺度，通过对土壤水随机方程进行傅</w:t>
      </w:r>
      <w:r>
        <w:rPr>
          <w:rFonts w:ascii="宋体" w:eastAsia="宋体" w:hAnsi="宋体" w:cs="宋体"/>
          <w:sz w:val="24"/>
        </w:rPr>
        <w:t>里叶分析，讨论影响流域土壤水记忆的因素（第三章）</w:t>
      </w:r>
      <w:r>
        <w:rPr>
          <w:rFonts w:ascii="微软雅黑" w:eastAsia="微软雅黑" w:hAnsi="微软雅黑" w:cs="微软雅黑"/>
          <w:sz w:val="24"/>
        </w:rPr>
        <w:t>.</w:t>
      </w:r>
    </w:p>
    <w:p w:rsidR="0061495F" w:rsidRDefault="00C34666">
      <w:pPr>
        <w:numPr>
          <w:ilvl w:val="0"/>
          <w:numId w:val="4"/>
        </w:numPr>
        <w:spacing w:after="71" w:line="319" w:lineRule="auto"/>
        <w:ind w:right="127" w:hanging="297"/>
      </w:pPr>
      <w:r>
        <w:rPr>
          <w:rFonts w:ascii="宋体" w:eastAsia="宋体" w:hAnsi="宋体" w:cs="宋体"/>
          <w:sz w:val="24"/>
        </w:rPr>
        <w:t>利用基于信息熵和互信息的不确定度评价体系，分析在不同时间升尺度下水文过程先验不确定度、数据和模型支撑下的后验不确定度以及观测和模拟中各变量的信息贡献，具体包括：</w:t>
      </w:r>
    </w:p>
    <w:p w:rsidR="0061495F" w:rsidRDefault="00C34666">
      <w:pPr>
        <w:numPr>
          <w:ilvl w:val="0"/>
          <w:numId w:val="5"/>
        </w:numPr>
        <w:spacing w:after="5" w:line="317" w:lineRule="auto"/>
        <w:ind w:left="1296" w:hanging="410"/>
      </w:pPr>
      <w:r>
        <w:rPr>
          <w:rFonts w:ascii="宋体" w:eastAsia="宋体" w:hAnsi="宋体" w:cs="宋体"/>
          <w:sz w:val="24"/>
        </w:rPr>
        <w:t>理论与技术基础，主要包括从贝叶斯公式和数据处理不等式出发重建基于信息熵和互信息的水文观测模拟评估体系。针对连续信息熵无法表示先验不确定度的问题，提出预设精度，以离散化信息熵表示先验不确定度的方法。针对高维互信息维数灾与间接计算误差问题，提出结合</w:t>
      </w:r>
      <w:r>
        <w:rPr>
          <w:rFonts w:ascii="微软雅黑" w:eastAsia="微软雅黑" w:hAnsi="微软雅黑" w:cs="微软雅黑"/>
          <w:i/>
          <w:sz w:val="24"/>
        </w:rPr>
        <w:t>k</w:t>
      </w:r>
      <w:r>
        <w:rPr>
          <w:rFonts w:ascii="宋体" w:eastAsia="宋体" w:hAnsi="宋体" w:cs="宋体"/>
          <w:sz w:val="24"/>
        </w:rPr>
        <w:t>近邻和支持向量机的高维水文变量互信息估算方法（第四章</w:t>
      </w:r>
      <w:r>
        <w:rPr>
          <w:rFonts w:ascii="宋体" w:eastAsia="宋体" w:hAnsi="宋体" w:cs="宋体"/>
          <w:sz w:val="24"/>
        </w:rPr>
        <w:t>）</w:t>
      </w:r>
      <w:r>
        <w:rPr>
          <w:rFonts w:ascii="微软雅黑" w:eastAsia="微软雅黑" w:hAnsi="微软雅黑" w:cs="微软雅黑"/>
          <w:sz w:val="24"/>
        </w:rPr>
        <w:t>.</w:t>
      </w:r>
    </w:p>
    <w:p w:rsidR="0061495F" w:rsidRDefault="00C34666">
      <w:pPr>
        <w:numPr>
          <w:ilvl w:val="0"/>
          <w:numId w:val="5"/>
        </w:numPr>
        <w:spacing w:after="5" w:line="316" w:lineRule="auto"/>
        <w:ind w:left="1296" w:hanging="410"/>
      </w:pPr>
      <w:r>
        <w:rPr>
          <w:rFonts w:ascii="宋体" w:eastAsia="宋体" w:hAnsi="宋体" w:cs="宋体"/>
          <w:sz w:val="24"/>
        </w:rPr>
        <w:lastRenderedPageBreak/>
        <w:t>利用蒙特卡洛模拟及</w:t>
      </w:r>
      <w:r>
        <w:rPr>
          <w:rFonts w:ascii="微软雅黑" w:eastAsia="微软雅黑" w:hAnsi="微软雅黑" w:cs="微软雅黑"/>
          <w:i/>
          <w:sz w:val="24"/>
        </w:rPr>
        <w:t>MOPEX</w:t>
      </w:r>
      <w:r>
        <w:rPr>
          <w:rFonts w:ascii="宋体" w:eastAsia="宋体" w:hAnsi="宋体" w:cs="宋体"/>
          <w:sz w:val="24"/>
        </w:rPr>
        <w:t>数据集，通过将随机生成或实测日水文数据按不同时间尺度聚合，估算不同尺度下水文观测模拟不确定度及其控制因素（第五章）</w:t>
      </w:r>
      <w:r>
        <w:rPr>
          <w:rFonts w:ascii="微软雅黑" w:eastAsia="微软雅黑" w:hAnsi="微软雅黑" w:cs="微软雅黑"/>
          <w:sz w:val="24"/>
        </w:rPr>
        <w:t>.</w:t>
      </w:r>
    </w:p>
    <w:p w:rsidR="0061495F" w:rsidRDefault="00C34666">
      <w:pPr>
        <w:spacing w:after="3" w:line="263" w:lineRule="auto"/>
        <w:ind w:left="620" w:right="14" w:hanging="10"/>
      </w:pPr>
      <w:r>
        <w:rPr>
          <w:rFonts w:ascii="宋体" w:eastAsia="宋体" w:hAnsi="宋体" w:cs="宋体"/>
          <w:sz w:val="24"/>
        </w:rPr>
        <w:t>本论文技术路线如图</w:t>
      </w:r>
      <w:r>
        <w:rPr>
          <w:rFonts w:ascii="微软雅黑" w:eastAsia="微软雅黑" w:hAnsi="微软雅黑" w:cs="微软雅黑"/>
          <w:sz w:val="24"/>
        </w:rPr>
        <w:t>1.1</w:t>
      </w:r>
      <w:r>
        <w:rPr>
          <w:rFonts w:ascii="宋体" w:eastAsia="宋体" w:hAnsi="宋体" w:cs="宋体"/>
          <w:sz w:val="24"/>
        </w:rPr>
        <w:t>所示：</w:t>
      </w:r>
    </w:p>
    <w:p w:rsidR="0061495F" w:rsidRDefault="00C34666">
      <w:pPr>
        <w:spacing w:after="167"/>
        <w:ind w:left="130"/>
      </w:pPr>
      <w:r>
        <w:rPr>
          <w:noProof/>
        </w:rPr>
        <w:drawing>
          <wp:inline distT="0" distB="0" distL="0" distR="0">
            <wp:extent cx="5400174" cy="4213882"/>
            <wp:effectExtent l="0" t="0" r="0" b="0"/>
            <wp:docPr id="8620" name="Picture 8620"/>
            <wp:cNvGraphicFramePr/>
            <a:graphic xmlns:a="http://schemas.openxmlformats.org/drawingml/2006/main">
              <a:graphicData uri="http://schemas.openxmlformats.org/drawingml/2006/picture">
                <pic:pic xmlns:pic="http://schemas.openxmlformats.org/drawingml/2006/picture">
                  <pic:nvPicPr>
                    <pic:cNvPr id="8620" name="Picture 8620"/>
                    <pic:cNvPicPr/>
                  </pic:nvPicPr>
                  <pic:blipFill>
                    <a:blip r:embed="rId50"/>
                    <a:stretch>
                      <a:fillRect/>
                    </a:stretch>
                  </pic:blipFill>
                  <pic:spPr>
                    <a:xfrm>
                      <a:off x="0" y="0"/>
                      <a:ext cx="5400174" cy="4213882"/>
                    </a:xfrm>
                    <a:prstGeom prst="rect">
                      <a:avLst/>
                    </a:prstGeom>
                  </pic:spPr>
                </pic:pic>
              </a:graphicData>
            </a:graphic>
          </wp:inline>
        </w:drawing>
      </w:r>
    </w:p>
    <w:p w:rsidR="0061495F" w:rsidRDefault="00C34666">
      <w:pPr>
        <w:spacing w:after="3" w:line="265" w:lineRule="auto"/>
        <w:ind w:left="555" w:right="557" w:hanging="10"/>
        <w:jc w:val="center"/>
      </w:pPr>
      <w:r>
        <w:rPr>
          <w:rFonts w:ascii="宋体" w:eastAsia="宋体" w:hAnsi="宋体" w:cs="宋体"/>
        </w:rPr>
        <w:t>图</w:t>
      </w:r>
      <w:r>
        <w:rPr>
          <w:rFonts w:ascii="宋体" w:eastAsia="宋体" w:hAnsi="宋体" w:cs="宋体"/>
        </w:rPr>
        <w:t xml:space="preserve"> </w:t>
      </w:r>
      <w:r>
        <w:rPr>
          <w:rFonts w:ascii="微软雅黑" w:eastAsia="微软雅黑" w:hAnsi="微软雅黑" w:cs="微软雅黑"/>
        </w:rPr>
        <w:t xml:space="preserve">1.1 </w:t>
      </w:r>
      <w:r>
        <w:rPr>
          <w:rFonts w:ascii="宋体" w:eastAsia="宋体" w:hAnsi="宋体" w:cs="宋体"/>
        </w:rPr>
        <w:t>论文技术路线图</w:t>
      </w:r>
    </w:p>
    <w:p w:rsidR="0061495F" w:rsidRDefault="0061495F">
      <w:pPr>
        <w:sectPr w:rsidR="0061495F">
          <w:headerReference w:type="even" r:id="rId51"/>
          <w:headerReference w:type="default" r:id="rId52"/>
          <w:footerReference w:type="even" r:id="rId53"/>
          <w:footerReference w:type="default" r:id="rId54"/>
          <w:headerReference w:type="first" r:id="rId55"/>
          <w:footerReference w:type="first" r:id="rId56"/>
          <w:pgSz w:w="11906" w:h="16838"/>
          <w:pgMar w:top="1745" w:right="1559" w:bottom="1611" w:left="1571" w:header="1235" w:footer="1257" w:gutter="0"/>
          <w:pgNumType w:start="1"/>
          <w:cols w:space="720"/>
        </w:sectPr>
      </w:pPr>
    </w:p>
    <w:p w:rsidR="0061495F" w:rsidRDefault="00C34666">
      <w:pPr>
        <w:pStyle w:val="2"/>
        <w:spacing w:after="462" w:line="259" w:lineRule="auto"/>
        <w:ind w:left="0" w:right="134" w:firstLine="0"/>
      </w:pPr>
      <w:r>
        <w:rPr>
          <w:rFonts w:ascii="黑体" w:eastAsia="黑体" w:hAnsi="黑体" w:cs="黑体"/>
          <w:b w:val="0"/>
          <w:sz w:val="32"/>
        </w:rPr>
        <w:lastRenderedPageBreak/>
        <w:t>第</w:t>
      </w:r>
      <w:r>
        <w:rPr>
          <w:rFonts w:ascii="微软雅黑" w:eastAsia="微软雅黑" w:hAnsi="微软雅黑" w:cs="微软雅黑"/>
          <w:b w:val="0"/>
        </w:rPr>
        <w:t>2</w:t>
      </w:r>
      <w:r>
        <w:rPr>
          <w:rFonts w:ascii="黑体" w:eastAsia="黑体" w:hAnsi="黑体" w:cs="黑体"/>
          <w:b w:val="0"/>
          <w:sz w:val="32"/>
        </w:rPr>
        <w:t>章</w:t>
      </w:r>
      <w:r>
        <w:rPr>
          <w:rFonts w:ascii="黑体" w:eastAsia="黑体" w:hAnsi="黑体" w:cs="黑体"/>
          <w:b w:val="0"/>
          <w:sz w:val="32"/>
        </w:rPr>
        <w:t xml:space="preserve"> </w:t>
      </w:r>
      <w:r>
        <w:rPr>
          <w:rFonts w:ascii="黑体" w:eastAsia="黑体" w:hAnsi="黑体" w:cs="黑体"/>
          <w:b w:val="0"/>
          <w:sz w:val="32"/>
        </w:rPr>
        <w:t>流域水文过</w:t>
      </w:r>
      <w:r>
        <w:rPr>
          <w:rFonts w:ascii="黑体" w:eastAsia="黑体" w:hAnsi="黑体" w:cs="黑体"/>
          <w:b w:val="0"/>
          <w:sz w:val="32"/>
        </w:rPr>
        <w:t>程随机特征描述</w:t>
      </w:r>
    </w:p>
    <w:p w:rsidR="0061495F" w:rsidRDefault="00C34666">
      <w:pPr>
        <w:spacing w:after="5" w:line="317" w:lineRule="auto"/>
        <w:ind w:left="-15" w:firstLine="470"/>
      </w:pPr>
      <w:r>
        <w:rPr>
          <w:rFonts w:ascii="宋体" w:eastAsia="宋体" w:hAnsi="宋体" w:cs="宋体"/>
          <w:sz w:val="24"/>
        </w:rPr>
        <w:t>流域水文过程中各变量在不同时空尺度上具有不确定性。在一定气象条件下，降水到达下垫面，土壤水以一种非线性形式控制其转化为径流、渗漏、蒸散发等</w:t>
      </w:r>
      <w:r>
        <w:rPr>
          <w:rFonts w:ascii="微软雅黑" w:eastAsia="微软雅黑" w:hAnsi="微软雅黑" w:cs="微软雅黑"/>
          <w:sz w:val="24"/>
          <w:vertAlign w:val="superscript"/>
        </w:rPr>
        <w:t>[76]</w:t>
      </w:r>
      <w:r>
        <w:rPr>
          <w:rFonts w:ascii="宋体" w:eastAsia="宋体" w:hAnsi="宋体" w:cs="宋体"/>
          <w:sz w:val="24"/>
        </w:rPr>
        <w:t>。在该过程中，土壤水虽然只占很小一部分，却扮演着控制大气</w:t>
      </w:r>
      <w:r>
        <w:rPr>
          <w:rFonts w:ascii="微软雅黑" w:eastAsia="微软雅黑" w:hAnsi="微软雅黑" w:cs="微软雅黑"/>
          <w:sz w:val="24"/>
        </w:rPr>
        <w:t>-</w:t>
      </w:r>
      <w:r>
        <w:rPr>
          <w:rFonts w:ascii="宋体" w:eastAsia="宋体" w:hAnsi="宋体" w:cs="宋体"/>
          <w:sz w:val="24"/>
        </w:rPr>
        <w:t>土壤</w:t>
      </w:r>
      <w:r>
        <w:rPr>
          <w:rFonts w:ascii="微软雅黑" w:eastAsia="微软雅黑" w:hAnsi="微软雅黑" w:cs="微软雅黑"/>
          <w:sz w:val="24"/>
        </w:rPr>
        <w:t>-</w:t>
      </w:r>
      <w:r>
        <w:rPr>
          <w:rFonts w:ascii="宋体" w:eastAsia="宋体" w:hAnsi="宋体" w:cs="宋体"/>
          <w:sz w:val="24"/>
        </w:rPr>
        <w:t>植被连续体</w:t>
      </w:r>
      <w:r>
        <w:rPr>
          <w:rFonts w:ascii="微软雅黑" w:eastAsia="微软雅黑" w:hAnsi="微软雅黑" w:cs="微软雅黑"/>
          <w:sz w:val="24"/>
          <w:vertAlign w:val="superscript"/>
        </w:rPr>
        <w:t>[77]</w:t>
      </w:r>
      <w:r>
        <w:rPr>
          <w:rFonts w:ascii="宋体" w:eastAsia="宋体" w:hAnsi="宋体" w:cs="宋体"/>
          <w:sz w:val="24"/>
        </w:rPr>
        <w:t>（</w:t>
      </w:r>
      <w:r>
        <w:rPr>
          <w:rFonts w:ascii="微软雅黑" w:eastAsia="微软雅黑" w:hAnsi="微软雅黑" w:cs="微软雅黑"/>
          <w:sz w:val="24"/>
        </w:rPr>
        <w:t>SPAC</w:t>
      </w:r>
      <w:r>
        <w:rPr>
          <w:rFonts w:ascii="宋体" w:eastAsia="宋体" w:hAnsi="宋体" w:cs="宋体"/>
          <w:sz w:val="24"/>
        </w:rPr>
        <w:t>）枢纽的角色。在水文模型中，土壤蓄水量作为最重要的状态变量之一，一方面通过状态更新保证非连续气象条件下流域的水量平衡，另一方面决定流域对气象输入的水文与生态响应。土壤水对流域生态过程与水文过程的作用见图</w:t>
      </w:r>
      <w:r>
        <w:rPr>
          <w:rFonts w:ascii="微软雅黑" w:eastAsia="微软雅黑" w:hAnsi="微软雅黑" w:cs="微软雅黑"/>
          <w:sz w:val="24"/>
        </w:rPr>
        <w:t>2.1</w:t>
      </w:r>
      <w:r>
        <w:rPr>
          <w:rFonts w:ascii="宋体" w:eastAsia="宋体" w:hAnsi="宋体" w:cs="宋体"/>
          <w:sz w:val="24"/>
        </w:rPr>
        <w:t>。</w:t>
      </w:r>
    </w:p>
    <w:p w:rsidR="0061495F" w:rsidRDefault="00C34666">
      <w:pPr>
        <w:spacing w:after="166"/>
        <w:ind w:left="1134"/>
      </w:pPr>
      <w:r>
        <w:rPr>
          <w:noProof/>
        </w:rPr>
        <w:drawing>
          <wp:inline distT="0" distB="0" distL="0" distR="0">
            <wp:extent cx="3959912" cy="2662898"/>
            <wp:effectExtent l="0" t="0" r="0" b="0"/>
            <wp:docPr id="8878" name="Picture 8878"/>
            <wp:cNvGraphicFramePr/>
            <a:graphic xmlns:a="http://schemas.openxmlformats.org/drawingml/2006/main">
              <a:graphicData uri="http://schemas.openxmlformats.org/drawingml/2006/picture">
                <pic:pic xmlns:pic="http://schemas.openxmlformats.org/drawingml/2006/picture">
                  <pic:nvPicPr>
                    <pic:cNvPr id="8878" name="Picture 8878"/>
                    <pic:cNvPicPr/>
                  </pic:nvPicPr>
                  <pic:blipFill>
                    <a:blip r:embed="rId57"/>
                    <a:stretch>
                      <a:fillRect/>
                    </a:stretch>
                  </pic:blipFill>
                  <pic:spPr>
                    <a:xfrm>
                      <a:off x="0" y="0"/>
                      <a:ext cx="3959912" cy="2662898"/>
                    </a:xfrm>
                    <a:prstGeom prst="rect">
                      <a:avLst/>
                    </a:prstGeom>
                  </pic:spPr>
                </pic:pic>
              </a:graphicData>
            </a:graphic>
          </wp:inline>
        </w:drawing>
      </w:r>
    </w:p>
    <w:p w:rsidR="0061495F" w:rsidRDefault="00C34666">
      <w:pPr>
        <w:spacing w:after="453" w:line="265" w:lineRule="auto"/>
        <w:ind w:left="555" w:right="689" w:hanging="10"/>
        <w:jc w:val="center"/>
      </w:pPr>
      <w:r>
        <w:rPr>
          <w:rFonts w:ascii="宋体" w:eastAsia="宋体" w:hAnsi="宋体" w:cs="宋体"/>
        </w:rPr>
        <w:t>图</w:t>
      </w:r>
      <w:r>
        <w:rPr>
          <w:rFonts w:ascii="宋体" w:eastAsia="宋体" w:hAnsi="宋体" w:cs="宋体"/>
        </w:rPr>
        <w:t xml:space="preserve"> </w:t>
      </w:r>
      <w:r>
        <w:rPr>
          <w:rFonts w:ascii="微软雅黑" w:eastAsia="微软雅黑" w:hAnsi="微软雅黑" w:cs="微软雅黑"/>
        </w:rPr>
        <w:t xml:space="preserve">2.1 </w:t>
      </w:r>
      <w:r>
        <w:rPr>
          <w:rFonts w:ascii="宋体" w:eastAsia="宋体" w:hAnsi="宋体" w:cs="宋体"/>
        </w:rPr>
        <w:t>土壤水与土壤</w:t>
      </w:r>
      <w:r>
        <w:rPr>
          <w:rFonts w:ascii="微软雅黑" w:eastAsia="微软雅黑" w:hAnsi="微软雅黑" w:cs="微软雅黑"/>
        </w:rPr>
        <w:t>-</w:t>
      </w:r>
      <w:r>
        <w:rPr>
          <w:rFonts w:ascii="宋体" w:eastAsia="宋体" w:hAnsi="宋体" w:cs="宋体"/>
        </w:rPr>
        <w:t>植被</w:t>
      </w:r>
      <w:r>
        <w:rPr>
          <w:rFonts w:ascii="微软雅黑" w:eastAsia="微软雅黑" w:hAnsi="微软雅黑" w:cs="微软雅黑"/>
        </w:rPr>
        <w:t>-</w:t>
      </w:r>
      <w:r>
        <w:rPr>
          <w:rFonts w:ascii="宋体" w:eastAsia="宋体" w:hAnsi="宋体" w:cs="宋体"/>
        </w:rPr>
        <w:t>大气连续体</w:t>
      </w:r>
      <w:r>
        <w:rPr>
          <w:rFonts w:ascii="宋体" w:eastAsia="宋体" w:hAnsi="宋体" w:cs="宋体"/>
        </w:rPr>
        <w:t>动态响应</w:t>
      </w:r>
      <w:r>
        <w:rPr>
          <w:rFonts w:ascii="微软雅黑" w:eastAsia="微软雅黑" w:hAnsi="微软雅黑" w:cs="微软雅黑"/>
          <w:vertAlign w:val="superscript"/>
        </w:rPr>
        <w:t>[78]</w:t>
      </w:r>
    </w:p>
    <w:p w:rsidR="0061495F" w:rsidRDefault="00C34666">
      <w:pPr>
        <w:spacing w:after="5" w:line="317" w:lineRule="auto"/>
        <w:ind w:left="-15" w:firstLine="470"/>
      </w:pPr>
      <w:r>
        <w:rPr>
          <w:rFonts w:ascii="宋体" w:eastAsia="宋体" w:hAnsi="宋体" w:cs="宋体"/>
          <w:sz w:val="24"/>
        </w:rPr>
        <w:t>如前文所述，虽然流域气象输入条件具有不确定性，但往往服从某一随机过程分布。这些气象条件的统计特性经过土壤水调蓄作用，反映流域的水文动力特征，并通过与生态系统的耦合作用，决定流域水文形态和生态系统结构与功能。本章以降水作为随机驱动要素，在既有研究的基础上，重新推导土壤水随机方程，并借助流域蓄水容量曲线将点尺度方程扩展到流域面尺度。</w:t>
      </w:r>
    </w:p>
    <w:p w:rsidR="0061495F" w:rsidRDefault="00C34666">
      <w:pPr>
        <w:spacing w:after="5" w:line="317" w:lineRule="auto"/>
        <w:ind w:left="-15" w:firstLine="470"/>
      </w:pPr>
      <w:r>
        <w:rPr>
          <w:rFonts w:ascii="宋体" w:eastAsia="宋体" w:hAnsi="宋体" w:cs="宋体"/>
          <w:sz w:val="24"/>
        </w:rPr>
        <w:t>在推导过程中我们遵从如下原则：从普适性方程出发，假设仅仅在必要的时候才会引入。因此，随着推导过程的深入，理论普适性会降低，而假设的引入则会使方程形式逐步简化。</w:t>
      </w:r>
    </w:p>
    <w:p w:rsidR="0061495F" w:rsidRDefault="00C34666">
      <w:pPr>
        <w:pStyle w:val="3"/>
        <w:ind w:left="-5"/>
      </w:pPr>
      <w:r>
        <w:lastRenderedPageBreak/>
        <w:t xml:space="preserve">2.1 </w:t>
      </w:r>
      <w:r>
        <w:rPr>
          <w:rFonts w:ascii="黑体" w:eastAsia="黑体" w:hAnsi="黑体" w:cs="黑体"/>
          <w:sz w:val="28"/>
        </w:rPr>
        <w:t>土壤水随机方程</w:t>
      </w:r>
    </w:p>
    <w:p w:rsidR="0061495F" w:rsidRDefault="00C34666">
      <w:pPr>
        <w:pStyle w:val="4"/>
        <w:spacing w:after="176"/>
        <w:ind w:left="-5"/>
      </w:pPr>
      <w:r>
        <w:rPr>
          <w:sz w:val="25"/>
        </w:rPr>
        <w:t xml:space="preserve">2.1.1 </w:t>
      </w:r>
      <w:r>
        <w:rPr>
          <w:rFonts w:ascii="黑体" w:eastAsia="黑体" w:hAnsi="黑体" w:cs="黑体"/>
          <w:sz w:val="26"/>
        </w:rPr>
        <w:t>基本方程</w:t>
      </w:r>
    </w:p>
    <w:p w:rsidR="0061495F" w:rsidRDefault="00C34666">
      <w:pPr>
        <w:spacing w:after="65"/>
        <w:ind w:left="12" w:hanging="10"/>
        <w:jc w:val="center"/>
      </w:pPr>
      <w:r>
        <w:rPr>
          <w:rFonts w:ascii="宋体" w:eastAsia="宋体" w:hAnsi="宋体" w:cs="宋体"/>
          <w:sz w:val="24"/>
        </w:rPr>
        <w:t>根据对观测数据假设检验以及既有模型模拟评估，我们作如下先验假设：</w:t>
      </w:r>
    </w:p>
    <w:p w:rsidR="0061495F" w:rsidRDefault="00C34666">
      <w:pPr>
        <w:numPr>
          <w:ilvl w:val="0"/>
          <w:numId w:val="6"/>
        </w:numPr>
        <w:spacing w:after="88"/>
        <w:ind w:right="14" w:hanging="397"/>
      </w:pPr>
      <w:r>
        <w:rPr>
          <w:rFonts w:ascii="宋体" w:eastAsia="宋体" w:hAnsi="宋体" w:cs="宋体"/>
          <w:sz w:val="24"/>
        </w:rPr>
        <w:t>降水可由降水发生频率和次雨深两个随机变量表示，且两变量相互独立</w:t>
      </w:r>
      <w:r>
        <w:rPr>
          <w:rFonts w:ascii="微软雅黑" w:eastAsia="微软雅黑" w:hAnsi="微软雅黑" w:cs="微软雅黑"/>
          <w:sz w:val="24"/>
        </w:rPr>
        <w:t>.</w:t>
      </w:r>
    </w:p>
    <w:p w:rsidR="0061495F" w:rsidRDefault="00C34666">
      <w:pPr>
        <w:numPr>
          <w:ilvl w:val="0"/>
          <w:numId w:val="6"/>
        </w:numPr>
        <w:spacing w:after="3" w:line="333" w:lineRule="auto"/>
        <w:ind w:right="14" w:hanging="397"/>
      </w:pPr>
      <w:r>
        <w:rPr>
          <w:rFonts w:ascii="宋体" w:eastAsia="宋体" w:hAnsi="宋体" w:cs="宋体"/>
          <w:sz w:val="24"/>
        </w:rPr>
        <w:t>不考虑土壤水垂向分布对流域水文响应的影响，采用单变量表示土壤水含量</w:t>
      </w:r>
      <w:r>
        <w:rPr>
          <w:rFonts w:ascii="微软雅黑" w:eastAsia="微软雅黑" w:hAnsi="微软雅黑" w:cs="微软雅黑"/>
          <w:sz w:val="24"/>
        </w:rPr>
        <w:t>.</w:t>
      </w:r>
    </w:p>
    <w:p w:rsidR="0061495F" w:rsidRDefault="00C34666">
      <w:pPr>
        <w:numPr>
          <w:ilvl w:val="0"/>
          <w:numId w:val="6"/>
        </w:numPr>
        <w:spacing w:after="88" w:line="263" w:lineRule="auto"/>
        <w:ind w:right="14" w:hanging="397"/>
      </w:pPr>
      <w:r>
        <w:rPr>
          <w:rFonts w:ascii="宋体" w:eastAsia="宋体" w:hAnsi="宋体" w:cs="宋体"/>
          <w:sz w:val="24"/>
        </w:rPr>
        <w:t>不考虑侧向水流运动与底层地下水补给</w:t>
      </w:r>
      <w:r>
        <w:rPr>
          <w:rFonts w:ascii="微软雅黑" w:eastAsia="微软雅黑" w:hAnsi="微软雅黑" w:cs="微软雅黑"/>
          <w:sz w:val="24"/>
        </w:rPr>
        <w:t>.</w:t>
      </w:r>
    </w:p>
    <w:p w:rsidR="0061495F" w:rsidRDefault="00C34666">
      <w:pPr>
        <w:spacing w:after="149" w:line="319" w:lineRule="auto"/>
        <w:ind w:left="9" w:right="14" w:firstLine="480"/>
      </w:pPr>
      <w:r>
        <w:rPr>
          <w:rFonts w:ascii="宋体" w:eastAsia="宋体" w:hAnsi="宋体" w:cs="宋体"/>
          <w:sz w:val="24"/>
        </w:rPr>
        <w:t>在此假设基础上，列出描述土壤水概率密度函数随时间变化的</w:t>
      </w:r>
      <w:r>
        <w:rPr>
          <w:rFonts w:ascii="微软雅黑" w:eastAsia="微软雅黑" w:hAnsi="微软雅黑" w:cs="微软雅黑"/>
          <w:sz w:val="24"/>
        </w:rPr>
        <w:t>Kolmogorov</w:t>
      </w:r>
      <w:r>
        <w:rPr>
          <w:rFonts w:ascii="宋体" w:eastAsia="宋体" w:hAnsi="宋体" w:cs="宋体"/>
          <w:sz w:val="24"/>
        </w:rPr>
        <w:t>向前微分方程如下：</w:t>
      </w:r>
    </w:p>
    <w:p w:rsidR="0061495F" w:rsidRDefault="00C34666">
      <w:pPr>
        <w:spacing w:after="196" w:line="270" w:lineRule="auto"/>
        <w:ind w:left="1450" w:hanging="10"/>
        <w:jc w:val="both"/>
      </w:pP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 xml:space="preserve">ds </w:t>
      </w:r>
      <w:r>
        <w:rPr>
          <w:sz w:val="24"/>
        </w:rPr>
        <w:t>=</w:t>
      </w:r>
      <w:r>
        <w:rPr>
          <w:rFonts w:ascii="微软雅黑" w:eastAsia="微软雅黑" w:hAnsi="微软雅黑" w:cs="微软雅黑"/>
          <w:sz w:val="24"/>
        </w:rPr>
        <w:t xml:space="preserve">[1 − </w:t>
      </w:r>
      <w:r>
        <w:rPr>
          <w:rFonts w:ascii="微软雅黑" w:eastAsia="微软雅黑" w:hAnsi="微软雅黑" w:cs="微软雅黑"/>
          <w:i/>
          <w:sz w:val="24"/>
        </w:rPr>
        <w:t>p</w:t>
      </w:r>
      <w:r>
        <w:rPr>
          <w:rFonts w:ascii="微软雅黑" w:eastAsia="微软雅黑" w:hAnsi="微软雅黑" w:cs="微软雅黑"/>
          <w:i/>
          <w:sz w:val="24"/>
          <w:vertAlign w:val="subscript"/>
        </w:rPr>
        <w:t>rain</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 xml:space="preserve">s </w:t>
      </w:r>
      <w:r>
        <w:rPr>
          <w:sz w:val="24"/>
        </w:rPr>
        <w:t>+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s </w:t>
      </w:r>
      <w:r>
        <w:rPr>
          <w:sz w:val="24"/>
        </w:rPr>
        <w:t>+ ∆</w:t>
      </w:r>
      <w:r>
        <w:rPr>
          <w:rFonts w:ascii="微软雅黑" w:eastAsia="微软雅黑" w:hAnsi="微软雅黑" w:cs="微软雅黑"/>
          <w:i/>
          <w:sz w:val="24"/>
        </w:rPr>
        <w:t>s</w:t>
      </w:r>
      <w:r>
        <w:rPr>
          <w:rFonts w:ascii="微软雅黑" w:eastAsia="微软雅黑" w:hAnsi="微软雅黑" w:cs="微软雅黑"/>
          <w:sz w:val="24"/>
        </w:rPr>
        <w:t>)</w:t>
      </w:r>
    </w:p>
    <w:p w:rsidR="0061495F" w:rsidRDefault="00C34666">
      <w:pPr>
        <w:tabs>
          <w:tab w:val="center" w:pos="3000"/>
          <w:tab w:val="center" w:pos="4413"/>
          <w:tab w:val="center" w:pos="5826"/>
        </w:tabs>
        <w:spacing w:after="165"/>
      </w:pPr>
      <w:r>
        <w:tab/>
      </w:r>
      <w:r>
        <w:rPr>
          <w:sz w:val="24"/>
        </w:rPr>
        <w:t>|</w:t>
      </w:r>
      <w:r>
        <w:rPr>
          <w:sz w:val="24"/>
        </w:rPr>
        <w:tab/>
      </w:r>
      <w:r>
        <w:rPr>
          <w:rFonts w:ascii="微软雅黑" w:eastAsia="微软雅黑" w:hAnsi="微软雅黑" w:cs="微软雅黑"/>
          <w:i/>
          <w:sz w:val="17"/>
        </w:rPr>
        <w:t>no</w:t>
      </w:r>
      <w:r>
        <w:rPr>
          <w:rFonts w:ascii="微软雅黑" w:eastAsia="微软雅黑" w:hAnsi="微软雅黑" w:cs="微软雅黑"/>
          <w:sz w:val="17"/>
        </w:rPr>
        <w:t>−</w:t>
      </w:r>
      <w:r>
        <w:rPr>
          <w:rFonts w:ascii="微软雅黑" w:eastAsia="微软雅黑" w:hAnsi="微软雅黑" w:cs="微软雅黑"/>
          <w:i/>
          <w:sz w:val="17"/>
        </w:rPr>
        <w:t>rain</w:t>
      </w:r>
      <w:r>
        <w:rPr>
          <w:rFonts w:ascii="微软雅黑" w:eastAsia="微软雅黑" w:hAnsi="微软雅黑" w:cs="微软雅黑"/>
          <w:i/>
          <w:sz w:val="17"/>
        </w:rPr>
        <w:tab/>
      </w:r>
      <w:r>
        <w:rPr>
          <w:sz w:val="24"/>
        </w:rPr>
        <w:t>}</w:t>
      </w:r>
    </w:p>
    <w:p w:rsidR="0061495F" w:rsidRDefault="00C34666">
      <w:pPr>
        <w:tabs>
          <w:tab w:val="center" w:pos="3056"/>
          <w:tab w:val="center" w:pos="3784"/>
          <w:tab w:val="center" w:pos="4413"/>
          <w:tab w:val="right" w:pos="8638"/>
        </w:tabs>
        <w:spacing w:after="712" w:line="265" w:lineRule="auto"/>
      </w:pPr>
      <w:r>
        <w:tab/>
      </w:r>
      <w:r>
        <w:rPr>
          <w:rFonts w:ascii="微软雅黑" w:eastAsia="微软雅黑" w:hAnsi="微软雅黑" w:cs="微软雅黑"/>
          <w:sz w:val="24"/>
        </w:rPr>
        <w:t xml:space="preserve"> </w:t>
      </w:r>
      <w:r>
        <w:rPr>
          <w:rFonts w:ascii="微软雅黑" w:eastAsia="微软雅黑" w:hAnsi="微软雅黑" w:cs="微软雅黑"/>
          <w:sz w:val="24"/>
        </w:rPr>
        <w:tab/>
      </w:r>
      <w:r>
        <w:rPr>
          <w:sz w:val="24"/>
        </w:rPr>
        <w:t xml:space="preserve">Z </w:t>
      </w:r>
      <w:r>
        <w:rPr>
          <w:rFonts w:ascii="微软雅黑" w:eastAsia="微软雅黑" w:hAnsi="微软雅黑" w:cs="微软雅黑"/>
          <w:i/>
          <w:sz w:val="17"/>
        </w:rPr>
        <w:t>s</w:t>
      </w:r>
      <w:r>
        <w:rPr>
          <w:rFonts w:ascii="微软雅黑" w:eastAsia="微软雅黑" w:hAnsi="微软雅黑" w:cs="微软雅黑"/>
          <w:i/>
          <w:sz w:val="17"/>
        </w:rPr>
        <w:tab/>
      </w:r>
      <w:r>
        <w:rPr>
          <w:sz w:val="24"/>
        </w:rPr>
        <w:t>{z</w:t>
      </w:r>
      <w:r>
        <w:rPr>
          <w:rFonts w:ascii="微软雅黑" w:eastAsia="微软雅黑" w:hAnsi="微软雅黑" w:cs="微软雅黑"/>
          <w:sz w:val="24"/>
        </w:rPr>
        <w:t xml:space="preserve"> </w:t>
      </w:r>
      <w:r>
        <w:rPr>
          <w:rFonts w:ascii="微软雅黑" w:eastAsia="微软雅黑" w:hAnsi="微软雅黑" w:cs="微软雅黑"/>
          <w:sz w:val="24"/>
        </w:rPr>
        <w:tab/>
        <w:t>(2-1)</w:t>
      </w:r>
    </w:p>
    <w:p w:rsidR="0061495F" w:rsidRDefault="00C34666">
      <w:pPr>
        <w:tabs>
          <w:tab w:val="center" w:pos="3253"/>
          <w:tab w:val="center" w:pos="5569"/>
        </w:tabs>
        <w:spacing w:after="0" w:line="270" w:lineRule="auto"/>
      </w:pPr>
      <w:r>
        <w:tab/>
      </w:r>
      <w:r>
        <w:rPr>
          <w:sz w:val="24"/>
        </w:rPr>
        <w:t xml:space="preserve">+ </w:t>
      </w:r>
      <w:r>
        <w:rPr>
          <w:rFonts w:ascii="微软雅黑" w:eastAsia="微软雅黑" w:hAnsi="微软雅黑" w:cs="微软雅黑"/>
          <w:i/>
          <w:sz w:val="24"/>
        </w:rPr>
        <w:t>p</w:t>
      </w:r>
      <w:r>
        <w:rPr>
          <w:rFonts w:ascii="微软雅黑" w:eastAsia="微软雅黑" w:hAnsi="微软雅黑" w:cs="微软雅黑"/>
          <w:i/>
          <w:sz w:val="24"/>
          <w:vertAlign w:val="subscript"/>
        </w:rPr>
        <w:t>rain</w:t>
      </w:r>
      <w:r>
        <w:rPr>
          <w:rFonts w:ascii="微软雅黑" w:eastAsia="微软雅黑" w:hAnsi="微软雅黑" w:cs="微软雅黑"/>
          <w:i/>
          <w:sz w:val="24"/>
          <w:vertAlign w:val="subscript"/>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ds</w:t>
      </w:r>
    </w:p>
    <w:p w:rsidR="0061495F" w:rsidRDefault="00C34666">
      <w:pPr>
        <w:spacing w:after="182"/>
        <w:ind w:left="3066" w:right="3140" w:hanging="10"/>
      </w:pPr>
      <w:r>
        <w:rPr>
          <w:rFonts w:ascii="微软雅黑" w:eastAsia="微软雅黑" w:hAnsi="微软雅黑" w:cs="微软雅黑"/>
          <w:sz w:val="17"/>
        </w:rPr>
        <w:t>0</w:t>
      </w:r>
    </w:p>
    <w:p w:rsidR="0061495F" w:rsidRDefault="00C34666">
      <w:pPr>
        <w:tabs>
          <w:tab w:val="center" w:pos="3220"/>
          <w:tab w:val="center" w:pos="5123"/>
          <w:tab w:val="center" w:pos="7026"/>
        </w:tabs>
        <w:spacing w:after="720"/>
      </w:pPr>
      <w:r>
        <w:tab/>
      </w:r>
      <w:r>
        <w:rPr>
          <w:sz w:val="24"/>
        </w:rPr>
        <w:t>|</w:t>
      </w:r>
      <w:r>
        <w:rPr>
          <w:sz w:val="24"/>
        </w:rPr>
        <w:tab/>
      </w:r>
      <w:r>
        <w:rPr>
          <w:rFonts w:ascii="微软雅黑" w:eastAsia="微软雅黑" w:hAnsi="微软雅黑" w:cs="微软雅黑"/>
          <w:i/>
          <w:sz w:val="24"/>
          <w:vertAlign w:val="subscript"/>
        </w:rPr>
        <w:t>rain</w:t>
      </w:r>
      <w:r>
        <w:rPr>
          <w:rFonts w:ascii="微软雅黑" w:eastAsia="微软雅黑" w:hAnsi="微软雅黑" w:cs="微软雅黑"/>
          <w:i/>
          <w:sz w:val="24"/>
          <w:vertAlign w:val="subscript"/>
        </w:rPr>
        <w:tab/>
      </w:r>
      <w:r>
        <w:rPr>
          <w:sz w:val="24"/>
        </w:rPr>
        <w:t>}</w:t>
      </w:r>
    </w:p>
    <w:p w:rsidR="0061495F" w:rsidRDefault="00C34666">
      <w:pPr>
        <w:spacing w:after="370" w:line="270" w:lineRule="auto"/>
        <w:ind w:left="-5" w:hanging="10"/>
        <w:jc w:val="both"/>
      </w:pPr>
      <w:r>
        <w:rPr>
          <w:rFonts w:ascii="宋体" w:eastAsia="宋体" w:hAnsi="宋体" w:cs="宋体"/>
          <w:sz w:val="24"/>
        </w:rPr>
        <w:t>其中</w:t>
      </w:r>
      <w:r>
        <w:rPr>
          <w:rFonts w:ascii="宋体" w:eastAsia="宋体" w:hAnsi="宋体" w:cs="宋体"/>
          <w:sz w:val="24"/>
        </w:rPr>
        <w:t xml:space="preserve">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表示在</w:t>
      </w:r>
      <w:r>
        <w:rPr>
          <w:rFonts w:ascii="微软雅黑" w:eastAsia="微软雅黑" w:hAnsi="微软雅黑" w:cs="微软雅黑"/>
          <w:i/>
          <w:sz w:val="24"/>
        </w:rPr>
        <w:t>t</w:t>
      </w:r>
      <w:r>
        <w:rPr>
          <w:rFonts w:ascii="宋体" w:eastAsia="宋体" w:hAnsi="宋体" w:cs="宋体"/>
          <w:sz w:val="24"/>
        </w:rPr>
        <w:t>时刻，土壤水</w:t>
      </w:r>
      <w:r>
        <w:rPr>
          <w:rFonts w:ascii="微软雅黑" w:eastAsia="微软雅黑" w:hAnsi="微软雅黑" w:cs="微软雅黑"/>
          <w:sz w:val="24"/>
        </w:rPr>
        <w:t xml:space="preserve"> </w:t>
      </w:r>
      <w:r>
        <w:rPr>
          <w:rFonts w:ascii="宋体" w:eastAsia="宋体" w:hAnsi="宋体" w:cs="宋体"/>
          <w:sz w:val="24"/>
        </w:rPr>
        <w:t>含量为</w:t>
      </w:r>
      <w:r>
        <w:rPr>
          <w:rFonts w:ascii="微软雅黑" w:eastAsia="微软雅黑" w:hAnsi="微软雅黑" w:cs="微软雅黑"/>
          <w:i/>
          <w:sz w:val="24"/>
        </w:rPr>
        <w:t>s</w:t>
      </w:r>
      <w:r>
        <w:rPr>
          <w:rFonts w:ascii="宋体" w:eastAsia="宋体" w:hAnsi="宋体" w:cs="宋体"/>
          <w:sz w:val="24"/>
        </w:rPr>
        <w:t>的概率</w:t>
      </w:r>
      <w:r>
        <w:rPr>
          <w:sz w:val="24"/>
        </w:rPr>
        <w:t>{</w:t>
      </w:r>
      <w:r>
        <w:rPr>
          <w:rFonts w:ascii="宋体" w:eastAsia="宋体" w:hAnsi="宋体" w:cs="宋体"/>
          <w:sz w:val="24"/>
        </w:rPr>
        <w:t>密</w:t>
      </w:r>
      <w:r>
        <w:rPr>
          <w:sz w:val="24"/>
        </w:rPr>
        <w:t>z</w:t>
      </w:r>
      <w:r>
        <w:rPr>
          <w:rFonts w:ascii="微软雅黑" w:eastAsia="微软雅黑" w:hAnsi="微软雅黑" w:cs="微软雅黑"/>
          <w:sz w:val="24"/>
        </w:rPr>
        <w:t xml:space="preserve"> </w:t>
      </w:r>
      <w:r>
        <w:rPr>
          <w:rFonts w:ascii="宋体" w:eastAsia="宋体" w:hAnsi="宋体" w:cs="宋体"/>
          <w:sz w:val="24"/>
        </w:rPr>
        <w:t>度函数。</w:t>
      </w:r>
      <w:r>
        <w:rPr>
          <w:rFonts w:ascii="宋体" w:eastAsia="宋体" w:hAnsi="宋体" w:cs="宋体"/>
          <w:sz w:val="24"/>
        </w:rPr>
        <w:t xml:space="preserve">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ds</w:t>
      </w:r>
      <w:r>
        <w:rPr>
          <w:rFonts w:ascii="宋体" w:eastAsia="宋体" w:hAnsi="宋体" w:cs="宋体"/>
          <w:sz w:val="24"/>
        </w:rPr>
        <w:t>表示在</w:t>
      </w:r>
      <w:r>
        <w:rPr>
          <w:rFonts w:ascii="微软雅黑" w:eastAsia="微软雅黑" w:hAnsi="微软雅黑" w:cs="微软雅黑"/>
          <w:i/>
          <w:sz w:val="24"/>
        </w:rPr>
        <w:t>t</w:t>
      </w:r>
      <w:r>
        <w:rPr>
          <w:rFonts w:ascii="宋体" w:eastAsia="宋体" w:hAnsi="宋体" w:cs="宋体"/>
          <w:sz w:val="24"/>
        </w:rPr>
        <w:t>时刻，</w:t>
      </w:r>
    </w:p>
    <w:p w:rsidR="0061495F" w:rsidRDefault="00C34666">
      <w:pPr>
        <w:spacing w:after="0" w:line="337" w:lineRule="auto"/>
        <w:ind w:left="-5" w:right="134" w:hanging="10"/>
        <w:jc w:val="both"/>
      </w:pPr>
      <w:r>
        <w:rPr>
          <w:rFonts w:ascii="宋体" w:eastAsia="宋体" w:hAnsi="宋体" w:cs="宋体"/>
          <w:sz w:val="24"/>
        </w:rPr>
        <w:t>土壤水含量在</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s</w:t>
      </w:r>
      <w:r>
        <w:rPr>
          <w:sz w:val="24"/>
        </w:rPr>
        <w:t>+</w:t>
      </w:r>
      <w:r>
        <w:rPr>
          <w:rFonts w:ascii="微软雅黑" w:eastAsia="微软雅黑" w:hAnsi="微软雅黑" w:cs="微软雅黑"/>
          <w:i/>
          <w:sz w:val="24"/>
        </w:rPr>
        <w:t>ds</w:t>
      </w:r>
      <w:r>
        <w:rPr>
          <w:rFonts w:ascii="微软雅黑" w:eastAsia="微软雅黑" w:hAnsi="微软雅黑" w:cs="微软雅黑"/>
          <w:sz w:val="24"/>
        </w:rPr>
        <w:t>)</w:t>
      </w:r>
      <w:r>
        <w:rPr>
          <w:rFonts w:ascii="宋体" w:eastAsia="宋体" w:hAnsi="宋体" w:cs="宋体"/>
          <w:sz w:val="24"/>
        </w:rPr>
        <w:t>区间的概率。</w:t>
      </w:r>
      <w:r>
        <w:rPr>
          <w:rFonts w:ascii="宋体" w:eastAsia="宋体" w:hAnsi="宋体" w:cs="宋体"/>
          <w:sz w:val="24"/>
        </w:rPr>
        <w:t xml:space="preserve"> </w:t>
      </w:r>
      <w:r>
        <w:rPr>
          <w:rFonts w:ascii="微软雅黑" w:eastAsia="微软雅黑" w:hAnsi="微软雅黑" w:cs="微软雅黑"/>
          <w:i/>
          <w:sz w:val="24"/>
        </w:rPr>
        <w:t>p</w:t>
      </w:r>
      <w:r>
        <w:rPr>
          <w:rFonts w:ascii="微软雅黑" w:eastAsia="微软雅黑" w:hAnsi="微软雅黑" w:cs="微软雅黑"/>
          <w:i/>
          <w:sz w:val="24"/>
          <w:vertAlign w:val="subscript"/>
        </w:rPr>
        <w:t>rain</w:t>
      </w:r>
      <w:r>
        <w:rPr>
          <w:rFonts w:ascii="宋体" w:eastAsia="宋体" w:hAnsi="宋体" w:cs="宋体"/>
          <w:sz w:val="24"/>
        </w:rPr>
        <w:t>表示在时间区间</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宋体" w:eastAsia="宋体" w:hAnsi="宋体" w:cs="宋体"/>
          <w:sz w:val="24"/>
        </w:rPr>
        <w:t>内发生降水的概率。</w:t>
      </w:r>
      <w:r>
        <w:rPr>
          <w:rFonts w:ascii="宋体" w:eastAsia="宋体" w:hAnsi="宋体" w:cs="宋体"/>
          <w:sz w:val="24"/>
        </w:rPr>
        <w:t xml:space="preserve"> </w:t>
      </w:r>
      <w:r>
        <w:rPr>
          <w:sz w:val="24"/>
        </w:rPr>
        <w:t>∆</w:t>
      </w:r>
      <w:r>
        <w:rPr>
          <w:rFonts w:ascii="微软雅黑" w:eastAsia="微软雅黑" w:hAnsi="微软雅黑" w:cs="微软雅黑"/>
          <w:i/>
          <w:sz w:val="24"/>
        </w:rPr>
        <w:t xml:space="preserve">s </w:t>
      </w:r>
      <w:r>
        <w:rPr>
          <w:rFonts w:ascii="宋体" w:eastAsia="宋体" w:hAnsi="宋体" w:cs="宋体"/>
          <w:sz w:val="24"/>
        </w:rPr>
        <w:t>和</w:t>
      </w:r>
      <w:r>
        <w:rPr>
          <w:rFonts w:ascii="宋体" w:eastAsia="宋体" w:hAnsi="宋体" w:cs="宋体"/>
          <w:sz w:val="24"/>
        </w:rPr>
        <w:t xml:space="preserve"> </w:t>
      </w:r>
      <w:r>
        <w:rPr>
          <w:sz w:val="24"/>
        </w:rPr>
        <w:t>∆</w:t>
      </w:r>
      <w:r>
        <w:rPr>
          <w:rFonts w:ascii="微软雅黑" w:eastAsia="微软雅黑" w:hAnsi="微软雅黑" w:cs="微软雅黑"/>
          <w:i/>
          <w:sz w:val="24"/>
        </w:rPr>
        <w:t>z</w:t>
      </w:r>
      <w:r>
        <w:rPr>
          <w:rFonts w:ascii="宋体" w:eastAsia="宋体" w:hAnsi="宋体" w:cs="宋体"/>
          <w:sz w:val="24"/>
        </w:rPr>
        <w:t>均表示在时间区间</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w:t>
      </w:r>
      <w:r>
        <w:rPr>
          <w:rFonts w:ascii="宋体" w:eastAsia="宋体" w:hAnsi="宋体" w:cs="宋体"/>
          <w:sz w:val="24"/>
        </w:rPr>
        <w:t>内土壤水的损失量。</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宋体" w:eastAsia="宋体" w:hAnsi="宋体" w:cs="宋体"/>
          <w:sz w:val="24"/>
        </w:rPr>
        <w:t>表示当土壤水含量为</w:t>
      </w:r>
      <w:r>
        <w:rPr>
          <w:rFonts w:ascii="微软雅黑" w:eastAsia="微软雅黑" w:hAnsi="微软雅黑" w:cs="微软雅黑"/>
          <w:i/>
          <w:sz w:val="24"/>
        </w:rPr>
        <w:t>z</w:t>
      </w:r>
      <w:r>
        <w:rPr>
          <w:rFonts w:ascii="宋体" w:eastAsia="宋体" w:hAnsi="宋体" w:cs="宋体"/>
          <w:sz w:val="24"/>
        </w:rPr>
        <w:t>时，降水产流量为</w:t>
      </w:r>
      <w:r>
        <w:rPr>
          <w:rFonts w:ascii="微软雅黑" w:eastAsia="微软雅黑" w:hAnsi="微软雅黑" w:cs="微软雅黑"/>
          <w:i/>
          <w:sz w:val="24"/>
        </w:rPr>
        <w:t>x</w:t>
      </w:r>
      <w:r>
        <w:rPr>
          <w:rFonts w:ascii="宋体" w:eastAsia="宋体" w:hAnsi="宋体" w:cs="宋体"/>
          <w:sz w:val="24"/>
        </w:rPr>
        <w:t>的概率密度函数。</w:t>
      </w:r>
    </w:p>
    <w:p w:rsidR="0061495F" w:rsidRDefault="00C34666">
      <w:pPr>
        <w:spacing w:after="0" w:line="330" w:lineRule="auto"/>
        <w:ind w:left="-15" w:firstLine="480"/>
        <w:jc w:val="both"/>
      </w:pPr>
      <w:r>
        <w:rPr>
          <w:rFonts w:ascii="宋体" w:eastAsia="宋体" w:hAnsi="宋体" w:cs="宋体"/>
          <w:sz w:val="24"/>
        </w:rPr>
        <w:t>方程</w:t>
      </w:r>
      <w:r>
        <w:rPr>
          <w:rFonts w:ascii="微软雅黑" w:eastAsia="微软雅黑" w:hAnsi="微软雅黑" w:cs="微软雅黑"/>
          <w:sz w:val="24"/>
        </w:rPr>
        <w:t>2-1</w:t>
      </w:r>
      <w:r>
        <w:rPr>
          <w:rFonts w:ascii="宋体" w:eastAsia="宋体" w:hAnsi="宋体" w:cs="宋体"/>
          <w:sz w:val="24"/>
        </w:rPr>
        <w:t>为条件概率公式，右</w:t>
      </w:r>
      <w:r>
        <w:rPr>
          <w:rFonts w:ascii="宋体" w:eastAsia="宋体" w:hAnsi="宋体" w:cs="宋体"/>
          <w:sz w:val="24"/>
        </w:rPr>
        <w:t>边两项分别表示在</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w:t>
      </w:r>
      <w:r>
        <w:rPr>
          <w:rFonts w:ascii="宋体" w:eastAsia="宋体" w:hAnsi="宋体" w:cs="宋体"/>
          <w:sz w:val="24"/>
        </w:rPr>
        <w:t>时段内无雨和有雨条件下，时段末土壤水含量在</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i/>
          <w:sz w:val="24"/>
        </w:rPr>
        <w:t>ds</w:t>
      </w:r>
      <w:r>
        <w:rPr>
          <w:rFonts w:ascii="微软雅黑" w:eastAsia="微软雅黑" w:hAnsi="微软雅黑" w:cs="微软雅黑"/>
          <w:sz w:val="24"/>
        </w:rPr>
        <w:t>)</w:t>
      </w:r>
      <w:r>
        <w:rPr>
          <w:rFonts w:ascii="宋体" w:eastAsia="宋体" w:hAnsi="宋体" w:cs="宋体"/>
          <w:sz w:val="24"/>
        </w:rPr>
        <w:t>区间的概率。</w:t>
      </w:r>
    </w:p>
    <w:p w:rsidR="0061495F" w:rsidRDefault="00C34666">
      <w:pPr>
        <w:spacing w:after="86" w:line="263" w:lineRule="auto"/>
        <w:ind w:left="490" w:right="14" w:hanging="10"/>
      </w:pPr>
      <w:r>
        <w:rPr>
          <w:rFonts w:ascii="宋体" w:eastAsia="宋体" w:hAnsi="宋体" w:cs="宋体"/>
          <w:sz w:val="24"/>
        </w:rPr>
        <w:lastRenderedPageBreak/>
        <w:t>下面依次分析方程</w:t>
      </w:r>
      <w:r>
        <w:rPr>
          <w:rFonts w:ascii="微软雅黑" w:eastAsia="微软雅黑" w:hAnsi="微软雅黑" w:cs="微软雅黑"/>
          <w:sz w:val="24"/>
        </w:rPr>
        <w:t>2-1</w:t>
      </w:r>
      <w:r>
        <w:rPr>
          <w:rFonts w:ascii="宋体" w:eastAsia="宋体" w:hAnsi="宋体" w:cs="宋体"/>
          <w:sz w:val="24"/>
        </w:rPr>
        <w:t>各项。</w:t>
      </w:r>
    </w:p>
    <w:p w:rsidR="0061495F" w:rsidRDefault="00C34666">
      <w:pPr>
        <w:spacing w:after="212"/>
        <w:ind w:left="10" w:right="119" w:hanging="10"/>
        <w:jc w:val="right"/>
      </w:pPr>
      <w:r>
        <w:rPr>
          <w:rFonts w:ascii="宋体" w:eastAsia="宋体" w:hAnsi="宋体" w:cs="宋体"/>
          <w:sz w:val="24"/>
        </w:rPr>
        <w:t>假设</w:t>
      </w:r>
      <w:r>
        <w:rPr>
          <w:rFonts w:ascii="微软雅黑" w:eastAsia="微软雅黑" w:hAnsi="微软雅黑" w:cs="微软雅黑"/>
          <w:sz w:val="24"/>
        </w:rPr>
        <w:t>1</w:t>
      </w:r>
      <w:r>
        <w:rPr>
          <w:rFonts w:ascii="宋体" w:eastAsia="宋体" w:hAnsi="宋体" w:cs="宋体"/>
          <w:sz w:val="24"/>
        </w:rPr>
        <w:t>：降水发生概率是时间函数在时间区间</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t</w:t>
      </w:r>
      <w:r>
        <w:rPr>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宋体" w:eastAsia="宋体" w:hAnsi="宋体" w:cs="宋体"/>
          <w:sz w:val="24"/>
        </w:rPr>
        <w:t>内发生降水概率</w:t>
      </w:r>
      <w:r>
        <w:rPr>
          <w:rFonts w:ascii="微软雅黑" w:eastAsia="微软雅黑" w:hAnsi="微软雅黑" w:cs="微软雅黑"/>
          <w:i/>
          <w:sz w:val="24"/>
        </w:rPr>
        <w:t>p</w:t>
      </w:r>
      <w:r>
        <w:rPr>
          <w:rFonts w:ascii="微软雅黑" w:eastAsia="微软雅黑" w:hAnsi="微软雅黑" w:cs="微软雅黑"/>
          <w:i/>
          <w:sz w:val="24"/>
          <w:vertAlign w:val="subscript"/>
        </w:rPr>
        <w:t>rain</w:t>
      </w:r>
      <w:r>
        <w:rPr>
          <w:rFonts w:ascii="宋体" w:eastAsia="宋体" w:hAnsi="宋体" w:cs="宋体"/>
          <w:sz w:val="24"/>
        </w:rPr>
        <w:t>为：</w:t>
      </w:r>
    </w:p>
    <w:p w:rsidR="0061495F" w:rsidRDefault="00C34666">
      <w:pPr>
        <w:spacing w:after="34"/>
        <w:ind w:left="1031" w:right="1169" w:hanging="10"/>
        <w:jc w:val="center"/>
      </w:pPr>
      <w:r>
        <w:rPr>
          <w:sz w:val="24"/>
        </w:rPr>
        <w:t xml:space="preserve">Z </w:t>
      </w:r>
      <w:r>
        <w:rPr>
          <w:rFonts w:ascii="微软雅黑" w:eastAsia="微软雅黑" w:hAnsi="微软雅黑" w:cs="微软雅黑"/>
          <w:i/>
          <w:sz w:val="17"/>
        </w:rPr>
        <w:t>t</w:t>
      </w:r>
      <w:r>
        <w:rPr>
          <w:sz w:val="17"/>
        </w:rPr>
        <w:t>+</w:t>
      </w:r>
      <w:r>
        <w:rPr>
          <w:rFonts w:ascii="微软雅黑" w:eastAsia="微软雅黑" w:hAnsi="微软雅黑" w:cs="微软雅黑"/>
          <w:i/>
          <w:sz w:val="17"/>
        </w:rPr>
        <w:t>dt</w:t>
      </w:r>
    </w:p>
    <w:p w:rsidR="0061495F" w:rsidRDefault="00C34666">
      <w:pPr>
        <w:tabs>
          <w:tab w:val="center" w:pos="3612"/>
          <w:tab w:val="center" w:pos="4900"/>
        </w:tabs>
        <w:spacing w:after="3"/>
      </w:pPr>
      <w:r>
        <w:tab/>
      </w:r>
      <w:r>
        <w:rPr>
          <w:rFonts w:ascii="微软雅黑" w:eastAsia="微软雅黑" w:hAnsi="微软雅黑" w:cs="微软雅黑"/>
          <w:i/>
          <w:sz w:val="24"/>
        </w:rPr>
        <w:t>p</w:t>
      </w:r>
      <w:r>
        <w:rPr>
          <w:rFonts w:ascii="微软雅黑" w:eastAsia="微软雅黑" w:hAnsi="微软雅黑" w:cs="微软雅黑"/>
          <w:i/>
          <w:sz w:val="24"/>
          <w:vertAlign w:val="subscript"/>
        </w:rPr>
        <w:t xml:space="preserve">rain </w:t>
      </w:r>
      <w:r>
        <w:rPr>
          <w:sz w:val="24"/>
        </w:rPr>
        <w:t>=</w:t>
      </w:r>
      <w:r>
        <w:rPr>
          <w:sz w:val="24"/>
        </w:rPr>
        <w:tab/>
      </w:r>
      <w:r>
        <w:rPr>
          <w:rFonts w:ascii="微软雅黑" w:eastAsia="微软雅黑" w:hAnsi="微软雅黑" w:cs="微软雅黑"/>
          <w:sz w:val="24"/>
        </w:rPr>
        <w:t>λ(</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dx</w:t>
      </w:r>
    </w:p>
    <w:p w:rsidR="0061495F" w:rsidRDefault="00C34666">
      <w:pPr>
        <w:tabs>
          <w:tab w:val="center" w:pos="4146"/>
          <w:tab w:val="right" w:pos="8638"/>
        </w:tabs>
        <w:spacing w:after="70" w:line="265" w:lineRule="auto"/>
      </w:pPr>
      <w:r>
        <w:tab/>
      </w:r>
      <w:r>
        <w:rPr>
          <w:rFonts w:ascii="微软雅黑" w:eastAsia="微软雅黑" w:hAnsi="微软雅黑" w:cs="微软雅黑"/>
          <w:i/>
          <w:sz w:val="17"/>
        </w:rPr>
        <w:t>t</w:t>
      </w:r>
      <w:r>
        <w:rPr>
          <w:rFonts w:ascii="微软雅黑" w:eastAsia="微软雅黑" w:hAnsi="微软雅黑" w:cs="微软雅黑"/>
          <w:i/>
          <w:sz w:val="17"/>
        </w:rPr>
        <w:tab/>
      </w:r>
      <w:r>
        <w:rPr>
          <w:rFonts w:ascii="微软雅黑" w:eastAsia="微软雅黑" w:hAnsi="微软雅黑" w:cs="微软雅黑"/>
          <w:sz w:val="24"/>
        </w:rPr>
        <w:t>(2-2)</w:t>
      </w:r>
    </w:p>
    <w:p w:rsidR="0061495F" w:rsidRDefault="00C34666">
      <w:pPr>
        <w:spacing w:after="230"/>
        <w:ind w:left="1166" w:right="797" w:hanging="10"/>
        <w:jc w:val="center"/>
      </w:pPr>
      <w:r>
        <w:rPr>
          <w:sz w:val="24"/>
        </w:rPr>
        <w:t>=</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spacing w:after="93"/>
        <w:ind w:left="10" w:hanging="10"/>
        <w:jc w:val="right"/>
      </w:pPr>
      <w:r>
        <w:rPr>
          <w:rFonts w:ascii="宋体" w:eastAsia="宋体" w:hAnsi="宋体" w:cs="宋体"/>
          <w:sz w:val="24"/>
        </w:rPr>
        <w:t>在无降水情况下，为了保证在</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宋体" w:eastAsia="宋体" w:hAnsi="宋体" w:cs="宋体"/>
          <w:sz w:val="24"/>
        </w:rPr>
        <w:t>时刻，土壤水含量在</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i/>
          <w:sz w:val="24"/>
        </w:rPr>
        <w:t>ds</w:t>
      </w:r>
      <w:r>
        <w:rPr>
          <w:rFonts w:ascii="微软雅黑" w:eastAsia="微软雅黑" w:hAnsi="微软雅黑" w:cs="微软雅黑"/>
          <w:sz w:val="24"/>
        </w:rPr>
        <w:t>)</w:t>
      </w:r>
      <w:r>
        <w:rPr>
          <w:rFonts w:ascii="宋体" w:eastAsia="宋体" w:hAnsi="宋体" w:cs="宋体"/>
          <w:sz w:val="24"/>
        </w:rPr>
        <w:t>区间，</w:t>
      </w:r>
    </w:p>
    <w:p w:rsidR="0061495F" w:rsidRDefault="00C34666">
      <w:pPr>
        <w:spacing w:after="183" w:line="270" w:lineRule="auto"/>
        <w:ind w:left="-5" w:hanging="10"/>
        <w:jc w:val="both"/>
      </w:pP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w:t>
      </w:r>
      <w:r>
        <w:rPr>
          <w:rFonts w:ascii="宋体" w:eastAsia="宋体" w:hAnsi="宋体" w:cs="宋体"/>
          <w:sz w:val="24"/>
        </w:rPr>
        <w:t>时间段内土壤水损失量应为</w:t>
      </w:r>
      <w:r>
        <w:rPr>
          <w:sz w:val="24"/>
        </w:rPr>
        <w:t>∆</w:t>
      </w:r>
      <w:r>
        <w:rPr>
          <w:rFonts w:ascii="微软雅黑" w:eastAsia="微软雅黑" w:hAnsi="微软雅黑" w:cs="微软雅黑"/>
          <w:i/>
          <w:sz w:val="24"/>
        </w:rPr>
        <w:t>s</w:t>
      </w:r>
      <w:r>
        <w:rPr>
          <w:rFonts w:ascii="宋体" w:eastAsia="宋体" w:hAnsi="宋体" w:cs="宋体"/>
          <w:sz w:val="24"/>
        </w:rPr>
        <w:t>，因此：</w:t>
      </w:r>
    </w:p>
    <w:p w:rsidR="0061495F" w:rsidRDefault="00C34666">
      <w:pPr>
        <w:spacing w:after="3"/>
        <w:ind w:left="1031" w:right="1478" w:hanging="10"/>
        <w:jc w:val="center"/>
      </w:pPr>
      <w:r>
        <w:rPr>
          <w:sz w:val="24"/>
        </w:rPr>
        <w:t xml:space="preserve">Z </w:t>
      </w:r>
      <w:r>
        <w:rPr>
          <w:rFonts w:ascii="微软雅黑" w:eastAsia="微软雅黑" w:hAnsi="微软雅黑" w:cs="微软雅黑"/>
          <w:i/>
          <w:sz w:val="17"/>
        </w:rPr>
        <w:t>t</w:t>
      </w:r>
      <w:r>
        <w:rPr>
          <w:sz w:val="17"/>
        </w:rPr>
        <w:t>+</w:t>
      </w:r>
      <w:r>
        <w:rPr>
          <w:rFonts w:ascii="微软雅黑" w:eastAsia="微软雅黑" w:hAnsi="微软雅黑" w:cs="微软雅黑"/>
          <w:i/>
          <w:sz w:val="17"/>
        </w:rPr>
        <w:t>dt</w:t>
      </w:r>
    </w:p>
    <w:p w:rsidR="0061495F" w:rsidRDefault="00C34666">
      <w:pPr>
        <w:spacing w:after="196" w:line="263" w:lineRule="auto"/>
        <w:ind w:left="3968" w:right="88" w:hanging="699"/>
      </w:pPr>
      <w:r>
        <w:rPr>
          <w:sz w:val="24"/>
        </w:rPr>
        <w:t>∆</w:t>
      </w:r>
      <w:r>
        <w:rPr>
          <w:rFonts w:ascii="微软雅黑" w:eastAsia="微软雅黑" w:hAnsi="微软雅黑" w:cs="微软雅黑"/>
          <w:i/>
          <w:sz w:val="24"/>
        </w:rPr>
        <w:t xml:space="preserve">s </w:t>
      </w:r>
      <w:r>
        <w:rPr>
          <w:sz w:val="24"/>
        </w:rPr>
        <w:t>=</w:t>
      </w:r>
      <w:r>
        <w:rPr>
          <w:sz w:val="24"/>
        </w:rPr>
        <w:tab/>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i/>
          <w:sz w:val="24"/>
        </w:rPr>
        <w:tab/>
      </w:r>
      <w:r>
        <w:rPr>
          <w:rFonts w:ascii="微软雅黑" w:eastAsia="微软雅黑" w:hAnsi="微软雅黑" w:cs="微软雅黑"/>
          <w:sz w:val="24"/>
        </w:rPr>
        <w:t xml:space="preserve">(2-3) </w:t>
      </w:r>
      <w:r>
        <w:rPr>
          <w:rFonts w:ascii="微软雅黑" w:eastAsia="微软雅黑" w:hAnsi="微软雅黑" w:cs="微软雅黑"/>
          <w:i/>
          <w:sz w:val="17"/>
        </w:rPr>
        <w:t>t</w:t>
      </w:r>
    </w:p>
    <w:p w:rsidR="0061495F" w:rsidRDefault="00C34666">
      <w:pPr>
        <w:spacing w:after="318" w:line="263" w:lineRule="auto"/>
        <w:ind w:left="19" w:right="14" w:hanging="10"/>
      </w:pPr>
      <w:r>
        <w:rPr>
          <w:rFonts w:ascii="微软雅黑" w:eastAsia="微软雅黑" w:hAnsi="微软雅黑" w:cs="微软雅黑"/>
          <w:sz w:val="24"/>
        </w:rPr>
        <w:t xml:space="preserve">Since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s</w:t>
      </w:r>
      <w:r>
        <w:rPr>
          <w:rFonts w:ascii="微软雅黑" w:eastAsia="微软雅黑" w:hAnsi="微软雅黑" w:cs="微软雅黑"/>
          <w:sz w:val="24"/>
        </w:rPr>
        <w:t xml:space="preserve">, take the second order Taylor expansion of </w:t>
      </w:r>
      <w:r>
        <w:rPr>
          <w:sz w:val="24"/>
        </w:rPr>
        <w:t>∆</w:t>
      </w:r>
      <w:r>
        <w:rPr>
          <w:rFonts w:ascii="微软雅黑" w:eastAsia="微软雅黑" w:hAnsi="微软雅黑" w:cs="微软雅黑"/>
          <w:i/>
          <w:sz w:val="24"/>
        </w:rPr>
        <w:t>s</w:t>
      </w:r>
      <w:r>
        <w:rPr>
          <w:rFonts w:ascii="微软雅黑" w:eastAsia="微软雅黑" w:hAnsi="微软雅黑" w:cs="微软雅黑"/>
          <w:sz w:val="24"/>
        </w:rPr>
        <w:t>, we have:</w:t>
      </w:r>
    </w:p>
    <w:p w:rsidR="0061495F" w:rsidRDefault="00C34666">
      <w:pPr>
        <w:tabs>
          <w:tab w:val="center" w:pos="4252"/>
          <w:tab w:val="right" w:pos="8638"/>
        </w:tabs>
        <w:spacing w:after="286" w:line="265" w:lineRule="auto"/>
      </w:pPr>
      <w:r>
        <w:tab/>
      </w:r>
      <w:r>
        <w:rPr>
          <w:sz w:val="24"/>
        </w:rPr>
        <w:t>∆</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sz w:val="24"/>
        </w:rPr>
        <w:tab/>
        <w:t>(2-4)</w:t>
      </w:r>
    </w:p>
    <w:p w:rsidR="0061495F" w:rsidRDefault="00C34666">
      <w:pPr>
        <w:pStyle w:val="5"/>
        <w:spacing w:after="91"/>
        <w:ind w:left="-5"/>
      </w:pPr>
      <w:r>
        <w:rPr>
          <w:rFonts w:ascii="宋体" w:eastAsia="宋体" w:hAnsi="宋体" w:cs="宋体"/>
          <w:sz w:val="24"/>
        </w:rPr>
        <w:t>假设</w:t>
      </w:r>
      <w:r>
        <w:rPr>
          <w:sz w:val="24"/>
        </w:rPr>
        <w:t>2</w:t>
      </w:r>
      <w:r>
        <w:rPr>
          <w:rFonts w:ascii="宋体" w:eastAsia="宋体" w:hAnsi="宋体" w:cs="宋体"/>
          <w:sz w:val="24"/>
        </w:rPr>
        <w:t>：土壤水损失量是土壤水含量的函数</w:t>
      </w:r>
    </w:p>
    <w:p w:rsidR="0061495F" w:rsidRDefault="00C34666">
      <w:pPr>
        <w:spacing w:after="311" w:line="263" w:lineRule="auto"/>
        <w:ind w:left="490" w:right="14" w:hanging="10"/>
      </w:pPr>
      <w:r>
        <w:rPr>
          <w:rFonts w:ascii="宋体" w:eastAsia="宋体" w:hAnsi="宋体" w:cs="宋体"/>
          <w:sz w:val="24"/>
        </w:rPr>
        <w:t>由于</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宋体" w:eastAsia="宋体" w:hAnsi="宋体" w:cs="宋体"/>
          <w:sz w:val="24"/>
        </w:rPr>
        <w:t>对式</w:t>
      </w:r>
      <w:r>
        <w:rPr>
          <w:rFonts w:ascii="微软雅黑" w:eastAsia="微软雅黑" w:hAnsi="微软雅黑" w:cs="微软雅黑"/>
          <w:sz w:val="24"/>
        </w:rPr>
        <w:t>2-4</w:t>
      </w:r>
      <w:r>
        <w:rPr>
          <w:rFonts w:ascii="宋体" w:eastAsia="宋体" w:hAnsi="宋体" w:cs="宋体"/>
          <w:sz w:val="24"/>
        </w:rPr>
        <w:t>右项泰勒展开，得：</w:t>
      </w:r>
    </w:p>
    <w:p w:rsidR="0061495F" w:rsidRDefault="00C34666">
      <w:pPr>
        <w:tabs>
          <w:tab w:val="center" w:pos="4252"/>
          <w:tab w:val="right" w:pos="8638"/>
        </w:tabs>
        <w:spacing w:after="290" w:line="265" w:lineRule="auto"/>
      </w:pPr>
      <w:r>
        <w:tab/>
      </w:r>
      <w:r>
        <w:rPr>
          <w:sz w:val="24"/>
        </w:rPr>
        <w:t>∆</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sz w:val="24"/>
        </w:rPr>
        <w:tab/>
        <w:t>(2-5)</w:t>
      </w:r>
    </w:p>
    <w:p w:rsidR="0061495F" w:rsidRDefault="00C34666">
      <w:pPr>
        <w:spacing w:after="232" w:line="263" w:lineRule="auto"/>
        <w:ind w:left="19" w:right="14" w:hanging="10"/>
      </w:pPr>
      <w:r>
        <w:rPr>
          <w:rFonts w:ascii="宋体" w:eastAsia="宋体" w:hAnsi="宋体" w:cs="宋体"/>
          <w:sz w:val="24"/>
        </w:rPr>
        <w:t>因此</w:t>
      </w:r>
      <w:r>
        <w:rPr>
          <w:rFonts w:ascii="微软雅黑" w:eastAsia="微软雅黑" w:hAnsi="微软雅黑" w:cs="微软雅黑"/>
          <w:sz w:val="24"/>
        </w:rPr>
        <w:t>:</w:t>
      </w:r>
    </w:p>
    <w:p w:rsidR="0061495F" w:rsidRDefault="00C34666">
      <w:pPr>
        <w:spacing w:after="172" w:line="270" w:lineRule="auto"/>
        <w:ind w:left="1933" w:hanging="10"/>
        <w:jc w:val="both"/>
      </w:pP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 xml:space="preserve">s </w:t>
      </w:r>
      <w:r>
        <w:rPr>
          <w:sz w:val="24"/>
        </w:rPr>
        <w:t>+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s </w:t>
      </w:r>
      <w:r>
        <w:rPr>
          <w:sz w:val="24"/>
        </w:rPr>
        <w:t>+ ∆</w:t>
      </w:r>
      <w:r>
        <w:rPr>
          <w:rFonts w:ascii="微软雅黑" w:eastAsia="微软雅黑" w:hAnsi="微软雅黑" w:cs="微软雅黑"/>
          <w:i/>
          <w:sz w:val="24"/>
        </w:rPr>
        <w:t>s</w:t>
      </w:r>
      <w:r>
        <w:rPr>
          <w:rFonts w:ascii="微软雅黑" w:eastAsia="微软雅黑" w:hAnsi="微软雅黑" w:cs="微软雅黑"/>
          <w:sz w:val="24"/>
        </w:rPr>
        <w:t>)</w:t>
      </w:r>
    </w:p>
    <w:p w:rsidR="0061495F" w:rsidRDefault="00C34666">
      <w:pPr>
        <w:spacing w:after="66" w:line="270" w:lineRule="auto"/>
        <w:ind w:left="1744" w:hanging="10"/>
        <w:jc w:val="both"/>
      </w:pPr>
      <w:r>
        <w:rPr>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tabs>
          <w:tab w:val="center" w:pos="3172"/>
          <w:tab w:val="center" w:pos="5686"/>
          <w:tab w:val="right" w:pos="8638"/>
        </w:tabs>
        <w:spacing w:after="0" w:line="265" w:lineRule="auto"/>
      </w:pPr>
      <w:r>
        <w:tab/>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d</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24"/>
        </w:rPr>
        <w:tab/>
        <w:t>(2-6)</w:t>
      </w:r>
    </w:p>
    <w:p w:rsidR="0061495F" w:rsidRDefault="00C34666">
      <w:pPr>
        <w:tabs>
          <w:tab w:val="center" w:pos="3543"/>
          <w:tab w:val="center" w:pos="6221"/>
        </w:tabs>
        <w:spacing w:after="0" w:line="270" w:lineRule="auto"/>
      </w:pPr>
      <w:r>
        <w:tab/>
      </w:r>
      <w:r>
        <w:rPr>
          <w:sz w:val="24"/>
        </w:rPr>
        <w: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 xml:space="preserve">)](1 </w:t>
      </w:r>
      <w:r>
        <w:rPr>
          <w:sz w:val="24"/>
        </w:rPr>
        <w:t>+</w:t>
      </w:r>
      <w:r>
        <w:rPr>
          <w:sz w:val="24"/>
        </w:rPr>
        <w:tab/>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ds</w:t>
      </w:r>
    </w:p>
    <w:p w:rsidR="0061495F" w:rsidRDefault="00C34666">
      <w:pPr>
        <w:tabs>
          <w:tab w:val="center" w:pos="3172"/>
          <w:tab w:val="center" w:pos="5686"/>
        </w:tabs>
        <w:spacing w:after="3"/>
      </w:pPr>
      <w:r>
        <w:rPr>
          <w:noProof/>
        </w:rPr>
        <mc:AlternateContent>
          <mc:Choice Requires="wpg">
            <w:drawing>
              <wp:anchor distT="0" distB="0" distL="114300" distR="114300" simplePos="0" relativeHeight="251660288" behindDoc="1" locked="0" layoutInCell="1" allowOverlap="1">
                <wp:simplePos x="0" y="0"/>
                <wp:positionH relativeFrom="column">
                  <wp:posOffset>3166405</wp:posOffset>
                </wp:positionH>
                <wp:positionV relativeFrom="paragraph">
                  <wp:posOffset>-37980</wp:posOffset>
                </wp:positionV>
                <wp:extent cx="607123" cy="366306"/>
                <wp:effectExtent l="0" t="0" r="0" b="0"/>
                <wp:wrapNone/>
                <wp:docPr id="120373" name="Group 120373"/>
                <wp:cNvGraphicFramePr/>
                <a:graphic xmlns:a="http://schemas.openxmlformats.org/drawingml/2006/main">
                  <a:graphicData uri="http://schemas.microsoft.com/office/word/2010/wordprocessingGroup">
                    <wpg:wgp>
                      <wpg:cNvGrpSpPr/>
                      <wpg:grpSpPr>
                        <a:xfrm>
                          <a:off x="0" y="0"/>
                          <a:ext cx="607123" cy="366306"/>
                          <a:chOff x="0" y="0"/>
                          <a:chExt cx="607123" cy="366306"/>
                        </a:xfrm>
                      </wpg:grpSpPr>
                      <wps:wsp>
                        <wps:cNvPr id="9955" name="Shape 9955"/>
                        <wps:cNvSpPr/>
                        <wps:spPr>
                          <a:xfrm>
                            <a:off x="280988" y="0"/>
                            <a:ext cx="326136" cy="0"/>
                          </a:xfrm>
                          <a:custGeom>
                            <a:avLst/>
                            <a:gdLst/>
                            <a:ahLst/>
                            <a:cxnLst/>
                            <a:rect l="0" t="0" r="0" b="0"/>
                            <a:pathLst>
                              <a:path w="326136">
                                <a:moveTo>
                                  <a:pt x="0" y="0"/>
                                </a:moveTo>
                                <a:lnTo>
                                  <a:pt x="326136"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9996" name="Shape 9996"/>
                        <wps:cNvSpPr/>
                        <wps:spPr>
                          <a:xfrm>
                            <a:off x="0" y="366306"/>
                            <a:ext cx="326136" cy="0"/>
                          </a:xfrm>
                          <a:custGeom>
                            <a:avLst/>
                            <a:gdLst/>
                            <a:ahLst/>
                            <a:cxnLst/>
                            <a:rect l="0" t="0" r="0" b="0"/>
                            <a:pathLst>
                              <a:path w="326136">
                                <a:moveTo>
                                  <a:pt x="0" y="0"/>
                                </a:moveTo>
                                <a:lnTo>
                                  <a:pt x="326136"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B80C4B" id="Group 120373" o:spid="_x0000_s1026" style="position:absolute;left:0;text-align:left;margin-left:249.3pt;margin-top:-3pt;width:47.8pt;height:28.85pt;z-index:-251656192" coordsize="6071,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">
                <v:shape id="Shape 9955" o:spid="_x0000_s1027" style="position:absolute;left:2809;width:3262;height:0;visibility:visible;mso-wrap-style:square;v-text-anchor:top" coordsize="326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SxcQA&#10;AADdAAAADwAAAGRycy9kb3ducmV2LnhtbESPT4vCMBTE78J+h/AW9qapCy5ajSKCrCB78M/F26N5&#10;NsXmpSRprd9+Iwgeh5n5DbNY9bYWHflQOVYwHmUgiAunKy4VnE/b4RREiMgaa8ek4EEBVsuPwQJz&#10;7e58oO4YS5EgHHJUYGJscilDYchiGLmGOHlX5y3GJH0ptcd7gttafmfZj7RYcVow2NDGUHE7tlZB&#10;uztdu198mD8+VOYiyd+m7V6pr89+PQcRqY/v8Ku90wpms8kEnm/S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hksXEAAAA3QAAAA8AAAAAAAAAAAAAAAAAmAIAAGRycy9k&#10;b3ducmV2LnhtbFBLBQYAAAAABAAEAPUAAACJAwAAAAA=&#10;" path="m,l326136,e" filled="f" strokeweight=".23706mm">
                  <v:stroke miterlimit="83231f" joinstyle="miter"/>
                  <v:path arrowok="t" textboxrect="0,0,326136,0"/>
                </v:shape>
                <v:shape id="Shape 9996" o:spid="_x0000_s1028" style="position:absolute;top:3663;width:3261;height:0;visibility:visible;mso-wrap-style:square;v-text-anchor:top" coordsize="326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2KMQA&#10;AADdAAAADwAAAGRycy9kb3ducmV2LnhtbESPT4vCMBTE74LfITzBm6brQWzXKMuCKMge/HPx9mie&#10;TbF5KUla67c3Cwt7HGbmN8x6O9hG9ORD7VjBxzwDQVw6XXOl4HrZzVYgQkTW2DgmBS8KsN2MR2ss&#10;tHvyifpzrESCcChQgYmxLaQMpSGLYe5a4uTdnbcYk/SV1B6fCW4buciypbRYc1ow2NK3ofJx7qyC&#10;7nC593t8mR8+1eYmyT9W3VGp6WT4+gQRaYj/4b/2QSvI83wJv2/SE5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tijEAAAA3QAAAA8AAAAAAAAAAAAAAAAAmAIAAGRycy9k&#10;b3ducmV2LnhtbFBLBQYAAAAABAAEAPUAAACJAwAAAAA=&#10;" path="m,l326136,e" filled="f" strokeweight=".23706mm">
                  <v:stroke miterlimit="83231f" joinstyle="miter"/>
                  <v:path arrowok="t" textboxrect="0,0,326136,0"/>
                </v:shape>
              </v:group>
            </w:pict>
          </mc:Fallback>
        </mc:AlternateContent>
      </w:r>
      <w:r>
        <w:tab/>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i/>
          <w:sz w:val="24"/>
        </w:rPr>
        <w:tab/>
        <w:t>ds</w:t>
      </w:r>
    </w:p>
    <w:p w:rsidR="0061495F" w:rsidRDefault="00C34666">
      <w:pPr>
        <w:tabs>
          <w:tab w:val="center" w:pos="3172"/>
          <w:tab w:val="center" w:pos="5243"/>
        </w:tabs>
        <w:spacing w:after="3"/>
      </w:pPr>
      <w:r>
        <w:rPr>
          <w:noProof/>
        </w:rPr>
        <mc:AlternateContent>
          <mc:Choice Requires="wpg">
            <w:drawing>
              <wp:anchor distT="0" distB="0" distL="114300" distR="114300" simplePos="0" relativeHeight="251661312" behindDoc="1" locked="0" layoutInCell="1" allowOverlap="1">
                <wp:simplePos x="0" y="0"/>
                <wp:positionH relativeFrom="column">
                  <wp:posOffset>1793128</wp:posOffset>
                </wp:positionH>
                <wp:positionV relativeFrom="paragraph">
                  <wp:posOffset>-196072</wp:posOffset>
                </wp:positionV>
                <wp:extent cx="442519" cy="366306"/>
                <wp:effectExtent l="0" t="0" r="0" b="0"/>
                <wp:wrapNone/>
                <wp:docPr id="120372" name="Group 120372"/>
                <wp:cNvGraphicFramePr/>
                <a:graphic xmlns:a="http://schemas.openxmlformats.org/drawingml/2006/main">
                  <a:graphicData uri="http://schemas.microsoft.com/office/word/2010/wordprocessingGroup">
                    <wpg:wgp>
                      <wpg:cNvGrpSpPr/>
                      <wpg:grpSpPr>
                        <a:xfrm>
                          <a:off x="0" y="0"/>
                          <a:ext cx="442519" cy="366306"/>
                          <a:chOff x="0" y="0"/>
                          <a:chExt cx="442519" cy="366306"/>
                        </a:xfrm>
                      </wpg:grpSpPr>
                      <wps:wsp>
                        <wps:cNvPr id="9936" name="Shape 9936"/>
                        <wps:cNvSpPr/>
                        <wps:spPr>
                          <a:xfrm>
                            <a:off x="0" y="0"/>
                            <a:ext cx="442519" cy="0"/>
                          </a:xfrm>
                          <a:custGeom>
                            <a:avLst/>
                            <a:gdLst/>
                            <a:ahLst/>
                            <a:cxnLst/>
                            <a:rect l="0" t="0" r="0" b="0"/>
                            <a:pathLst>
                              <a:path w="442519">
                                <a:moveTo>
                                  <a:pt x="0" y="0"/>
                                </a:moveTo>
                                <a:lnTo>
                                  <a:pt x="44251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9976" name="Shape 9976"/>
                        <wps:cNvSpPr/>
                        <wps:spPr>
                          <a:xfrm>
                            <a:off x="0" y="366306"/>
                            <a:ext cx="442519" cy="0"/>
                          </a:xfrm>
                          <a:custGeom>
                            <a:avLst/>
                            <a:gdLst/>
                            <a:ahLst/>
                            <a:cxnLst/>
                            <a:rect l="0" t="0" r="0" b="0"/>
                            <a:pathLst>
                              <a:path w="442519">
                                <a:moveTo>
                                  <a:pt x="0" y="0"/>
                                </a:moveTo>
                                <a:lnTo>
                                  <a:pt x="44251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966487" id="Group 120372" o:spid="_x0000_s1026" style="position:absolute;left:0;text-align:left;margin-left:141.2pt;margin-top:-15.45pt;width:34.85pt;height:28.85pt;z-index:-251655168" coordsize="442519,36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">
                <v:shape id="Shape 9936" o:spid="_x0000_s1027" style="position:absolute;width:442519;height:0;visibility:visible;mso-wrap-style:square;v-text-anchor:top" coordsize="4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7jQcYA&#10;AADdAAAADwAAAGRycy9kb3ducmV2LnhtbESPT2vCQBTE7wW/w/KE3urGSkWjq/iHQi8ixkLx9sg+&#10;s8Hs25DdmrSf3hUEj8PM/IaZLztbiSs1vnSsYDhIQBDnTpdcKPg+fr5NQPiArLFyTAr+yMNy0XuZ&#10;Y6pdywe6ZqEQEcI+RQUmhDqV0ueGLPqBq4mjd3aNxRBlU0jdYBvhtpLvSTKWFkuOCwZr2hjKL9mv&#10;VeCO5/U+3/zwh2m3/5MTmt2h7pR67XerGYhAXXiGH+0vrWA6HY3h/iY+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7jQcYAAADdAAAADwAAAAAAAAAAAAAAAACYAgAAZHJz&#10;L2Rvd25yZXYueG1sUEsFBgAAAAAEAAQA9QAAAIsDAAAAAA==&#10;" path="m,l442519,e" filled="f" strokeweight=".23706mm">
                  <v:stroke miterlimit="83231f" joinstyle="miter"/>
                  <v:path arrowok="t" textboxrect="0,0,442519,0"/>
                </v:shape>
                <v:shape id="Shape 9976" o:spid="_x0000_s1028" style="position:absolute;top:366306;width:442519;height:0;visibility:visible;mso-wrap-style:square;v-text-anchor:top" coordsize="4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RagccA&#10;AADdAAAADwAAAGRycy9kb3ducmV2LnhtbESPT2vCQBTE74LfYXlCb7qxoNXoRvxDoZdSjIXi7ZF9&#10;yQazb0N2a9J++m6h0OMwM79htrvBNuJOna8dK5jPEhDEhdM1VwreL8/TFQgfkDU2jknBF3nYZePR&#10;FlPtej7TPQ+ViBD2KSowIbSplL4wZNHPXEscvdJ1FkOUXSV1h32E20Y+JslSWqw5Lhhs6WiouOWf&#10;VoG7lIe34vjBC9OfvldXNK/ndlDqYTLsNyACDeE//Nd+0QrW66cl/L6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UWoHHAAAA3QAAAA8AAAAAAAAAAAAAAAAAmAIAAGRy&#10;cy9kb3ducmV2LnhtbFBLBQYAAAAABAAEAPUAAACMAwAAAAA=&#10;" path="m,l442519,e" filled="f" strokeweight=".23706mm">
                  <v:stroke miterlimit="83231f" joinstyle="miter"/>
                  <v:path arrowok="t" textboxrect="0,0,442519,0"/>
                </v:shape>
              </v:group>
            </w:pict>
          </mc:Fallback>
        </mc:AlternateContent>
      </w:r>
      <w:r>
        <w:tab/>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d</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p>
    <w:p w:rsidR="0061495F" w:rsidRDefault="00C34666">
      <w:pPr>
        <w:tabs>
          <w:tab w:val="center" w:pos="3348"/>
          <w:tab w:val="center" w:pos="6147"/>
        </w:tabs>
        <w:spacing w:after="3"/>
      </w:pPr>
      <w:r>
        <w:tab/>
      </w:r>
      <w:r>
        <w:rPr>
          <w:sz w:val="24"/>
        </w:rPr>
        <w: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ds</w:t>
      </w:r>
    </w:p>
    <w:p w:rsidR="0061495F" w:rsidRDefault="00C34666">
      <w:pPr>
        <w:tabs>
          <w:tab w:val="center" w:pos="3172"/>
          <w:tab w:val="center" w:pos="5243"/>
        </w:tabs>
        <w:spacing w:after="116"/>
      </w:pPr>
      <w:r>
        <w:lastRenderedPageBreak/>
        <w:tab/>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i/>
          <w:sz w:val="24"/>
        </w:rPr>
        <w:tab/>
        <w:t>ds</w:t>
      </w:r>
    </w:p>
    <w:p w:rsidR="0061495F" w:rsidRDefault="00C34666">
      <w:pPr>
        <w:spacing w:after="79" w:line="329" w:lineRule="auto"/>
        <w:ind w:left="-15" w:right="134" w:firstLine="480"/>
        <w:jc w:val="both"/>
      </w:pPr>
      <w:r>
        <w:rPr>
          <w:rFonts w:ascii="宋体" w:eastAsia="宋体" w:hAnsi="宋体" w:cs="宋体"/>
          <w:sz w:val="24"/>
        </w:rPr>
        <w:t>方程</w:t>
      </w:r>
      <w:r>
        <w:rPr>
          <w:rFonts w:ascii="微软雅黑" w:eastAsia="微软雅黑" w:hAnsi="微软雅黑" w:cs="微软雅黑"/>
          <w:sz w:val="24"/>
        </w:rPr>
        <w:t>2-1</w:t>
      </w:r>
      <w:r>
        <w:rPr>
          <w:rFonts w:ascii="宋体" w:eastAsia="宋体" w:hAnsi="宋体" w:cs="宋体"/>
          <w:sz w:val="24"/>
        </w:rPr>
        <w:t>右边第二项表示在时间</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w:t>
      </w:r>
      <w:r>
        <w:rPr>
          <w:rFonts w:ascii="宋体" w:eastAsia="宋体" w:hAnsi="宋体" w:cs="宋体"/>
          <w:sz w:val="24"/>
        </w:rPr>
        <w:t>内有降雨条件下，</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宋体" w:eastAsia="宋体" w:hAnsi="宋体" w:cs="宋体"/>
          <w:sz w:val="24"/>
        </w:rPr>
        <w:t>时刻，土壤水含量位于</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i/>
          <w:sz w:val="24"/>
        </w:rPr>
        <w:t>ds</w:t>
      </w:r>
      <w:r>
        <w:rPr>
          <w:rFonts w:ascii="微软雅黑" w:eastAsia="微软雅黑" w:hAnsi="微软雅黑" w:cs="微软雅黑"/>
          <w:sz w:val="24"/>
        </w:rPr>
        <w:t>)</w:t>
      </w:r>
      <w:r>
        <w:rPr>
          <w:rFonts w:ascii="宋体" w:eastAsia="宋体" w:hAnsi="宋体" w:cs="宋体"/>
          <w:sz w:val="24"/>
        </w:rPr>
        <w:t>区间内的概率。在</w:t>
      </w:r>
      <w:r>
        <w:rPr>
          <w:rFonts w:ascii="微软雅黑" w:eastAsia="微软雅黑" w:hAnsi="微软雅黑" w:cs="微软雅黑"/>
          <w:i/>
          <w:sz w:val="24"/>
        </w:rPr>
        <w:t>t</w:t>
      </w:r>
      <w:r>
        <w:rPr>
          <w:rFonts w:ascii="宋体" w:eastAsia="宋体" w:hAnsi="宋体" w:cs="宋体"/>
          <w:sz w:val="24"/>
        </w:rPr>
        <w:t>时刻，土壤函数量为</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宋体" w:eastAsia="宋体" w:hAnsi="宋体" w:cs="宋体"/>
          <w:sz w:val="24"/>
        </w:rPr>
        <w:t>。</w:t>
      </w:r>
      <w:r>
        <w:rPr>
          <w:sz w:val="24"/>
        </w:rPr>
        <w:t>∆</w:t>
      </w:r>
      <w:r>
        <w:rPr>
          <w:rFonts w:ascii="微软雅黑" w:eastAsia="微软雅黑" w:hAnsi="微软雅黑" w:cs="微软雅黑"/>
          <w:i/>
          <w:sz w:val="24"/>
        </w:rPr>
        <w:t>t</w:t>
      </w:r>
      <w:r>
        <w:rPr>
          <w:rFonts w:ascii="宋体" w:eastAsia="宋体" w:hAnsi="宋体" w:cs="宋体"/>
          <w:sz w:val="24"/>
        </w:rPr>
        <w:t>时段内土壤水的损失量为</w:t>
      </w:r>
      <w:r>
        <w:rPr>
          <w:sz w:val="24"/>
        </w:rPr>
        <w:t>∆</w:t>
      </w:r>
      <w:r>
        <w:rPr>
          <w:rFonts w:ascii="微软雅黑" w:eastAsia="微软雅黑" w:hAnsi="微软雅黑" w:cs="微软雅黑"/>
          <w:i/>
          <w:sz w:val="24"/>
        </w:rPr>
        <w:t>z</w:t>
      </w:r>
      <w:r>
        <w:rPr>
          <w:rFonts w:ascii="宋体" w:eastAsia="宋体" w:hAnsi="宋体" w:cs="宋体"/>
          <w:sz w:val="24"/>
        </w:rPr>
        <w:t>，</w:t>
      </w:r>
      <w:r>
        <w:rPr>
          <w:sz w:val="24"/>
        </w:rPr>
        <w:t>∆</w:t>
      </w:r>
      <w:r>
        <w:rPr>
          <w:rFonts w:ascii="微软雅黑" w:eastAsia="微软雅黑" w:hAnsi="微软雅黑" w:cs="微软雅黑"/>
          <w:i/>
          <w:sz w:val="24"/>
        </w:rPr>
        <w:t>t</w:t>
      </w:r>
      <w:r>
        <w:rPr>
          <w:rFonts w:ascii="宋体" w:eastAsia="宋体" w:hAnsi="宋体" w:cs="宋体"/>
          <w:sz w:val="24"/>
        </w:rPr>
        <w:t>时段内存在瞬时脉冲产流量为</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宋体" w:eastAsia="宋体" w:hAnsi="宋体" w:cs="宋体"/>
          <w:sz w:val="24"/>
        </w:rPr>
        <w:t>。各项以卷积形式联系起来，从而保证了</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宋体" w:eastAsia="宋体" w:hAnsi="宋体" w:cs="宋体"/>
          <w:sz w:val="24"/>
        </w:rPr>
        <w:t>时刻，土壤水含量位于</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i/>
          <w:sz w:val="24"/>
        </w:rPr>
        <w:t>ds</w:t>
      </w:r>
      <w:r>
        <w:rPr>
          <w:rFonts w:ascii="微软雅黑" w:eastAsia="微软雅黑" w:hAnsi="微软雅黑" w:cs="微软雅黑"/>
          <w:sz w:val="24"/>
        </w:rPr>
        <w:t>)</w:t>
      </w:r>
      <w:r>
        <w:rPr>
          <w:rFonts w:ascii="宋体" w:eastAsia="宋体" w:hAnsi="宋体" w:cs="宋体"/>
          <w:sz w:val="24"/>
        </w:rPr>
        <w:t>区间内。根据之前分析，</w:t>
      </w:r>
      <w:r>
        <w:rPr>
          <w:sz w:val="24"/>
        </w:rPr>
        <w:t>∆</w:t>
      </w:r>
      <w:r>
        <w:rPr>
          <w:rFonts w:ascii="微软雅黑" w:eastAsia="微软雅黑" w:hAnsi="微软雅黑" w:cs="微软雅黑"/>
          <w:i/>
          <w:sz w:val="24"/>
        </w:rPr>
        <w:t>t</w:t>
      </w:r>
      <w:r>
        <w:rPr>
          <w:rFonts w:ascii="宋体" w:eastAsia="宋体" w:hAnsi="宋体" w:cs="宋体"/>
          <w:sz w:val="24"/>
        </w:rPr>
        <w:t>时段内土壤水的损失量</w:t>
      </w:r>
      <w:r>
        <w:rPr>
          <w:sz w:val="24"/>
        </w:rPr>
        <w:t>∆</w:t>
      </w:r>
      <w:r>
        <w:rPr>
          <w:rFonts w:ascii="微软雅黑" w:eastAsia="微软雅黑" w:hAnsi="微软雅黑" w:cs="微软雅黑"/>
          <w:i/>
          <w:sz w:val="24"/>
        </w:rPr>
        <w:t>z</w:t>
      </w:r>
      <w:r>
        <w:rPr>
          <w:rFonts w:ascii="宋体" w:eastAsia="宋体" w:hAnsi="宋体" w:cs="宋体"/>
          <w:sz w:val="24"/>
        </w:rPr>
        <w:t>为</w:t>
      </w:r>
      <w:r>
        <w:rPr>
          <w:rFonts w:ascii="微软雅黑" w:eastAsia="微软雅黑" w:hAnsi="微软雅黑" w:cs="微软雅黑"/>
          <w:sz w:val="24"/>
        </w:rPr>
        <w:t>:</w:t>
      </w:r>
    </w:p>
    <w:p w:rsidR="0061495F" w:rsidRDefault="00C34666">
      <w:pPr>
        <w:spacing w:after="3"/>
        <w:ind w:left="1031" w:right="1478" w:hanging="10"/>
        <w:jc w:val="center"/>
      </w:pPr>
      <w:r>
        <w:rPr>
          <w:sz w:val="24"/>
        </w:rPr>
        <w:t xml:space="preserve">Z </w:t>
      </w:r>
      <w:r>
        <w:rPr>
          <w:rFonts w:ascii="微软雅黑" w:eastAsia="微软雅黑" w:hAnsi="微软雅黑" w:cs="微软雅黑"/>
          <w:i/>
          <w:sz w:val="17"/>
        </w:rPr>
        <w:t>t</w:t>
      </w:r>
      <w:r>
        <w:rPr>
          <w:sz w:val="17"/>
        </w:rPr>
        <w:t>+</w:t>
      </w:r>
      <w:r>
        <w:rPr>
          <w:rFonts w:ascii="微软雅黑" w:eastAsia="微软雅黑" w:hAnsi="微软雅黑" w:cs="微软雅黑"/>
          <w:i/>
          <w:sz w:val="17"/>
        </w:rPr>
        <w:t>dt</w:t>
      </w:r>
    </w:p>
    <w:p w:rsidR="0061495F" w:rsidRDefault="00C34666">
      <w:pPr>
        <w:tabs>
          <w:tab w:val="center" w:pos="3514"/>
          <w:tab w:val="center" w:pos="4819"/>
        </w:tabs>
        <w:spacing w:after="3"/>
      </w:pPr>
      <w:r>
        <w:tab/>
      </w:r>
      <w:r>
        <w:rPr>
          <w:sz w:val="24"/>
        </w:rPr>
        <w:t>∆</w:t>
      </w:r>
      <w:r>
        <w:rPr>
          <w:rFonts w:ascii="微软雅黑" w:eastAsia="微软雅黑" w:hAnsi="微软雅黑" w:cs="微软雅黑"/>
          <w:i/>
          <w:sz w:val="24"/>
        </w:rPr>
        <w:t xml:space="preserve">z </w:t>
      </w:r>
      <w:r>
        <w:rPr>
          <w:sz w:val="24"/>
        </w:rPr>
        <w:t>=</w:t>
      </w:r>
      <w:r>
        <w:rPr>
          <w:sz w:val="24"/>
        </w:rPr>
        <w:tab/>
      </w:r>
      <w:r>
        <w:rPr>
          <w:rFonts w:ascii="微软雅黑" w:eastAsia="微软雅黑" w:hAnsi="微软雅黑" w:cs="微软雅黑"/>
          <w:sz w:val="24"/>
        </w:rPr>
        <w:t>ρ[</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p>
    <w:p w:rsidR="0061495F" w:rsidRDefault="00C34666">
      <w:pPr>
        <w:tabs>
          <w:tab w:val="center" w:pos="3991"/>
          <w:tab w:val="right" w:pos="8638"/>
        </w:tabs>
        <w:spacing w:after="70" w:line="265" w:lineRule="auto"/>
      </w:pPr>
      <w:r>
        <w:tab/>
      </w:r>
      <w:r>
        <w:rPr>
          <w:rFonts w:ascii="微软雅黑" w:eastAsia="微软雅黑" w:hAnsi="微软雅黑" w:cs="微软雅黑"/>
          <w:i/>
          <w:sz w:val="17"/>
        </w:rPr>
        <w:t>t</w:t>
      </w:r>
      <w:r>
        <w:rPr>
          <w:rFonts w:ascii="微软雅黑" w:eastAsia="微软雅黑" w:hAnsi="微软雅黑" w:cs="微软雅黑"/>
          <w:i/>
          <w:sz w:val="17"/>
        </w:rPr>
        <w:tab/>
      </w:r>
      <w:r>
        <w:rPr>
          <w:rFonts w:ascii="微软雅黑" w:eastAsia="微软雅黑" w:hAnsi="微软雅黑" w:cs="微软雅黑"/>
          <w:sz w:val="24"/>
        </w:rPr>
        <w:t>(2-7)</w:t>
      </w:r>
    </w:p>
    <w:p w:rsidR="0061495F" w:rsidRDefault="00C34666">
      <w:pPr>
        <w:spacing w:after="350"/>
        <w:ind w:left="1166" w:right="1076" w:hanging="10"/>
        <w:jc w:val="center"/>
      </w:pPr>
      <w:r>
        <w:rPr>
          <w:sz w:val="24"/>
        </w:rPr>
        <w:t xml:space="preserve">= </w:t>
      </w:r>
      <w:r>
        <w:rPr>
          <w:rFonts w:ascii="微软雅黑" w:eastAsia="微软雅黑" w:hAnsi="微软雅黑" w:cs="微软雅黑"/>
          <w:sz w:val="24"/>
        </w:rPr>
        <w:t>ρ(</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spacing w:after="127" w:line="270" w:lineRule="auto"/>
        <w:ind w:left="-5" w:hanging="10"/>
        <w:jc w:val="both"/>
      </w:pPr>
      <w:r>
        <w:rPr>
          <w:rFonts w:ascii="宋体" w:eastAsia="宋体" w:hAnsi="宋体" w:cs="宋体"/>
          <w:sz w:val="24"/>
        </w:rPr>
        <w:t>对式</w:t>
      </w:r>
      <w:r>
        <w:rPr>
          <w:sz w:val="37"/>
          <w:vertAlign w:val="superscript"/>
        </w:rPr>
        <w:t>R</w:t>
      </w:r>
      <w:r>
        <w:rPr>
          <w:rFonts w:ascii="微软雅黑" w:eastAsia="微软雅黑" w:hAnsi="微软雅黑" w:cs="微软雅黑"/>
          <w:sz w:val="17"/>
        </w:rPr>
        <w:t>0</w:t>
      </w:r>
      <w:r>
        <w:rPr>
          <w:rFonts w:ascii="微软雅黑" w:eastAsia="微软雅黑" w:hAnsi="微软雅黑" w:cs="微软雅黑"/>
          <w:i/>
          <w:sz w:val="24"/>
          <w:vertAlign w:val="superscript"/>
        </w:rPr>
        <w:t xml:space="preserve">s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r>
        <w:rPr>
          <w:rFonts w:ascii="宋体" w:eastAsia="宋体" w:hAnsi="宋体" w:cs="宋体"/>
          <w:sz w:val="24"/>
        </w:rPr>
        <w:t>中</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宋体" w:eastAsia="宋体" w:hAnsi="宋体" w:cs="宋体"/>
          <w:sz w:val="24"/>
        </w:rPr>
        <w:t>进行积分变量替换，有：</w:t>
      </w:r>
    </w:p>
    <w:p w:rsidR="0061495F" w:rsidRDefault="00C34666">
      <w:pPr>
        <w:spacing w:after="35"/>
        <w:ind w:left="2732" w:right="119" w:hanging="10"/>
        <w:jc w:val="both"/>
      </w:pPr>
      <w:r>
        <w:rPr>
          <w:sz w:val="24"/>
        </w:rPr>
        <w:t xml:space="preserve">Z </w:t>
      </w:r>
      <w:r>
        <w:rPr>
          <w:rFonts w:ascii="微软雅黑" w:eastAsia="微软雅黑" w:hAnsi="微软雅黑" w:cs="微软雅黑"/>
          <w:i/>
          <w:sz w:val="17"/>
        </w:rPr>
        <w:t>s</w:t>
      </w:r>
    </w:p>
    <w:p w:rsidR="0061495F" w:rsidRDefault="00C34666">
      <w:pPr>
        <w:spacing w:after="3"/>
        <w:ind w:left="1166" w:right="677" w:hanging="10"/>
        <w:jc w:val="center"/>
      </w:pP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p>
    <w:p w:rsidR="0061495F" w:rsidRDefault="00C34666">
      <w:pPr>
        <w:spacing w:after="0"/>
        <w:ind w:left="2886" w:right="3140" w:hanging="10"/>
      </w:pPr>
      <w:r>
        <w:rPr>
          <w:rFonts w:ascii="微软雅黑" w:eastAsia="微软雅黑" w:hAnsi="微软雅黑" w:cs="微软雅黑"/>
          <w:sz w:val="17"/>
        </w:rPr>
        <w:t>0</w:t>
      </w:r>
    </w:p>
    <w:p w:rsidR="0061495F" w:rsidRDefault="00C34666">
      <w:pPr>
        <w:tabs>
          <w:tab w:val="center" w:pos="2890"/>
          <w:tab w:val="right" w:pos="8638"/>
        </w:tabs>
        <w:spacing w:after="0" w:line="265" w:lineRule="auto"/>
      </w:pPr>
      <w:r>
        <w:tab/>
      </w:r>
      <w:r>
        <w:rPr>
          <w:sz w:val="37"/>
          <w:vertAlign w:val="subscript"/>
        </w:rPr>
        <w:t xml:space="preserve">Z </w:t>
      </w:r>
      <w:r>
        <w:rPr>
          <w:rFonts w:ascii="微软雅黑" w:eastAsia="微软雅黑" w:hAnsi="微软雅黑" w:cs="微软雅黑"/>
          <w:i/>
          <w:sz w:val="24"/>
          <w:vertAlign w:val="subscript"/>
        </w:rPr>
        <w:t>s</w:t>
      </w:r>
      <w:r>
        <w:rPr>
          <w:rFonts w:ascii="微软雅黑" w:eastAsia="微软雅黑" w:hAnsi="微软雅黑" w:cs="微软雅黑"/>
          <w:i/>
          <w:sz w:val="24"/>
          <w:vertAlign w:val="subscript"/>
        </w:rPr>
        <w:tab/>
      </w:r>
      <w:r>
        <w:rPr>
          <w:rFonts w:ascii="微软雅黑" w:eastAsia="微软雅黑" w:hAnsi="微软雅黑" w:cs="微软雅黑"/>
          <w:sz w:val="24"/>
        </w:rPr>
        <w:t>(2-8)</w:t>
      </w:r>
    </w:p>
    <w:p w:rsidR="0061495F" w:rsidRDefault="00C34666">
      <w:pPr>
        <w:tabs>
          <w:tab w:val="center" w:pos="2606"/>
          <w:tab w:val="center" w:pos="4365"/>
        </w:tabs>
        <w:spacing w:after="3"/>
      </w:pPr>
      <w:r>
        <w:tab/>
      </w:r>
      <w:r>
        <w:rPr>
          <w:sz w:val="24"/>
        </w:rPr>
        <w:t>=</w:t>
      </w:r>
      <w:r>
        <w:rPr>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vertAlign w:val="subscript"/>
        </w:rPr>
        <w:t>−</w:t>
      </w:r>
      <w:r>
        <w:rPr>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spacing w:after="198"/>
        <w:ind w:left="2886" w:right="3140" w:hanging="10"/>
      </w:pPr>
      <w:r>
        <w:rPr>
          <w:rFonts w:ascii="微软雅黑" w:eastAsia="微软雅黑" w:hAnsi="微软雅黑" w:cs="微软雅黑"/>
          <w:sz w:val="17"/>
        </w:rPr>
        <w:t>0</w:t>
      </w:r>
    </w:p>
    <w:p w:rsidR="0061495F" w:rsidRDefault="00C34666">
      <w:pPr>
        <w:spacing w:after="498" w:line="263" w:lineRule="auto"/>
        <w:ind w:left="19" w:right="14" w:hanging="10"/>
      </w:pPr>
      <w:r>
        <w:rPr>
          <w:rFonts w:ascii="宋体" w:eastAsia="宋体" w:hAnsi="宋体" w:cs="宋体"/>
          <w:sz w:val="24"/>
        </w:rPr>
        <w:t>将方程</w:t>
      </w:r>
      <w:r>
        <w:rPr>
          <w:rFonts w:ascii="微软雅黑" w:eastAsia="微软雅黑" w:hAnsi="微软雅黑" w:cs="微软雅黑"/>
          <w:sz w:val="24"/>
        </w:rPr>
        <w:t>2-7</w:t>
      </w:r>
      <w:r>
        <w:rPr>
          <w:rFonts w:ascii="宋体" w:eastAsia="宋体" w:hAnsi="宋体" w:cs="宋体"/>
          <w:sz w:val="24"/>
        </w:rPr>
        <w:t>带入方程</w:t>
      </w:r>
      <w:r>
        <w:rPr>
          <w:rFonts w:ascii="微软雅黑" w:eastAsia="微软雅黑" w:hAnsi="微软雅黑" w:cs="微软雅黑"/>
          <w:sz w:val="24"/>
        </w:rPr>
        <w:t>2-8</w:t>
      </w:r>
      <w:r>
        <w:rPr>
          <w:rFonts w:ascii="宋体" w:eastAsia="宋体" w:hAnsi="宋体" w:cs="宋体"/>
          <w:sz w:val="24"/>
        </w:rPr>
        <w:t>中，一阶泰勒展开，有：</w:t>
      </w:r>
    </w:p>
    <w:p w:rsidR="0061495F" w:rsidRDefault="00C34666">
      <w:pPr>
        <w:spacing w:after="35"/>
        <w:ind w:left="1843" w:right="119" w:hanging="10"/>
        <w:jc w:val="both"/>
      </w:pPr>
      <w:r>
        <w:rPr>
          <w:sz w:val="24"/>
        </w:rPr>
        <w:t xml:space="preserve">Z </w:t>
      </w:r>
      <w:r>
        <w:rPr>
          <w:rFonts w:ascii="微软雅黑" w:eastAsia="微软雅黑" w:hAnsi="微软雅黑" w:cs="微软雅黑"/>
          <w:i/>
          <w:sz w:val="17"/>
        </w:rPr>
        <w:t>s</w:t>
      </w:r>
    </w:p>
    <w:p w:rsidR="0061495F" w:rsidRDefault="00C34666">
      <w:pPr>
        <w:spacing w:after="0" w:line="270" w:lineRule="auto"/>
        <w:ind w:left="2256" w:hanging="10"/>
        <w:jc w:val="both"/>
      </w:pP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p>
    <w:p w:rsidR="0061495F" w:rsidRDefault="00C34666">
      <w:pPr>
        <w:spacing w:after="66"/>
        <w:ind w:left="1996" w:right="3140" w:hanging="10"/>
      </w:pPr>
      <w:r>
        <w:rPr>
          <w:rFonts w:ascii="微软雅黑" w:eastAsia="微软雅黑" w:hAnsi="微软雅黑" w:cs="微软雅黑"/>
          <w:sz w:val="17"/>
        </w:rPr>
        <w:t>0</w:t>
      </w:r>
    </w:p>
    <w:p w:rsidR="0061495F" w:rsidRDefault="00C34666">
      <w:pPr>
        <w:spacing w:after="35"/>
        <w:ind w:left="1843" w:right="119" w:hanging="10"/>
        <w:jc w:val="both"/>
      </w:pPr>
      <w:r>
        <w:rPr>
          <w:sz w:val="24"/>
        </w:rPr>
        <w:t xml:space="preserve">Z </w:t>
      </w:r>
      <w:r>
        <w:rPr>
          <w:rFonts w:ascii="微软雅黑" w:eastAsia="微软雅黑" w:hAnsi="微软雅黑" w:cs="微软雅黑"/>
          <w:i/>
          <w:sz w:val="17"/>
        </w:rPr>
        <w:t>s</w:t>
      </w:r>
    </w:p>
    <w:p w:rsidR="0061495F" w:rsidRDefault="00C34666">
      <w:pPr>
        <w:tabs>
          <w:tab w:val="center" w:pos="1709"/>
          <w:tab w:val="center" w:pos="3468"/>
        </w:tabs>
        <w:spacing w:after="0" w:line="270" w:lineRule="auto"/>
      </w:pPr>
      <w:r>
        <w:tab/>
      </w:r>
      <w:r>
        <w:rPr>
          <w:sz w:val="24"/>
        </w:rPr>
        <w:t>=</w:t>
      </w:r>
      <w:r>
        <w:rPr>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vertAlign w:val="subscript"/>
        </w:rPr>
        <w:t>−</w:t>
      </w:r>
      <w:r>
        <w:rPr>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spacing w:after="66"/>
        <w:ind w:left="1996" w:right="3140" w:hanging="10"/>
      </w:pPr>
      <w:r>
        <w:rPr>
          <w:rFonts w:ascii="微软雅黑" w:eastAsia="微软雅黑" w:hAnsi="微软雅黑" w:cs="微软雅黑"/>
          <w:sz w:val="17"/>
        </w:rPr>
        <w:t>0</w:t>
      </w:r>
    </w:p>
    <w:p w:rsidR="0061495F" w:rsidRDefault="00C34666">
      <w:pPr>
        <w:spacing w:after="35"/>
        <w:ind w:left="1843" w:right="119" w:hanging="10"/>
        <w:jc w:val="both"/>
      </w:pPr>
      <w:r>
        <w:rPr>
          <w:sz w:val="24"/>
        </w:rPr>
        <w:t xml:space="preserve">Z </w:t>
      </w:r>
      <w:r>
        <w:rPr>
          <w:rFonts w:ascii="微软雅黑" w:eastAsia="微软雅黑" w:hAnsi="微软雅黑" w:cs="微软雅黑"/>
          <w:i/>
          <w:sz w:val="17"/>
        </w:rPr>
        <w:t>s</w:t>
      </w:r>
    </w:p>
    <w:p w:rsidR="0061495F" w:rsidRDefault="00C34666">
      <w:pPr>
        <w:tabs>
          <w:tab w:val="center" w:pos="4027"/>
          <w:tab w:val="right" w:pos="8638"/>
        </w:tabs>
        <w:spacing w:after="127"/>
      </w:pPr>
      <w:r>
        <w:tab/>
      </w:r>
      <w:r>
        <w:rPr>
          <w:noProof/>
        </w:rPr>
        <w:drawing>
          <wp:inline distT="0" distB="0" distL="0" distR="0">
            <wp:extent cx="265176" cy="198120"/>
            <wp:effectExtent l="0" t="0" r="0" b="0"/>
            <wp:docPr id="141961" name="Picture 141961"/>
            <wp:cNvGraphicFramePr/>
            <a:graphic xmlns:a="http://schemas.openxmlformats.org/drawingml/2006/main">
              <a:graphicData uri="http://schemas.openxmlformats.org/drawingml/2006/picture">
                <pic:pic xmlns:pic="http://schemas.openxmlformats.org/drawingml/2006/picture">
                  <pic:nvPicPr>
                    <pic:cNvPr id="141961" name="Picture 141961"/>
                    <pic:cNvPicPr/>
                  </pic:nvPicPr>
                  <pic:blipFill>
                    <a:blip r:embed="rId58"/>
                    <a:stretch>
                      <a:fillRect/>
                    </a:stretch>
                  </pic:blipFill>
                  <pic:spPr>
                    <a:xfrm>
                      <a:off x="0" y="0"/>
                      <a:ext cx="265176" cy="198120"/>
                    </a:xfrm>
                    <a:prstGeom prst="rect">
                      <a:avLst/>
                    </a:prstGeom>
                  </pic:spPr>
                </pic:pic>
              </a:graphicData>
            </a:graphic>
          </wp:inline>
        </w:drawing>
      </w:r>
      <w:r>
        <w:rPr>
          <w:rFonts w:ascii="微软雅黑" w:eastAsia="微软雅黑" w:hAnsi="微软雅黑" w:cs="微软雅黑"/>
          <w:i/>
          <w:sz w:val="24"/>
        </w:rPr>
        <w:t xml:space="preserve"> 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vertAlign w:val="subscript"/>
        </w:rPr>
        <w:t>−</w:t>
      </w:r>
      <w:r>
        <w:rPr>
          <w:rFonts w:ascii="微软雅黑" w:eastAsia="微软雅黑" w:hAnsi="微软雅黑" w:cs="微软雅黑"/>
          <w:sz w:val="17"/>
        </w:rPr>
        <w:t>ρ</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dt</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o</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dt</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 xml:space="preserve">z </w:t>
      </w:r>
      <w:r>
        <w:rPr>
          <w:sz w:val="24"/>
        </w:rPr>
        <w:t xml:space="preserve">+ </w:t>
      </w:r>
      <w:r>
        <w:rPr>
          <w:rFonts w:ascii="微软雅黑" w:eastAsia="微软雅黑" w:hAnsi="微软雅黑" w:cs="微软雅黑"/>
          <w:sz w:val="24"/>
        </w:rPr>
        <w:t>ρ(</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dz</w:t>
      </w:r>
      <w:r>
        <w:rPr>
          <w:rFonts w:ascii="微软雅黑" w:eastAsia="微软雅黑" w:hAnsi="微软雅黑" w:cs="微软雅黑"/>
          <w:i/>
          <w:sz w:val="24"/>
        </w:rPr>
        <w:tab/>
      </w:r>
      <w:r>
        <w:rPr>
          <w:rFonts w:ascii="微软雅黑" w:eastAsia="微软雅黑" w:hAnsi="微软雅黑" w:cs="微软雅黑"/>
          <w:sz w:val="24"/>
        </w:rPr>
        <w:t>(2-9)</w:t>
      </w:r>
    </w:p>
    <w:p w:rsidR="0061495F" w:rsidRDefault="00C34666">
      <w:pPr>
        <w:tabs>
          <w:tab w:val="center" w:pos="1993"/>
          <w:tab w:val="center" w:pos="4562"/>
        </w:tabs>
        <w:spacing w:after="0"/>
      </w:pPr>
      <w:r>
        <w:lastRenderedPageBreak/>
        <w:tab/>
      </w:r>
      <w:r>
        <w:rPr>
          <w:sz w:val="24"/>
        </w:rPr>
        <w:t xml:space="preserve">Z </w:t>
      </w:r>
      <w:r>
        <w:rPr>
          <w:rFonts w:ascii="微软雅黑" w:eastAsia="微软雅黑" w:hAnsi="微软雅黑" w:cs="微软雅黑"/>
          <w:i/>
          <w:sz w:val="17"/>
        </w:rPr>
        <w:t>s</w:t>
      </w:r>
      <w:r>
        <w:rPr>
          <w:rFonts w:ascii="微软雅黑" w:eastAsia="微软雅黑" w:hAnsi="微软雅黑" w:cs="微软雅黑"/>
          <w:i/>
          <w:sz w:val="17"/>
        </w:rPr>
        <w:tab/>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17"/>
        </w:rPr>
        <w:t>i</w:t>
      </w:r>
      <w:r>
        <w:rPr>
          <w:rFonts w:ascii="微软雅黑" w:eastAsia="微软雅黑" w:hAnsi="微软雅黑" w:cs="微软雅黑"/>
          <w:sz w:val="17"/>
        </w:rPr>
        <w:t>|</w:t>
      </w:r>
      <w:r>
        <w:rPr>
          <w:rFonts w:ascii="微软雅黑" w:eastAsia="微软雅黑" w:hAnsi="微软雅黑" w:cs="微软雅黑"/>
          <w:i/>
          <w:sz w:val="17"/>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p>
    <w:p w:rsidR="0061495F" w:rsidRDefault="00C34666">
      <w:pPr>
        <w:tabs>
          <w:tab w:val="center" w:pos="1709"/>
          <w:tab w:val="center" w:pos="3107"/>
          <w:tab w:val="center" w:pos="5458"/>
        </w:tabs>
        <w:spacing w:after="3"/>
      </w:pPr>
      <w:r>
        <w:tab/>
      </w:r>
      <w:r>
        <w:rPr>
          <w:sz w:val="24"/>
        </w:rPr>
        <w:t>=</w:t>
      </w:r>
      <w:r>
        <w:rPr>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 −</w:t>
      </w:r>
      <w:r>
        <w:rPr>
          <w:rFonts w:ascii="微软雅黑" w:eastAsia="微软雅黑" w:hAnsi="微软雅黑" w:cs="微软雅黑"/>
          <w:sz w:val="24"/>
        </w:rPr>
        <w:tab/>
      </w:r>
      <w:r>
        <w:rPr>
          <w:noProof/>
        </w:rPr>
        <mc:AlternateContent>
          <mc:Choice Requires="wpg">
            <w:drawing>
              <wp:inline distT="0" distB="0" distL="0" distR="0">
                <wp:extent cx="656818" cy="8534"/>
                <wp:effectExtent l="0" t="0" r="0" b="0"/>
                <wp:docPr id="120374" name="Group 120374"/>
                <wp:cNvGraphicFramePr/>
                <a:graphic xmlns:a="http://schemas.openxmlformats.org/drawingml/2006/main">
                  <a:graphicData uri="http://schemas.microsoft.com/office/word/2010/wordprocessingGroup">
                    <wpg:wgp>
                      <wpg:cNvGrpSpPr/>
                      <wpg:grpSpPr>
                        <a:xfrm>
                          <a:off x="0" y="0"/>
                          <a:ext cx="656818" cy="8534"/>
                          <a:chOff x="0" y="0"/>
                          <a:chExt cx="656818" cy="8534"/>
                        </a:xfrm>
                      </wpg:grpSpPr>
                      <wps:wsp>
                        <wps:cNvPr id="10436" name="Shape 10436"/>
                        <wps:cNvSpPr/>
                        <wps:spPr>
                          <a:xfrm>
                            <a:off x="0" y="0"/>
                            <a:ext cx="656818" cy="0"/>
                          </a:xfrm>
                          <a:custGeom>
                            <a:avLst/>
                            <a:gdLst/>
                            <a:ahLst/>
                            <a:cxnLst/>
                            <a:rect l="0" t="0" r="0" b="0"/>
                            <a:pathLst>
                              <a:path w="656818">
                                <a:moveTo>
                                  <a:pt x="0" y="0"/>
                                </a:moveTo>
                                <a:lnTo>
                                  <a:pt x="65681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8258D0" id="Group 120374" o:spid="_x0000_s1026" style="width:51.7pt;height:.65pt;mso-position-horizontal-relative:char;mso-position-vertical-relative:line" coordsize="656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">
                <v:shape id="Shape 10436" o:spid="_x0000_s1027" style="position:absolute;width:6568;height:0;visibility:visible;mso-wrap-style:square;v-text-anchor:top" coordsize="6568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ITJcQA&#10;AADeAAAADwAAAGRycy9kb3ducmV2LnhtbERP32vCMBB+F/Y/hBv4psmmiFTTIgPZ3MNgOvZ8NGda&#10;bS6lyWrdX28GA9/u4/t562JwjeipC7VnDU9TBYK49KZmq+HrsJ0sQYSIbLDxTBquFKDIH0ZrzIy/&#10;8Cf1+2hFCuGQoYYqxjaTMpQVOQxT3xIn7ug7hzHBzkrT4SWFu0Y+K7WQDmtODRW29FJRed7/OA14&#10;XtrWvtt+60/mu/xQB/u6+9V6/DhsViAiDfEu/ne/mTRfzWcL+Hsn3S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yEyXEAAAA3gAAAA8AAAAAAAAAAAAAAAAAmAIAAGRycy9k&#10;b3ducmV2LnhtbFBLBQYAAAAABAAEAPUAAACJAwAAAAA=&#10;" path="m,l656818,e" filled="f" strokeweight=".23706mm">
                  <v:stroke miterlimit="83231f" joinstyle="miter"/>
                  <v:path arrowok="t" textboxrect="0,0,656818,0"/>
                </v:shape>
                <w10:anchorlock/>
              </v:group>
            </w:pict>
          </mc:Fallback>
        </mc:AlternateContent>
      </w:r>
      <w:r>
        <w:rPr>
          <w:rFonts w:ascii="微软雅黑" w:eastAsia="微软雅黑" w:hAnsi="微软雅黑" w:cs="微软雅黑"/>
          <w:sz w:val="24"/>
        </w:rPr>
        <w:t>[ρ(</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tabs>
          <w:tab w:val="center" w:pos="2021"/>
          <w:tab w:val="center" w:pos="4563"/>
        </w:tabs>
        <w:spacing w:after="20"/>
      </w:pPr>
      <w:r>
        <w:tab/>
      </w:r>
      <w:r>
        <w:rPr>
          <w:rFonts w:ascii="微软雅黑" w:eastAsia="微软雅黑" w:hAnsi="微软雅黑" w:cs="微软雅黑"/>
          <w:sz w:val="17"/>
        </w:rPr>
        <w:t>0</w:t>
      </w:r>
      <w:r>
        <w:rPr>
          <w:rFonts w:ascii="微软雅黑" w:eastAsia="微软雅黑" w:hAnsi="微软雅黑" w:cs="微软雅黑"/>
          <w:sz w:val="17"/>
        </w:rPr>
        <w:tab/>
      </w:r>
      <w:r>
        <w:rPr>
          <w:rFonts w:ascii="微软雅黑" w:eastAsia="微软雅黑" w:hAnsi="微软雅黑" w:cs="微软雅黑"/>
          <w:sz w:val="24"/>
        </w:rPr>
        <w:t>∂</w:t>
      </w:r>
      <w:r>
        <w:rPr>
          <w:rFonts w:ascii="微软雅黑" w:eastAsia="微软雅黑" w:hAnsi="微软雅黑" w:cs="微软雅黑"/>
          <w:i/>
          <w:sz w:val="24"/>
        </w:rPr>
        <w:t>z</w:t>
      </w:r>
    </w:p>
    <w:p w:rsidR="0061495F" w:rsidRDefault="00C34666">
      <w:pPr>
        <w:spacing w:after="35"/>
        <w:ind w:left="1843" w:right="119" w:hanging="10"/>
        <w:jc w:val="both"/>
      </w:pPr>
      <w:r>
        <w:rPr>
          <w:sz w:val="24"/>
        </w:rPr>
        <w:t xml:space="preserve">Z </w:t>
      </w:r>
      <w:r>
        <w:rPr>
          <w:rFonts w:ascii="微软雅黑" w:eastAsia="微软雅黑" w:hAnsi="微软雅黑" w:cs="微软雅黑"/>
          <w:i/>
          <w:sz w:val="17"/>
        </w:rPr>
        <w:t>s</w:t>
      </w:r>
    </w:p>
    <w:p w:rsidR="0061495F" w:rsidRDefault="00C34666">
      <w:pPr>
        <w:tabs>
          <w:tab w:val="center" w:pos="1709"/>
          <w:tab w:val="center" w:pos="3443"/>
        </w:tabs>
        <w:spacing w:after="0" w:line="270" w:lineRule="auto"/>
      </w:pPr>
      <w:r>
        <w:tab/>
      </w:r>
      <w:r>
        <w:rPr>
          <w:sz w:val="24"/>
        </w:rPr>
        <w:t>=</w:t>
      </w:r>
      <w:r>
        <w:rPr>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 xml:space="preserve">dz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spacing w:after="66"/>
        <w:ind w:left="1996" w:right="3140" w:hanging="10"/>
      </w:pPr>
      <w:r>
        <w:rPr>
          <w:rFonts w:ascii="微软雅黑" w:eastAsia="微软雅黑" w:hAnsi="微软雅黑" w:cs="微软雅黑"/>
          <w:sz w:val="17"/>
        </w:rPr>
        <w:t>0</w:t>
      </w:r>
    </w:p>
    <w:p w:rsidR="0061495F" w:rsidRDefault="00C34666">
      <w:pPr>
        <w:spacing w:after="235" w:line="263" w:lineRule="auto"/>
        <w:ind w:left="490" w:right="14" w:hanging="10"/>
      </w:pPr>
      <w:r>
        <w:rPr>
          <w:rFonts w:ascii="宋体" w:eastAsia="宋体" w:hAnsi="宋体" w:cs="宋体"/>
          <w:sz w:val="24"/>
        </w:rPr>
        <w:t>方程</w:t>
      </w:r>
      <w:r>
        <w:rPr>
          <w:rFonts w:ascii="微软雅黑" w:eastAsia="微软雅黑" w:hAnsi="微软雅黑" w:cs="微软雅黑"/>
          <w:sz w:val="24"/>
        </w:rPr>
        <w:t>2-1,2-2,2-6,2-9</w:t>
      </w:r>
      <w:r>
        <w:rPr>
          <w:rFonts w:ascii="宋体" w:eastAsia="宋体" w:hAnsi="宋体" w:cs="宋体"/>
          <w:sz w:val="24"/>
        </w:rPr>
        <w:t>联立，有</w:t>
      </w:r>
    </w:p>
    <w:p w:rsidR="0061495F" w:rsidRDefault="00C34666">
      <w:pPr>
        <w:spacing w:after="75" w:line="270" w:lineRule="auto"/>
        <w:ind w:left="1039" w:hanging="10"/>
        <w:jc w:val="both"/>
      </w:pP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ds</w:t>
      </w:r>
    </w:p>
    <w:p w:rsidR="0061495F" w:rsidRDefault="00C34666">
      <w:pPr>
        <w:tabs>
          <w:tab w:val="center" w:pos="2817"/>
          <w:tab w:val="center" w:pos="4733"/>
        </w:tabs>
        <w:spacing w:after="0" w:line="270" w:lineRule="auto"/>
      </w:pPr>
      <w:r>
        <w:tab/>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d</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p>
    <w:p w:rsidR="0061495F" w:rsidRDefault="00C34666">
      <w:pPr>
        <w:tabs>
          <w:tab w:val="center" w:pos="1643"/>
          <w:tab w:val="center" w:pos="2817"/>
          <w:tab w:val="center" w:pos="5127"/>
          <w:tab w:val="right" w:pos="8638"/>
        </w:tabs>
        <w:spacing w:after="269"/>
      </w:pPr>
      <w:r>
        <w:tab/>
      </w:r>
      <w:r>
        <w:rPr>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ds </w:t>
      </w:r>
      <w:r>
        <w:rPr>
          <w:sz w:val="24"/>
        </w:rPr>
        <w:t xml:space="preserve">+ </w:t>
      </w:r>
      <w:r>
        <w:rPr>
          <w:rFonts w:ascii="微软雅黑" w:eastAsia="微软雅黑" w:hAnsi="微软雅黑" w:cs="微软雅黑"/>
          <w:sz w:val="24"/>
        </w:rPr>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24"/>
        </w:rPr>
        <w:tab/>
      </w:r>
      <w:r>
        <w:rPr>
          <w:noProof/>
        </w:rPr>
        <mc:AlternateContent>
          <mc:Choice Requires="wpg">
            <w:drawing>
              <wp:inline distT="0" distB="0" distL="0" distR="0">
                <wp:extent cx="442519" cy="8534"/>
                <wp:effectExtent l="0" t="0" r="0" b="0"/>
                <wp:docPr id="128728" name="Group 128728"/>
                <wp:cNvGraphicFramePr/>
                <a:graphic xmlns:a="http://schemas.openxmlformats.org/drawingml/2006/main">
                  <a:graphicData uri="http://schemas.microsoft.com/office/word/2010/wordprocessingGroup">
                    <wpg:wgp>
                      <wpg:cNvGrpSpPr/>
                      <wpg:grpSpPr>
                        <a:xfrm>
                          <a:off x="0" y="0"/>
                          <a:ext cx="442519" cy="8534"/>
                          <a:chOff x="0" y="0"/>
                          <a:chExt cx="442519" cy="8534"/>
                        </a:xfrm>
                      </wpg:grpSpPr>
                      <wps:wsp>
                        <wps:cNvPr id="10537" name="Shape 10537"/>
                        <wps:cNvSpPr/>
                        <wps:spPr>
                          <a:xfrm>
                            <a:off x="0" y="0"/>
                            <a:ext cx="442519" cy="0"/>
                          </a:xfrm>
                          <a:custGeom>
                            <a:avLst/>
                            <a:gdLst/>
                            <a:ahLst/>
                            <a:cxnLst/>
                            <a:rect l="0" t="0" r="0" b="0"/>
                            <a:pathLst>
                              <a:path w="442519">
                                <a:moveTo>
                                  <a:pt x="0" y="0"/>
                                </a:moveTo>
                                <a:lnTo>
                                  <a:pt x="44251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CB6B57" id="Group 128728" o:spid="_x0000_s1026" style="width:34.85pt;height:.65pt;mso-position-horizontal-relative:char;mso-position-vertical-relative:line" coordsize="442519,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">
                <v:shape id="Shape 10537" o:spid="_x0000_s1027" style="position:absolute;width:442519;height:0;visibility:visible;mso-wrap-style:square;v-text-anchor:top" coordsize="4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VlrcUA&#10;AADeAAAADwAAAGRycy9kb3ducmV2LnhtbERPS2vCQBC+F/oflil4q5sqPohupCpCL6X4gNLbkJ1k&#10;g9nZkF1N7K/vFgRv8/E9Z7nqbS2u1PrKsYK3YQKCOHe64lLB6bh7nYPwAVlj7ZgU3MjDKnt+WmKq&#10;Xcd7uh5CKWII+xQVmBCaVEqfG7Loh64hjlzhWoshwraUusUuhttajpJkKi1WHBsMNrQxlJ8PF6vA&#10;HYv1V7755onptr/zHzSf+6ZXavDSvy9ABOrDQ3x3f+g4P5mMZ/D/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WWtxQAAAN4AAAAPAAAAAAAAAAAAAAAAAJgCAABkcnMv&#10;ZG93bnJldi54bWxQSwUGAAAAAAQABAD1AAAAigMAAAAA&#10;" path="m,l442519,e" filled="f" strokeweight=".23706mm">
                  <v:stroke miterlimit="83231f" joinstyle="miter"/>
                  <v:path arrowok="t" textboxrect="0,0,442519,0"/>
                </v:shape>
                <w10:anchorlock/>
              </v:group>
            </w:pict>
          </mc:Fallback>
        </mc:AlternateConten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i/>
          <w:sz w:val="24"/>
        </w:rPr>
        <w:tab/>
        <w:t xml:space="preserve">dtds </w:t>
      </w:r>
      <w:r>
        <w:rPr>
          <w:sz w:val="24"/>
        </w:rPr>
        <w:t xml:space="preserve">+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noProof/>
        </w:rPr>
        <mc:AlternateContent>
          <mc:Choice Requires="wpg">
            <w:drawing>
              <wp:inline distT="0" distB="0" distL="0" distR="0">
                <wp:extent cx="326136" cy="8534"/>
                <wp:effectExtent l="0" t="0" r="0" b="0"/>
                <wp:docPr id="128729" name="Group 128729"/>
                <wp:cNvGraphicFramePr/>
                <a:graphic xmlns:a="http://schemas.openxmlformats.org/drawingml/2006/main">
                  <a:graphicData uri="http://schemas.microsoft.com/office/word/2010/wordprocessingGroup">
                    <wpg:wgp>
                      <wpg:cNvGrpSpPr/>
                      <wpg:grpSpPr>
                        <a:xfrm>
                          <a:off x="0" y="0"/>
                          <a:ext cx="326136" cy="8534"/>
                          <a:chOff x="0" y="0"/>
                          <a:chExt cx="326136" cy="8534"/>
                        </a:xfrm>
                      </wpg:grpSpPr>
                      <wps:wsp>
                        <wps:cNvPr id="10553" name="Shape 10553"/>
                        <wps:cNvSpPr/>
                        <wps:spPr>
                          <a:xfrm>
                            <a:off x="0" y="0"/>
                            <a:ext cx="326136" cy="0"/>
                          </a:xfrm>
                          <a:custGeom>
                            <a:avLst/>
                            <a:gdLst/>
                            <a:ahLst/>
                            <a:cxnLst/>
                            <a:rect l="0" t="0" r="0" b="0"/>
                            <a:pathLst>
                              <a:path w="326136">
                                <a:moveTo>
                                  <a:pt x="0" y="0"/>
                                </a:moveTo>
                                <a:lnTo>
                                  <a:pt x="326136"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989ECD" id="Group 128729" o:spid="_x0000_s1026" style="width:25.7pt;height:.65pt;mso-position-horizontal-relative:char;mso-position-vertical-relative:line" coordsize="326136,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">
                <v:shape id="Shape 10553" o:spid="_x0000_s1027" style="position:absolute;width:326136;height:0;visibility:visible;mso-wrap-style:square;v-text-anchor:top" coordsize="326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5F8IA&#10;AADeAAAADwAAAGRycy9kb3ducmV2LnhtbERPTYvCMBC9C/sfwgjeNFVRpGuUZUEUZA/qXvY2NGNT&#10;bCYlSWv990ZY8DaP9znrbW9r0ZEPlWMF00kGgrhwuuJSwe9lN16BCBFZY+2YFDwowHbzMVhjrt2d&#10;T9SdYylSCIccFZgYm1zKUBiyGCauIU7c1XmLMUFfSu3xnsJtLWdZtpQWK04NBhv6NlTczq1V0B4u&#10;126PD/PDp8r8SfK3VXtUajTsvz5BROrjW/zvPug0P1ss5vB6J90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bkXwgAAAN4AAAAPAAAAAAAAAAAAAAAAAJgCAABkcnMvZG93&#10;bnJldi54bWxQSwUGAAAAAAQABAD1AAAAhwMAAAAA&#10;" path="m,l326136,e" filled="f" strokeweight=".23706mm">
                  <v:stroke miterlimit="83231f" joinstyle="miter"/>
                  <v:path arrowok="t" textboxrect="0,0,326136,0"/>
                </v:shape>
                <w10:anchorlock/>
              </v:group>
            </w:pict>
          </mc:Fallback>
        </mc:AlternateContent>
      </w:r>
      <w:r>
        <w:rPr>
          <w:rFonts w:ascii="微软雅黑" w:eastAsia="微软雅黑" w:hAnsi="微软雅黑" w:cs="微软雅黑"/>
          <w:i/>
          <w:sz w:val="24"/>
        </w:rPr>
        <w:t xml:space="preserve">ds dtds </w:t>
      </w:r>
      <w:r>
        <w:rPr>
          <w:rFonts w:ascii="微软雅黑" w:eastAsia="微软雅黑" w:hAnsi="微软雅黑" w:cs="微软雅黑"/>
          <w:sz w:val="24"/>
        </w:rPr>
        <w:t>−</w:t>
      </w:r>
      <w:r>
        <w:rPr>
          <w:rFonts w:ascii="微软雅黑" w:eastAsia="微软雅黑" w:hAnsi="微软雅黑" w:cs="微软雅黑"/>
          <w:sz w:val="24"/>
        </w:rPr>
        <w:t xml:space="preserve">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dtds</w:t>
      </w:r>
      <w:r>
        <w:rPr>
          <w:rFonts w:ascii="微软雅黑" w:eastAsia="微软雅黑" w:hAnsi="微软雅黑" w:cs="微软雅黑"/>
          <w:i/>
          <w:sz w:val="24"/>
        </w:rPr>
        <w:tab/>
      </w:r>
      <w:r>
        <w:rPr>
          <w:rFonts w:ascii="微软雅黑" w:eastAsia="微软雅黑" w:hAnsi="微软雅黑" w:cs="微软雅黑"/>
          <w:sz w:val="24"/>
        </w:rPr>
        <w:t>(2-10)</w:t>
      </w:r>
    </w:p>
    <w:p w:rsidR="0061495F" w:rsidRDefault="00C34666">
      <w:pPr>
        <w:spacing w:after="35"/>
        <w:ind w:left="1843" w:right="119" w:hanging="10"/>
        <w:jc w:val="both"/>
      </w:pPr>
      <w:r>
        <w:rPr>
          <w:sz w:val="24"/>
        </w:rPr>
        <w:t xml:space="preserve">Z </w:t>
      </w:r>
      <w:r>
        <w:rPr>
          <w:rFonts w:ascii="微软雅黑" w:eastAsia="微软雅黑" w:hAnsi="微软雅黑" w:cs="微软雅黑"/>
          <w:i/>
          <w:sz w:val="17"/>
        </w:rPr>
        <w:t>s</w:t>
      </w:r>
    </w:p>
    <w:p w:rsidR="0061495F" w:rsidRDefault="00C34666">
      <w:pPr>
        <w:tabs>
          <w:tab w:val="center" w:pos="1425"/>
          <w:tab w:val="center" w:pos="3581"/>
        </w:tabs>
        <w:spacing w:after="0" w:line="270" w:lineRule="auto"/>
      </w:pPr>
      <w:r>
        <w:tab/>
      </w: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i/>
          <w:sz w:val="24"/>
        </w:rPr>
        <w:tab/>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 xml:space="preserve">dzds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spacing w:after="209"/>
        <w:ind w:left="1996" w:right="3140" w:hanging="10"/>
      </w:pPr>
      <w:r>
        <w:rPr>
          <w:rFonts w:ascii="微软雅黑" w:eastAsia="微软雅黑" w:hAnsi="微软雅黑" w:cs="微软雅黑"/>
          <w:sz w:val="17"/>
        </w:rPr>
        <w:t>0</w:t>
      </w:r>
    </w:p>
    <w:p w:rsidR="0061495F" w:rsidRDefault="00C34666">
      <w:pPr>
        <w:spacing w:after="281" w:line="270" w:lineRule="auto"/>
        <w:ind w:left="490" w:hanging="10"/>
        <w:jc w:val="both"/>
      </w:pPr>
      <w:r>
        <w:rPr>
          <w:rFonts w:ascii="宋体" w:eastAsia="宋体" w:hAnsi="宋体" w:cs="宋体"/>
          <w:sz w:val="24"/>
        </w:rPr>
        <w:t>方程两边除以</w:t>
      </w:r>
      <w:r>
        <w:rPr>
          <w:rFonts w:ascii="微软雅黑" w:eastAsia="微软雅黑" w:hAnsi="微软雅黑" w:cs="微软雅黑"/>
          <w:i/>
          <w:sz w:val="24"/>
        </w:rPr>
        <w:t>ds</w:t>
      </w:r>
      <w:r>
        <w:rPr>
          <w:rFonts w:ascii="宋体" w:eastAsia="宋体" w:hAnsi="宋体" w:cs="宋体"/>
          <w:sz w:val="24"/>
        </w:rPr>
        <w:t>，</w:t>
      </w:r>
      <w:r>
        <w:rPr>
          <w:rFonts w:ascii="微软雅黑" w:eastAsia="微软雅黑" w:hAnsi="微软雅黑" w:cs="微软雅黑"/>
          <w:i/>
          <w:sz w:val="24"/>
        </w:rPr>
        <w:t>lim</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 → 0</w:t>
      </w:r>
      <w:r>
        <w:rPr>
          <w:rFonts w:ascii="宋体" w:eastAsia="宋体" w:hAnsi="宋体" w:cs="宋体"/>
          <w:sz w:val="24"/>
        </w:rPr>
        <w:t>，有</w:t>
      </w:r>
    </w:p>
    <w:p w:rsidR="0061495F" w:rsidRDefault="00C34666">
      <w:pPr>
        <w:tabs>
          <w:tab w:val="center" w:pos="1200"/>
          <w:tab w:val="center" w:pos="2504"/>
          <w:tab w:val="center" w:pos="5166"/>
        </w:tabs>
        <w:spacing w:after="3" w:line="263" w:lineRule="auto"/>
      </w:pPr>
      <w:r>
        <w:tab/>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sz w:val="37"/>
          <w:vertAlign w:val="superscript"/>
        </w:rPr>
        <w:t xml:space="preserve">Z </w:t>
      </w:r>
      <w:r>
        <w:rPr>
          <w:rFonts w:ascii="微软雅黑" w:eastAsia="微软雅黑" w:hAnsi="微软雅黑" w:cs="微软雅黑"/>
          <w:i/>
          <w:sz w:val="24"/>
          <w:vertAlign w:val="superscript"/>
        </w:rPr>
        <w:t>s</w:t>
      </w:r>
    </w:p>
    <w:p w:rsidR="0061495F" w:rsidRDefault="00C34666">
      <w:pPr>
        <w:tabs>
          <w:tab w:val="center" w:pos="1715"/>
          <w:tab w:val="center" w:pos="4081"/>
          <w:tab w:val="center" w:pos="6248"/>
          <w:tab w:val="right" w:pos="8638"/>
        </w:tabs>
        <w:spacing w:after="0" w:line="265" w:lineRule="auto"/>
      </w:pPr>
      <w:r>
        <w:rPr>
          <w:noProof/>
        </w:rPr>
        <mc:AlternateContent>
          <mc:Choice Requires="wpg">
            <w:drawing>
              <wp:anchor distT="0" distB="0" distL="114300" distR="114300" simplePos="0" relativeHeight="251662336" behindDoc="0" locked="0" layoutInCell="1" allowOverlap="1">
                <wp:simplePos x="0" y="0"/>
                <wp:positionH relativeFrom="column">
                  <wp:posOffset>540705</wp:posOffset>
                </wp:positionH>
                <wp:positionV relativeFrom="paragraph">
                  <wp:posOffset>62808</wp:posOffset>
                </wp:positionV>
                <wp:extent cx="1444320" cy="8534"/>
                <wp:effectExtent l="0" t="0" r="0" b="0"/>
                <wp:wrapNone/>
                <wp:docPr id="128730" name="Group 128730"/>
                <wp:cNvGraphicFramePr/>
                <a:graphic xmlns:a="http://schemas.openxmlformats.org/drawingml/2006/main">
                  <a:graphicData uri="http://schemas.microsoft.com/office/word/2010/wordprocessingGroup">
                    <wpg:wgp>
                      <wpg:cNvGrpSpPr/>
                      <wpg:grpSpPr>
                        <a:xfrm>
                          <a:off x="0" y="0"/>
                          <a:ext cx="1444320" cy="8534"/>
                          <a:chOff x="0" y="0"/>
                          <a:chExt cx="1444320" cy="8534"/>
                        </a:xfrm>
                      </wpg:grpSpPr>
                      <wps:wsp>
                        <wps:cNvPr id="10622" name="Shape 10622"/>
                        <wps:cNvSpPr/>
                        <wps:spPr>
                          <a:xfrm>
                            <a:off x="0" y="0"/>
                            <a:ext cx="442519" cy="0"/>
                          </a:xfrm>
                          <a:custGeom>
                            <a:avLst/>
                            <a:gdLst/>
                            <a:ahLst/>
                            <a:cxnLst/>
                            <a:rect l="0" t="0" r="0" b="0"/>
                            <a:pathLst>
                              <a:path w="442519">
                                <a:moveTo>
                                  <a:pt x="0" y="0"/>
                                </a:moveTo>
                                <a:lnTo>
                                  <a:pt x="44251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654482" y="0"/>
                            <a:ext cx="789838" cy="0"/>
                          </a:xfrm>
                          <a:custGeom>
                            <a:avLst/>
                            <a:gdLst/>
                            <a:ahLst/>
                            <a:cxnLst/>
                            <a:rect l="0" t="0" r="0" b="0"/>
                            <a:pathLst>
                              <a:path w="789838">
                                <a:moveTo>
                                  <a:pt x="0" y="0"/>
                                </a:moveTo>
                                <a:lnTo>
                                  <a:pt x="78983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A48F8D" id="Group 128730" o:spid="_x0000_s1026" style="position:absolute;left:0;text-align:left;margin-left:42.6pt;margin-top:4.95pt;width:113.75pt;height:.65pt;z-index:251662336" coordsize="144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">
                <v:shape id="Shape 10622" o:spid="_x0000_s1027" style="position:absolute;width:4425;height:0;visibility:visible;mso-wrap-style:square;v-text-anchor:top" coordsize="4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4xlMQA&#10;AADeAAAADwAAAGRycy9kb3ducmV2LnhtbERPTWvCQBC9F/oflil4q5sGDJK6ik0RvJQSFaS3ITtm&#10;g9nZkN0mqb/eLRR6m8f7nNVmsq0YqPeNYwUv8wQEceV0w7WC03H3vAThA7LG1jEp+CEPm/Xjwwpz&#10;7UYuaTiEWsQQ9jkqMCF0uZS+MmTRz11HHLmL6y2GCPta6h7HGG5bmSZJJi02HBsMdlQYqq6Hb6vA&#10;HS9vn1Vx5oUZ32/LLzQfZTcpNXuatq8gAk3hX/zn3us4P8nSFH7fiTf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uMZTEAAAA3gAAAA8AAAAAAAAAAAAAAAAAmAIAAGRycy9k&#10;b3ducmV2LnhtbFBLBQYAAAAABAAEAPUAAACJAwAAAAA=&#10;" path="m,l442519,e" filled="f" strokeweight=".23706mm">
                  <v:stroke miterlimit="83231f" joinstyle="miter"/>
                  <v:path arrowok="t" textboxrect="0,0,442519,0"/>
                </v:shape>
                <v:shape id="Shape 10638" o:spid="_x0000_s1028" style="position:absolute;left:6544;width:7899;height:0;visibility:visible;mso-wrap-style:square;v-text-anchor:top" coordsize="789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NU2MYA&#10;AADeAAAADwAAAGRycy9kb3ducmV2LnhtbESPQUsDMRCF74L/IYzgzSatUHRtWooo7EXBag/ehs24&#10;WbqZLEl2u/rrnYPgbYb35r1vNrs59GqilLvIFpYLA4q4ia7j1sLH+/PNHahckB32kcnCN2XYbS8v&#10;Nli5eOY3mg6lVRLCuUILvpSh0jo3ngLmRRyIRfuKKWCRNbXaJTxLeOj1ypi1DtixNHgc6NFTczqM&#10;wcL49JqT/6lX9dF84nI6voyI99ZeX837B1CF5vJv/ruuneCb9a3wyjsyg9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NU2MYAAADeAAAADwAAAAAAAAAAAAAAAACYAgAAZHJz&#10;L2Rvd25yZXYueG1sUEsFBgAAAAAEAAQA9QAAAIsDAAAAAA==&#10;" path="m,l789838,e" filled="f" strokeweight=".23706mm">
                  <v:stroke miterlimit="83231f" joinstyle="miter"/>
                  <v:path arrowok="t" textboxrect="0,0,789838,0"/>
                </v:shape>
              </v:group>
            </w:pict>
          </mc:Fallback>
        </mc:AlternateContent>
      </w:r>
      <w:r>
        <w:tab/>
      </w:r>
      <w:r>
        <w:rPr>
          <w:sz w:val="24"/>
        </w:rPr>
        <w:t>=</w:t>
      </w:r>
      <w:r>
        <w:rPr>
          <w:sz w:val="24"/>
        </w:rPr>
        <w:tab/>
      </w:r>
      <w:r>
        <w:rPr>
          <w:rFonts w:ascii="微软雅黑" w:eastAsia="微软雅黑" w:hAnsi="微软雅黑" w:cs="微软雅黑"/>
          <w:sz w:val="24"/>
        </w:rPr>
        <w:t>−</w:t>
      </w:r>
      <w:r>
        <w:rPr>
          <w:rFonts w:ascii="微软雅黑" w:eastAsia="微软雅黑" w:hAnsi="微软雅黑" w:cs="微软雅黑"/>
          <w:sz w:val="24"/>
        </w:rPr>
        <w:t xml:space="preserve">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r>
        <w:rPr>
          <w:rFonts w:ascii="微软雅黑" w:eastAsia="微软雅黑" w:hAnsi="微软雅黑" w:cs="微软雅黑"/>
          <w:i/>
          <w:sz w:val="24"/>
        </w:rPr>
        <w:tab/>
      </w:r>
      <w:r>
        <w:rPr>
          <w:rFonts w:ascii="微软雅黑" w:eastAsia="微软雅黑" w:hAnsi="微软雅黑" w:cs="微软雅黑"/>
          <w:sz w:val="24"/>
        </w:rPr>
        <w:t>(2-11)</w:t>
      </w:r>
    </w:p>
    <w:p w:rsidR="0061495F" w:rsidRDefault="00C34666">
      <w:pPr>
        <w:tabs>
          <w:tab w:val="center" w:pos="1198"/>
          <w:tab w:val="center" w:pos="2504"/>
          <w:tab w:val="center" w:pos="5194"/>
        </w:tabs>
        <w:spacing w:after="169"/>
      </w:pPr>
      <w:r>
        <w:tab/>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i/>
          <w:sz w:val="24"/>
        </w:rPr>
        <w:tab/>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i/>
          <w:sz w:val="24"/>
        </w:rPr>
        <w:tab/>
      </w:r>
      <w:r>
        <w:rPr>
          <w:rFonts w:ascii="微软雅黑" w:eastAsia="微软雅黑" w:hAnsi="微软雅黑" w:cs="微软雅黑"/>
          <w:sz w:val="24"/>
          <w:vertAlign w:val="subscript"/>
        </w:rPr>
        <w:t>0</w:t>
      </w:r>
    </w:p>
    <w:p w:rsidR="0061495F" w:rsidRDefault="00C34666">
      <w:pPr>
        <w:spacing w:after="408" w:line="263" w:lineRule="auto"/>
        <w:ind w:left="490" w:right="14" w:hanging="10"/>
      </w:pPr>
      <w:r>
        <w:rPr>
          <w:rFonts w:ascii="宋体" w:eastAsia="宋体" w:hAnsi="宋体" w:cs="宋体"/>
          <w:sz w:val="24"/>
        </w:rPr>
        <w:t>方程</w:t>
      </w:r>
      <w:r>
        <w:rPr>
          <w:rFonts w:ascii="微软雅黑" w:eastAsia="微软雅黑" w:hAnsi="微软雅黑" w:cs="微软雅黑"/>
          <w:sz w:val="24"/>
        </w:rPr>
        <w:t>2-21</w:t>
      </w:r>
      <w:r>
        <w:rPr>
          <w:rFonts w:ascii="宋体" w:eastAsia="宋体" w:hAnsi="宋体" w:cs="宋体"/>
          <w:sz w:val="24"/>
        </w:rPr>
        <w:t>即为随机土壤水方程的基本微分形式。</w:t>
      </w:r>
    </w:p>
    <w:p w:rsidR="0061495F" w:rsidRDefault="00C34666">
      <w:pPr>
        <w:spacing w:after="3" w:line="263" w:lineRule="auto"/>
        <w:ind w:left="19" w:right="14" w:hanging="10"/>
      </w:pPr>
      <w:r>
        <w:rPr>
          <w:rFonts w:ascii="微软雅黑" w:eastAsia="微软雅黑" w:hAnsi="微软雅黑" w:cs="微软雅黑"/>
          <w:sz w:val="25"/>
        </w:rPr>
        <w:t xml:space="preserve">2.1.2 </w:t>
      </w:r>
      <w:r>
        <w:rPr>
          <w:rFonts w:ascii="黑体" w:eastAsia="黑体" w:hAnsi="黑体" w:cs="黑体"/>
          <w:sz w:val="26"/>
        </w:rPr>
        <w:t>方程边界条件</w:t>
      </w:r>
      <w:r>
        <w:rPr>
          <w:rFonts w:ascii="宋体" w:eastAsia="宋体" w:hAnsi="宋体" w:cs="宋体"/>
          <w:sz w:val="24"/>
        </w:rPr>
        <w:t>在流域水文过程中，连续无雨会导致土壤蓄水被蒸散发？？，因此，土壤水含量的概率分布应当为离散</w:t>
      </w:r>
      <w:r>
        <w:rPr>
          <w:rFonts w:ascii="微软雅黑" w:eastAsia="微软雅黑" w:hAnsi="微软雅黑" w:cs="微软雅黑"/>
          <w:sz w:val="24"/>
        </w:rPr>
        <w:t>-</w:t>
      </w:r>
      <w:r>
        <w:rPr>
          <w:rFonts w:ascii="宋体" w:eastAsia="宋体" w:hAnsi="宋体" w:cs="宋体"/>
          <w:sz w:val="24"/>
        </w:rPr>
        <w:t>连续混合分布。在随机土壤水方程中，这反应在</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在</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0</w:t>
      </w:r>
      <w:r>
        <w:rPr>
          <w:rFonts w:ascii="宋体" w:eastAsia="宋体" w:hAnsi="宋体" w:cs="宋体"/>
          <w:sz w:val="24"/>
        </w:rPr>
        <w:t>时不连续。经典的做法是引入</w:t>
      </w:r>
      <w:r>
        <w:rPr>
          <w:rFonts w:ascii="微软雅黑" w:eastAsia="微软雅黑" w:hAnsi="微软雅黑" w:cs="微软雅黑"/>
          <w:sz w:val="24"/>
        </w:rPr>
        <w:t>Dirac</w:t>
      </w:r>
      <w:r>
        <w:rPr>
          <w:rFonts w:ascii="宋体" w:eastAsia="宋体" w:hAnsi="宋体" w:cs="宋体"/>
          <w:sz w:val="24"/>
        </w:rPr>
        <w:t>函数来表示土壤含水量概率分</w:t>
      </w:r>
    </w:p>
    <w:tbl>
      <w:tblPr>
        <w:tblStyle w:val="TableGrid"/>
        <w:tblW w:w="8504" w:type="dxa"/>
        <w:tblInd w:w="0" w:type="dxa"/>
        <w:tblCellMar>
          <w:top w:w="7" w:type="dxa"/>
          <w:left w:w="0" w:type="dxa"/>
          <w:bottom w:w="25" w:type="dxa"/>
          <w:right w:w="0" w:type="dxa"/>
        </w:tblCellMar>
        <w:tblLook w:val="04A0" w:firstRow="1" w:lastRow="0" w:firstColumn="1" w:lastColumn="0" w:noHBand="0" w:noVBand="1"/>
      </w:tblPr>
      <w:tblGrid>
        <w:gridCol w:w="4583"/>
        <w:gridCol w:w="2827"/>
        <w:gridCol w:w="1094"/>
      </w:tblGrid>
      <w:tr w:rsidR="0061495F">
        <w:trPr>
          <w:trHeight w:val="365"/>
        </w:trPr>
        <w:tc>
          <w:tcPr>
            <w:tcW w:w="4583" w:type="dxa"/>
            <w:tcBorders>
              <w:top w:val="nil"/>
              <w:left w:val="nil"/>
              <w:bottom w:val="nil"/>
              <w:right w:val="nil"/>
            </w:tcBorders>
          </w:tcPr>
          <w:p w:rsidR="0061495F" w:rsidRDefault="00C34666">
            <w:pPr>
              <w:spacing w:after="0"/>
            </w:pPr>
            <w:r>
              <w:rPr>
                <w:rFonts w:ascii="宋体" w:eastAsia="宋体" w:hAnsi="宋体" w:cs="宋体"/>
                <w:sz w:val="24"/>
              </w:rPr>
              <w:t>布函数。</w:t>
            </w:r>
            <w:r>
              <w:rPr>
                <w:rFonts w:ascii="微软雅黑" w:eastAsia="微软雅黑" w:hAnsi="微软雅黑" w:cs="微软雅黑"/>
                <w:sz w:val="24"/>
              </w:rPr>
              <w:t>Dirac</w:t>
            </w:r>
            <w:r>
              <w:rPr>
                <w:rFonts w:ascii="宋体" w:eastAsia="宋体" w:hAnsi="宋体" w:cs="宋体"/>
                <w:sz w:val="24"/>
              </w:rPr>
              <w:t>函数定义如下：</w:t>
            </w:r>
          </w:p>
        </w:tc>
        <w:tc>
          <w:tcPr>
            <w:tcW w:w="2827" w:type="dxa"/>
            <w:tcBorders>
              <w:top w:val="nil"/>
              <w:left w:val="nil"/>
              <w:bottom w:val="nil"/>
              <w:right w:val="nil"/>
            </w:tcBorders>
            <w:vAlign w:val="bottom"/>
          </w:tcPr>
          <w:p w:rsidR="0061495F" w:rsidRDefault="0061495F"/>
        </w:tc>
        <w:tc>
          <w:tcPr>
            <w:tcW w:w="1094" w:type="dxa"/>
            <w:tcBorders>
              <w:top w:val="nil"/>
              <w:left w:val="nil"/>
              <w:bottom w:val="nil"/>
              <w:right w:val="nil"/>
            </w:tcBorders>
            <w:vAlign w:val="bottom"/>
          </w:tcPr>
          <w:p w:rsidR="0061495F" w:rsidRDefault="0061495F"/>
        </w:tc>
      </w:tr>
      <w:tr w:rsidR="0061495F">
        <w:trPr>
          <w:trHeight w:val="978"/>
        </w:trPr>
        <w:tc>
          <w:tcPr>
            <w:tcW w:w="4583" w:type="dxa"/>
            <w:tcBorders>
              <w:top w:val="nil"/>
              <w:left w:val="nil"/>
              <w:bottom w:val="nil"/>
              <w:right w:val="nil"/>
            </w:tcBorders>
          </w:tcPr>
          <w:p w:rsidR="0061495F" w:rsidRDefault="00C34666">
            <w:pPr>
              <w:spacing w:after="42"/>
              <w:ind w:right="457"/>
              <w:jc w:val="right"/>
            </w:pPr>
            <w:r>
              <w:rPr>
                <w:sz w:val="24"/>
              </w:rPr>
              <w:t></w:t>
            </w:r>
          </w:p>
          <w:p w:rsidR="0061495F" w:rsidRDefault="00C34666">
            <w:pPr>
              <w:spacing w:after="67"/>
              <w:ind w:right="337"/>
              <w:jc w:val="right"/>
            </w:pPr>
            <w:r>
              <w:rPr>
                <w:sz w:val="24"/>
              </w:rPr>
              <w:t></w:t>
            </w:r>
            <w:r>
              <w:rPr>
                <w:rFonts w:ascii="微软雅黑" w:eastAsia="微软雅黑" w:hAnsi="微软雅黑" w:cs="微软雅黑"/>
                <w:sz w:val="24"/>
              </w:rPr>
              <w:t>0</w:t>
            </w:r>
          </w:p>
          <w:p w:rsidR="0061495F" w:rsidRDefault="00C34666">
            <w:pPr>
              <w:spacing w:after="0"/>
              <w:ind w:right="656"/>
              <w:jc w:val="right"/>
            </w:pPr>
            <w:r>
              <w:rPr>
                <w:rFonts w:ascii="微软雅黑" w:eastAsia="微软雅黑" w:hAnsi="微软雅黑" w:cs="微软雅黑"/>
                <w:sz w:val="24"/>
              </w:rPr>
              <w:t>δ(</w:t>
            </w:r>
            <w:r>
              <w:rPr>
                <w:rFonts w:ascii="微软雅黑" w:eastAsia="微软雅黑" w:hAnsi="微软雅黑" w:cs="微软雅黑"/>
                <w:i/>
                <w:sz w:val="24"/>
              </w:rPr>
              <w:t>x</w:t>
            </w:r>
            <w:r>
              <w:rPr>
                <w:rFonts w:ascii="微软雅黑" w:eastAsia="微软雅黑" w:hAnsi="微软雅黑" w:cs="微软雅黑"/>
                <w:sz w:val="24"/>
              </w:rPr>
              <w:t>) ≡</w:t>
            </w:r>
          </w:p>
          <w:p w:rsidR="0061495F" w:rsidRDefault="00C34666">
            <w:pPr>
              <w:spacing w:after="0"/>
              <w:ind w:right="252"/>
              <w:jc w:val="right"/>
            </w:pPr>
            <w:r>
              <w:rPr>
                <w:sz w:val="24"/>
              </w:rPr>
              <w:lastRenderedPageBreak/>
              <w:t></w:t>
            </w:r>
            <w:r>
              <w:rPr>
                <w:sz w:val="37"/>
                <w:vertAlign w:val="subscript"/>
              </w:rPr>
              <w:t></w:t>
            </w:r>
            <w:r>
              <w:rPr>
                <w:rFonts w:ascii="微软雅黑" w:eastAsia="微软雅黑" w:hAnsi="微软雅黑" w:cs="微软雅黑"/>
                <w:sz w:val="24"/>
              </w:rPr>
              <w:t>∞</w:t>
            </w:r>
          </w:p>
        </w:tc>
        <w:tc>
          <w:tcPr>
            <w:tcW w:w="2827" w:type="dxa"/>
            <w:tcBorders>
              <w:top w:val="nil"/>
              <w:left w:val="nil"/>
              <w:bottom w:val="nil"/>
              <w:right w:val="nil"/>
            </w:tcBorders>
            <w:vAlign w:val="bottom"/>
          </w:tcPr>
          <w:p w:rsidR="0061495F" w:rsidRDefault="00C34666">
            <w:pPr>
              <w:spacing w:after="0"/>
              <w:ind w:right="2141"/>
            </w:pPr>
            <w:r>
              <w:rPr>
                <w:rFonts w:ascii="微软雅黑" w:eastAsia="微软雅黑" w:hAnsi="微软雅黑" w:cs="微软雅黑"/>
                <w:i/>
                <w:sz w:val="24"/>
              </w:rPr>
              <w:lastRenderedPageBreak/>
              <w:t xml:space="preserve">x </w:t>
            </w:r>
            <w:r>
              <w:rPr>
                <w:sz w:val="24"/>
              </w:rPr>
              <w:t xml:space="preserve">, </w:t>
            </w:r>
            <w:r>
              <w:rPr>
                <w:rFonts w:ascii="微软雅黑" w:eastAsia="微软雅黑" w:hAnsi="微软雅黑" w:cs="微软雅黑"/>
                <w:sz w:val="24"/>
              </w:rPr>
              <w:t xml:space="preserve">0; </w:t>
            </w:r>
            <w:r>
              <w:rPr>
                <w:rFonts w:ascii="微软雅黑" w:eastAsia="微软雅黑" w:hAnsi="微软雅黑" w:cs="微软雅黑"/>
                <w:i/>
                <w:sz w:val="24"/>
              </w:rPr>
              <w:t xml:space="preserve">x </w:t>
            </w:r>
            <w:r>
              <w:rPr>
                <w:sz w:val="24"/>
              </w:rPr>
              <w:t xml:space="preserve">= </w:t>
            </w:r>
            <w:r>
              <w:rPr>
                <w:rFonts w:ascii="微软雅黑" w:eastAsia="微软雅黑" w:hAnsi="微软雅黑" w:cs="微软雅黑"/>
                <w:sz w:val="24"/>
              </w:rPr>
              <w:t>0</w:t>
            </w:r>
          </w:p>
        </w:tc>
        <w:tc>
          <w:tcPr>
            <w:tcW w:w="1094" w:type="dxa"/>
            <w:tcBorders>
              <w:top w:val="nil"/>
              <w:left w:val="nil"/>
              <w:bottom w:val="nil"/>
              <w:right w:val="nil"/>
            </w:tcBorders>
            <w:vAlign w:val="bottom"/>
          </w:tcPr>
          <w:p w:rsidR="0061495F" w:rsidRDefault="00C34666">
            <w:pPr>
              <w:spacing w:after="0"/>
              <w:jc w:val="right"/>
            </w:pPr>
            <w:r>
              <w:rPr>
                <w:rFonts w:ascii="微软雅黑" w:eastAsia="微软雅黑" w:hAnsi="微软雅黑" w:cs="微软雅黑"/>
                <w:sz w:val="24"/>
              </w:rPr>
              <w:t>(2-12)</w:t>
            </w:r>
          </w:p>
        </w:tc>
      </w:tr>
    </w:tbl>
    <w:p w:rsidR="0061495F" w:rsidRDefault="00C34666">
      <w:pPr>
        <w:spacing w:after="139" w:line="263" w:lineRule="auto"/>
        <w:ind w:left="19" w:right="14" w:hanging="10"/>
      </w:pPr>
      <w:r>
        <w:rPr>
          <w:rFonts w:ascii="微软雅黑" w:eastAsia="微软雅黑" w:hAnsi="微软雅黑" w:cs="微软雅黑"/>
          <w:sz w:val="24"/>
        </w:rPr>
        <w:lastRenderedPageBreak/>
        <w:t>and</w:t>
      </w:r>
    </w:p>
    <w:p w:rsidR="0061495F" w:rsidRDefault="00C34666">
      <w:pPr>
        <w:spacing w:after="4"/>
        <w:ind w:left="10" w:right="1187" w:hanging="10"/>
        <w:jc w:val="center"/>
      </w:pPr>
      <w:r>
        <w:rPr>
          <w:sz w:val="24"/>
        </w:rPr>
        <w:t xml:space="preserve">Z </w:t>
      </w:r>
      <w:r>
        <w:rPr>
          <w:rFonts w:ascii="微软雅黑" w:eastAsia="微软雅黑" w:hAnsi="微软雅黑" w:cs="微软雅黑"/>
          <w:sz w:val="17"/>
        </w:rPr>
        <w:t>∞</w:t>
      </w:r>
    </w:p>
    <w:p w:rsidR="0061495F" w:rsidRDefault="00C34666">
      <w:pPr>
        <w:tabs>
          <w:tab w:val="center" w:pos="4320"/>
          <w:tab w:val="right" w:pos="8638"/>
        </w:tabs>
        <w:spacing w:after="125" w:line="265" w:lineRule="auto"/>
      </w:pPr>
      <w:r>
        <w:tab/>
      </w:r>
      <w:r>
        <w:rPr>
          <w:noProof/>
        </w:rPr>
        <w:drawing>
          <wp:inline distT="0" distB="0" distL="0" distR="0">
            <wp:extent cx="722376" cy="234697"/>
            <wp:effectExtent l="0" t="0" r="0" b="0"/>
            <wp:docPr id="141962" name="Picture 141962"/>
            <wp:cNvGraphicFramePr/>
            <a:graphic xmlns:a="http://schemas.openxmlformats.org/drawingml/2006/main">
              <a:graphicData uri="http://schemas.openxmlformats.org/drawingml/2006/picture">
                <pic:pic xmlns:pic="http://schemas.openxmlformats.org/drawingml/2006/picture">
                  <pic:nvPicPr>
                    <pic:cNvPr id="141962" name="Picture 141962"/>
                    <pic:cNvPicPr/>
                  </pic:nvPicPr>
                  <pic:blipFill>
                    <a:blip r:embed="rId59"/>
                    <a:stretch>
                      <a:fillRect/>
                    </a:stretch>
                  </pic:blipFill>
                  <pic:spPr>
                    <a:xfrm>
                      <a:off x="0" y="0"/>
                      <a:ext cx="722376" cy="234697"/>
                    </a:xfrm>
                    <a:prstGeom prst="rect">
                      <a:avLst/>
                    </a:prstGeom>
                  </pic:spPr>
                </pic:pic>
              </a:graphicData>
            </a:graphic>
          </wp:inline>
        </w:drawing>
      </w:r>
      <w:r>
        <w:rPr>
          <w:rFonts w:ascii="微软雅黑" w:eastAsia="微软雅黑" w:hAnsi="微软雅黑" w:cs="微软雅黑"/>
          <w:sz w:val="24"/>
        </w:rPr>
        <w:t>1</w:t>
      </w:r>
      <w:r>
        <w:rPr>
          <w:rFonts w:ascii="微软雅黑" w:eastAsia="微软雅黑" w:hAnsi="微软雅黑" w:cs="微软雅黑"/>
          <w:sz w:val="24"/>
        </w:rPr>
        <w:tab/>
        <w:t>(2-13)</w:t>
      </w:r>
    </w:p>
    <w:p w:rsidR="0061495F" w:rsidRDefault="00C34666">
      <w:pPr>
        <w:spacing w:after="227" w:line="324" w:lineRule="auto"/>
        <w:ind w:left="489" w:right="14" w:hanging="480"/>
      </w:pPr>
      <w:r>
        <w:rPr>
          <w:rFonts w:ascii="宋体" w:eastAsia="宋体" w:hAnsi="宋体" w:cs="宋体"/>
          <w:sz w:val="24"/>
        </w:rPr>
        <w:t>当自变量为</w:t>
      </w:r>
      <w:r>
        <w:rPr>
          <w:rFonts w:ascii="微软雅黑" w:eastAsia="微软雅黑" w:hAnsi="微软雅黑" w:cs="微软雅黑"/>
          <w:sz w:val="24"/>
        </w:rPr>
        <w:t>0</w:t>
      </w:r>
      <w:r>
        <w:rPr>
          <w:rFonts w:ascii="宋体" w:eastAsia="宋体" w:hAnsi="宋体" w:cs="宋体"/>
          <w:sz w:val="24"/>
        </w:rPr>
        <w:t>时，</w:t>
      </w:r>
      <w:r>
        <w:rPr>
          <w:rFonts w:ascii="微软雅黑" w:eastAsia="微软雅黑" w:hAnsi="微软雅黑" w:cs="微软雅黑"/>
          <w:sz w:val="24"/>
        </w:rPr>
        <w:t>δ</w:t>
      </w:r>
      <w:r>
        <w:rPr>
          <w:rFonts w:ascii="宋体" w:eastAsia="宋体" w:hAnsi="宋体" w:cs="宋体"/>
          <w:sz w:val="24"/>
        </w:rPr>
        <w:t>为无穷大脉冲，否则为</w:t>
      </w:r>
      <w:r>
        <w:rPr>
          <w:rFonts w:ascii="微软雅黑" w:eastAsia="微软雅黑" w:hAnsi="微软雅黑" w:cs="微软雅黑"/>
          <w:sz w:val="24"/>
        </w:rPr>
        <w:t>0</w:t>
      </w:r>
      <w:r>
        <w:rPr>
          <w:rFonts w:ascii="宋体" w:eastAsia="宋体" w:hAnsi="宋体" w:cs="宋体"/>
          <w:sz w:val="24"/>
        </w:rPr>
        <w:t>，且函数在实数轴上积分为</w:t>
      </w:r>
      <w:r>
        <w:rPr>
          <w:rFonts w:ascii="微软雅黑" w:eastAsia="微软雅黑" w:hAnsi="微软雅黑" w:cs="微软雅黑"/>
          <w:sz w:val="24"/>
        </w:rPr>
        <w:t>1</w:t>
      </w:r>
      <w:r>
        <w:rPr>
          <w:rFonts w:ascii="宋体" w:eastAsia="宋体" w:hAnsi="宋体" w:cs="宋体"/>
          <w:sz w:val="24"/>
        </w:rPr>
        <w:t>。利用</w:t>
      </w:r>
      <w:r>
        <w:rPr>
          <w:rFonts w:ascii="微软雅黑" w:eastAsia="微软雅黑" w:hAnsi="微软雅黑" w:cs="微软雅黑"/>
          <w:sz w:val="24"/>
        </w:rPr>
        <w:t>Dirac</w:t>
      </w:r>
      <w:r>
        <w:rPr>
          <w:rFonts w:ascii="宋体" w:eastAsia="宋体" w:hAnsi="宋体" w:cs="宋体"/>
          <w:sz w:val="24"/>
        </w:rPr>
        <w:t>函数表示离散</w:t>
      </w:r>
      <w:r>
        <w:rPr>
          <w:rFonts w:ascii="微软雅黑" w:eastAsia="微软雅黑" w:hAnsi="微软雅黑" w:cs="微软雅黑"/>
          <w:sz w:val="24"/>
        </w:rPr>
        <w:t>-</w:t>
      </w:r>
      <w:r>
        <w:rPr>
          <w:rFonts w:ascii="宋体" w:eastAsia="宋体" w:hAnsi="宋体" w:cs="宋体"/>
          <w:sz w:val="24"/>
        </w:rPr>
        <w:t>连续混合分布土壤水概率函数如下：</w:t>
      </w:r>
    </w:p>
    <w:p w:rsidR="0061495F" w:rsidRDefault="00C34666">
      <w:pPr>
        <w:tabs>
          <w:tab w:val="center" w:pos="4270"/>
          <w:tab w:val="right" w:pos="8638"/>
        </w:tabs>
        <w:spacing w:after="287" w:line="265" w:lineRule="auto"/>
      </w:pPr>
      <w: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[δ(</w:t>
      </w:r>
      <w:r>
        <w:rPr>
          <w:rFonts w:ascii="微软雅黑" w:eastAsia="微软雅黑" w:hAnsi="微软雅黑" w:cs="微软雅黑"/>
          <w:i/>
          <w:sz w:val="24"/>
        </w:rPr>
        <w:t>s</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 xml:space="preserve">δ(1 − </w:t>
      </w:r>
      <w:r>
        <w:rPr>
          <w:rFonts w:ascii="微软雅黑" w:eastAsia="微软雅黑" w:hAnsi="微软雅黑" w:cs="微软雅黑"/>
          <w:i/>
          <w:sz w:val="24"/>
        </w:rPr>
        <w:t>s</w:t>
      </w:r>
      <w:r>
        <w:rPr>
          <w:rFonts w:ascii="微软雅黑" w:eastAsia="微软雅黑" w:hAnsi="微软雅黑" w:cs="微软雅黑"/>
          <w:sz w:val="24"/>
        </w:rPr>
        <w:t xml:space="preserve">)](1 −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sz w:val="24"/>
        </w:rPr>
        <w:tab/>
        <w:t>(2-14)</w:t>
      </w:r>
    </w:p>
    <w:p w:rsidR="0061495F" w:rsidRDefault="00C34666">
      <w:pPr>
        <w:spacing w:after="183" w:line="263" w:lineRule="auto"/>
        <w:ind w:left="19" w:right="14" w:hanging="10"/>
      </w:pPr>
      <w:r>
        <w:rPr>
          <w:rFonts w:ascii="宋体" w:eastAsia="宋体" w:hAnsi="宋体" w:cs="宋体"/>
          <w:sz w:val="24"/>
        </w:rPr>
        <w:t>其中</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表示</w:t>
      </w:r>
      <w:r>
        <w:rPr>
          <w:rFonts w:ascii="微软雅黑" w:eastAsia="微软雅黑" w:hAnsi="微软雅黑" w:cs="微软雅黑"/>
          <w:sz w:val="24"/>
        </w:rPr>
        <w:t>t</w:t>
      </w:r>
      <w:r>
        <w:rPr>
          <w:rFonts w:ascii="宋体" w:eastAsia="宋体" w:hAnsi="宋体" w:cs="宋体"/>
          <w:sz w:val="24"/>
        </w:rPr>
        <w:t>时刻土壤水含量位于区间</w:t>
      </w:r>
      <w:r>
        <w:rPr>
          <w:rFonts w:ascii="微软雅黑" w:eastAsia="微软雅黑" w:hAnsi="微软雅黑" w:cs="微软雅黑"/>
          <w:sz w:val="24"/>
        </w:rPr>
        <w:t>(0</w:t>
      </w:r>
      <w:r>
        <w:rPr>
          <w:sz w:val="24"/>
          <w:vertAlign w:val="superscript"/>
        </w:rPr>
        <w:t>+</w:t>
      </w:r>
      <w:r>
        <w:rPr>
          <w:rFonts w:ascii="微软雅黑" w:eastAsia="微软雅黑" w:hAnsi="微软雅黑" w:cs="微软雅黑"/>
          <w:sz w:val="24"/>
        </w:rPr>
        <w:t>,1</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宋体" w:eastAsia="宋体" w:hAnsi="宋体" w:cs="宋体"/>
          <w:sz w:val="24"/>
        </w:rPr>
        <w:t>内的概率密度函数，</w:t>
      </w:r>
    </w:p>
    <w:p w:rsidR="0061495F" w:rsidRDefault="00C34666">
      <w:pPr>
        <w:spacing w:after="48"/>
        <w:ind w:right="506"/>
        <w:jc w:val="center"/>
      </w:pPr>
      <w:r>
        <w:rPr>
          <w:sz w:val="24"/>
        </w:rPr>
        <w:t xml:space="preserve">Z </w:t>
      </w:r>
      <w:r>
        <w:rPr>
          <w:rFonts w:ascii="微软雅黑" w:eastAsia="微软雅黑" w:hAnsi="微软雅黑" w:cs="微软雅黑"/>
          <w:sz w:val="17"/>
        </w:rPr>
        <w:t>1</w:t>
      </w:r>
      <w:r>
        <w:rPr>
          <w:rFonts w:ascii="微软雅黑" w:eastAsia="微软雅黑" w:hAnsi="微软雅黑" w:cs="微软雅黑"/>
          <w:sz w:val="12"/>
        </w:rPr>
        <w:t>−</w:t>
      </w:r>
    </w:p>
    <w:p w:rsidR="0061495F" w:rsidRDefault="00C34666">
      <w:pPr>
        <w:tabs>
          <w:tab w:val="center" w:pos="4255"/>
          <w:tab w:val="right" w:pos="8638"/>
        </w:tabs>
        <w:spacing w:after="116" w:line="265" w:lineRule="auto"/>
      </w:pPr>
      <w:r>
        <w:tab/>
      </w:r>
      <w:r>
        <w:rPr>
          <w:rFonts w:ascii="微软雅黑" w:eastAsia="微软雅黑" w:hAnsi="微软雅黑" w:cs="微软雅黑"/>
          <w:i/>
          <w:sz w:val="24"/>
        </w:rPr>
        <w:t>F</w:t>
      </w:r>
      <w:r>
        <w:rPr>
          <w:noProof/>
        </w:rPr>
        <w:drawing>
          <wp:inline distT="0" distB="0" distL="0" distR="0">
            <wp:extent cx="329184" cy="210312"/>
            <wp:effectExtent l="0" t="0" r="0" b="0"/>
            <wp:docPr id="141963" name="Picture 141963"/>
            <wp:cNvGraphicFramePr/>
            <a:graphic xmlns:a="http://schemas.openxmlformats.org/drawingml/2006/main">
              <a:graphicData uri="http://schemas.openxmlformats.org/drawingml/2006/picture">
                <pic:pic xmlns:pic="http://schemas.openxmlformats.org/drawingml/2006/picture">
                  <pic:nvPicPr>
                    <pic:cNvPr id="141963" name="Picture 141963"/>
                    <pic:cNvPicPr/>
                  </pic:nvPicPr>
                  <pic:blipFill>
                    <a:blip r:embed="rId60"/>
                    <a:stretch>
                      <a:fillRect/>
                    </a:stretch>
                  </pic:blipFill>
                  <pic:spPr>
                    <a:xfrm>
                      <a:off x="0" y="0"/>
                      <a:ext cx="329184" cy="210312"/>
                    </a:xfrm>
                    <a:prstGeom prst="rect">
                      <a:avLst/>
                    </a:prstGeom>
                  </pic:spPr>
                </pic:pic>
              </a:graphicData>
            </a:graphic>
          </wp:inline>
        </w:drawing>
      </w:r>
      <w:r>
        <w:rPr>
          <w:rFonts w:ascii="微软雅黑" w:eastAsia="微软雅黑" w:hAnsi="微软雅黑" w:cs="微软雅黑"/>
          <w:i/>
          <w:sz w:val="24"/>
        </w:rPr>
        <w:t xml:space="preserve"> g</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dz</w:t>
      </w:r>
      <w:r>
        <w:rPr>
          <w:rFonts w:ascii="微软雅黑" w:eastAsia="微软雅黑" w:hAnsi="微软雅黑" w:cs="微软雅黑"/>
          <w:i/>
          <w:sz w:val="24"/>
        </w:rPr>
        <w:tab/>
      </w:r>
      <w:r>
        <w:rPr>
          <w:rFonts w:ascii="微软雅黑" w:eastAsia="微软雅黑" w:hAnsi="微软雅黑" w:cs="微软雅黑"/>
          <w:sz w:val="24"/>
        </w:rPr>
        <w:t>(2-15)</w:t>
      </w:r>
    </w:p>
    <w:p w:rsidR="0061495F" w:rsidRDefault="00C34666">
      <w:pPr>
        <w:spacing w:after="5"/>
        <w:ind w:left="-15"/>
      </w:pPr>
      <w:r>
        <w:rPr>
          <w:rFonts w:ascii="宋体" w:eastAsia="宋体" w:hAnsi="宋体" w:cs="宋体"/>
          <w:sz w:val="24"/>
        </w:rPr>
        <w:t>表示</w:t>
      </w:r>
      <w:r>
        <w:rPr>
          <w:rFonts w:ascii="微软雅黑" w:eastAsia="微软雅黑" w:hAnsi="微软雅黑" w:cs="微软雅黑"/>
          <w:sz w:val="24"/>
        </w:rPr>
        <w:t>t</w:t>
      </w:r>
      <w:r>
        <w:rPr>
          <w:rFonts w:ascii="宋体" w:eastAsia="宋体" w:hAnsi="宋体" w:cs="宋体"/>
          <w:sz w:val="24"/>
        </w:rPr>
        <w:t>时刻土壤水含量既不为</w:t>
      </w:r>
      <w:r>
        <w:rPr>
          <w:rFonts w:ascii="微软雅黑" w:eastAsia="微软雅黑" w:hAnsi="微软雅黑" w:cs="微软雅黑"/>
          <w:sz w:val="24"/>
        </w:rPr>
        <w:t>0</w:t>
      </w:r>
      <w:r>
        <w:rPr>
          <w:rFonts w:ascii="宋体" w:eastAsia="宋体" w:hAnsi="宋体" w:cs="宋体"/>
          <w:sz w:val="24"/>
        </w:rPr>
        <w:t>也不为</w:t>
      </w:r>
      <w:r>
        <w:rPr>
          <w:rFonts w:ascii="微软雅黑" w:eastAsia="微软雅黑" w:hAnsi="微软雅黑" w:cs="微软雅黑"/>
          <w:sz w:val="24"/>
        </w:rPr>
        <w:t>1</w:t>
      </w:r>
      <w:r>
        <w:rPr>
          <w:rFonts w:ascii="宋体" w:eastAsia="宋体" w:hAnsi="宋体" w:cs="宋体"/>
          <w:sz w:val="24"/>
        </w:rPr>
        <w:t>的概率。</w:t>
      </w:r>
    </w:p>
    <w:p w:rsidR="0061495F" w:rsidRDefault="00C34666">
      <w:pPr>
        <w:tabs>
          <w:tab w:val="center" w:pos="4383"/>
        </w:tabs>
        <w:spacing w:after="303" w:line="263" w:lineRule="auto"/>
      </w:pP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0</w:t>
      </w:r>
      <w:r>
        <w:rPr>
          <w:rFonts w:ascii="微软雅黑" w:eastAsia="微软雅黑" w:hAnsi="微软雅黑" w:cs="微软雅黑"/>
          <w:sz w:val="24"/>
        </w:rPr>
        <w:tab/>
        <w:t>t</w:t>
      </w:r>
      <w:r>
        <w:rPr>
          <w:rFonts w:ascii="宋体" w:eastAsia="宋体" w:hAnsi="宋体" w:cs="宋体"/>
          <w:sz w:val="24"/>
        </w:rPr>
        <w:t>时刻土壤水含量为</w:t>
      </w:r>
      <w:r>
        <w:rPr>
          <w:rFonts w:ascii="微软雅黑" w:eastAsia="微软雅黑" w:hAnsi="微软雅黑" w:cs="微软雅黑"/>
          <w:sz w:val="24"/>
        </w:rPr>
        <w:t>0</w:t>
      </w:r>
      <w:r>
        <w:rPr>
          <w:rFonts w:ascii="宋体" w:eastAsia="宋体" w:hAnsi="宋体" w:cs="宋体"/>
          <w:sz w:val="24"/>
        </w:rPr>
        <w:t>的概率</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满足如下</w:t>
      </w:r>
      <w:r>
        <w:rPr>
          <w:rFonts w:ascii="微软雅黑" w:eastAsia="微软雅黑" w:hAnsi="微软雅黑" w:cs="微软雅黑"/>
          <w:sz w:val="24"/>
        </w:rPr>
        <w:t>Kolmogorov</w:t>
      </w:r>
      <w:r>
        <w:rPr>
          <w:rFonts w:ascii="宋体" w:eastAsia="宋体" w:hAnsi="宋体" w:cs="宋体"/>
          <w:sz w:val="24"/>
        </w:rPr>
        <w:t>向前微分方程：</w:t>
      </w:r>
    </w:p>
    <w:p w:rsidR="0061495F" w:rsidRDefault="00C34666">
      <w:pPr>
        <w:spacing w:after="196" w:line="263" w:lineRule="auto"/>
        <w:ind w:left="1947" w:right="14" w:hanging="10"/>
      </w:pP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w:t>
      </w:r>
      <w:r>
        <w:rPr>
          <w:rFonts w:ascii="微软雅黑" w:eastAsia="微软雅黑" w:hAnsi="微软雅黑" w:cs="微软雅黑"/>
          <w:sz w:val="24"/>
        </w:rPr>
        <w:t xml:space="preserve">[1 − </w:t>
      </w:r>
      <w:r>
        <w:rPr>
          <w:rFonts w:ascii="微软雅黑" w:eastAsia="微软雅黑" w:hAnsi="微软雅黑" w:cs="微软雅黑"/>
          <w:i/>
          <w:sz w:val="24"/>
        </w:rPr>
        <w:t>p</w:t>
      </w:r>
      <w:r>
        <w:rPr>
          <w:rFonts w:ascii="微软雅黑" w:eastAsia="微软雅黑" w:hAnsi="微软雅黑" w:cs="微软雅黑"/>
          <w:i/>
          <w:sz w:val="24"/>
          <w:vertAlign w:val="subscript"/>
        </w:rPr>
        <w:t>rain</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61495F" w:rsidRDefault="00C34666">
      <w:pPr>
        <w:tabs>
          <w:tab w:val="center" w:pos="2716"/>
          <w:tab w:val="center" w:pos="3359"/>
          <w:tab w:val="center" w:pos="4001"/>
        </w:tabs>
        <w:spacing w:after="177"/>
      </w:pPr>
      <w:r>
        <w:tab/>
      </w:r>
      <w:r>
        <w:rPr>
          <w:sz w:val="24"/>
        </w:rPr>
        <w:t>|</w:t>
      </w:r>
      <w:r>
        <w:rPr>
          <w:sz w:val="24"/>
        </w:rPr>
        <w:tab/>
      </w:r>
      <w:r>
        <w:rPr>
          <w:rFonts w:ascii="微软雅黑" w:eastAsia="微软雅黑" w:hAnsi="微软雅黑" w:cs="微软雅黑"/>
          <w:i/>
          <w:sz w:val="17"/>
        </w:rPr>
        <w:t>no</w:t>
      </w:r>
      <w:r>
        <w:rPr>
          <w:rFonts w:ascii="微软雅黑" w:eastAsia="微软雅黑" w:hAnsi="微软雅黑" w:cs="微软雅黑"/>
          <w:sz w:val="17"/>
        </w:rPr>
        <w:t>−</w:t>
      </w:r>
      <w:r>
        <w:rPr>
          <w:rFonts w:ascii="微软雅黑" w:eastAsia="微软雅黑" w:hAnsi="微软雅黑" w:cs="微软雅黑"/>
          <w:i/>
          <w:sz w:val="17"/>
        </w:rPr>
        <w:t>rain</w:t>
      </w:r>
      <w:r>
        <w:rPr>
          <w:rFonts w:ascii="微软雅黑" w:eastAsia="微软雅黑" w:hAnsi="微软雅黑" w:cs="微软雅黑"/>
          <w:i/>
          <w:sz w:val="17"/>
        </w:rPr>
        <w:tab/>
      </w:r>
      <w:r>
        <w:rPr>
          <w:sz w:val="24"/>
        </w:rPr>
        <w:t>}</w:t>
      </w:r>
    </w:p>
    <w:p w:rsidR="0061495F" w:rsidRDefault="00C34666">
      <w:pPr>
        <w:tabs>
          <w:tab w:val="center" w:pos="2785"/>
          <w:tab w:val="center" w:pos="3438"/>
          <w:tab w:val="right" w:pos="8638"/>
        </w:tabs>
        <w:spacing w:after="703" w:line="265" w:lineRule="auto"/>
      </w:pPr>
      <w:r>
        <w:tab/>
      </w:r>
      <w:r>
        <w:rPr>
          <w:rFonts w:ascii="微软雅黑" w:eastAsia="微软雅黑" w:hAnsi="微软雅黑" w:cs="微软雅黑"/>
          <w:sz w:val="24"/>
        </w:rPr>
        <w:t xml:space="preserve"> </w:t>
      </w:r>
      <w:r>
        <w:rPr>
          <w:rFonts w:ascii="微软雅黑" w:eastAsia="微软雅黑" w:hAnsi="微软雅黑" w:cs="微软雅黑"/>
          <w:sz w:val="24"/>
        </w:rPr>
        <w:tab/>
      </w:r>
      <w:r>
        <w:rPr>
          <w:sz w:val="24"/>
        </w:rPr>
        <w:t>{Zz</w:t>
      </w:r>
      <w:r>
        <w:rPr>
          <w:rFonts w:ascii="微软雅黑" w:eastAsia="微软雅黑" w:hAnsi="微软雅黑" w:cs="微软雅黑"/>
          <w:sz w:val="24"/>
        </w:rPr>
        <w:t xml:space="preserve"> </w:t>
      </w:r>
      <w:r>
        <w:rPr>
          <w:rFonts w:ascii="微软雅黑" w:eastAsia="微软雅黑" w:hAnsi="微软雅黑" w:cs="微软雅黑"/>
          <w:i/>
          <w:sz w:val="17"/>
        </w:rPr>
        <w:t>s</w:t>
      </w:r>
      <w:r>
        <w:rPr>
          <w:rFonts w:ascii="微软雅黑" w:eastAsia="微软雅黑" w:hAnsi="微软雅黑" w:cs="微软雅黑"/>
          <w:i/>
          <w:sz w:val="17"/>
        </w:rPr>
        <w:tab/>
      </w:r>
      <w:r>
        <w:rPr>
          <w:rFonts w:ascii="微软雅黑" w:eastAsia="微软雅黑" w:hAnsi="微软雅黑" w:cs="微软雅黑"/>
          <w:sz w:val="24"/>
        </w:rPr>
        <w:t>(2-16)</w:t>
      </w:r>
    </w:p>
    <w:p w:rsidR="0061495F" w:rsidRDefault="00C34666">
      <w:pPr>
        <w:tabs>
          <w:tab w:val="center" w:pos="2969"/>
          <w:tab w:val="center" w:pos="5169"/>
        </w:tabs>
        <w:spacing w:after="3"/>
      </w:pPr>
      <w:r>
        <w:tab/>
      </w:r>
      <w:r>
        <w:rPr>
          <w:sz w:val="24"/>
        </w:rPr>
        <w:t xml:space="preserve">+ </w:t>
      </w:r>
      <w:r>
        <w:rPr>
          <w:rFonts w:ascii="微软雅黑" w:eastAsia="微软雅黑" w:hAnsi="微软雅黑" w:cs="微软雅黑"/>
          <w:i/>
          <w:sz w:val="24"/>
        </w:rPr>
        <w:t>p</w:t>
      </w:r>
      <w:r>
        <w:rPr>
          <w:rFonts w:ascii="微软雅黑" w:eastAsia="微软雅黑" w:hAnsi="微软雅黑" w:cs="微软雅黑"/>
          <w:i/>
          <w:sz w:val="24"/>
          <w:vertAlign w:val="subscript"/>
        </w:rPr>
        <w:t>rain</w:t>
      </w:r>
      <w:r>
        <w:rPr>
          <w:rFonts w:ascii="微软雅黑" w:eastAsia="微软雅黑" w:hAnsi="微软雅黑" w:cs="微软雅黑"/>
          <w:i/>
          <w:sz w:val="24"/>
          <w:vertAlign w:val="subscript"/>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 ∆</w:t>
      </w:r>
      <w:r>
        <w:rPr>
          <w:rFonts w:ascii="微软雅黑" w:eastAsia="微软雅黑" w:hAnsi="微软雅黑" w:cs="微软雅黑"/>
          <w:i/>
          <w:sz w:val="24"/>
        </w:rPr>
        <w:t>z</w:t>
      </w:r>
      <w:r>
        <w:rPr>
          <w:rFonts w:ascii="微软雅黑" w:eastAsia="微软雅黑" w:hAnsi="微软雅黑" w:cs="微软雅黑"/>
          <w:sz w:val="24"/>
        </w:rPr>
        <w:t>)</w:t>
      </w:r>
    </w:p>
    <w:p w:rsidR="0061495F" w:rsidRDefault="00C34666">
      <w:pPr>
        <w:spacing w:after="182"/>
        <w:ind w:left="2795" w:right="3140" w:hanging="10"/>
      </w:pPr>
      <w:r>
        <w:rPr>
          <w:rFonts w:ascii="微软雅黑" w:eastAsia="微软雅黑" w:hAnsi="微软雅黑" w:cs="微软雅黑"/>
          <w:sz w:val="17"/>
        </w:rPr>
        <w:t>0</w:t>
      </w:r>
    </w:p>
    <w:p w:rsidR="0061495F" w:rsidRDefault="00C34666">
      <w:pPr>
        <w:pStyle w:val="6"/>
        <w:tabs>
          <w:tab w:val="center" w:pos="2936"/>
          <w:tab w:val="center" w:pos="4723"/>
          <w:tab w:val="center" w:pos="6510"/>
        </w:tabs>
        <w:spacing w:after="610"/>
        <w:ind w:left="0" w:firstLine="0"/>
      </w:pPr>
      <w:r>
        <w:rPr>
          <w:rFonts w:ascii="Calibri" w:eastAsia="Calibri" w:hAnsi="Calibri" w:cs="Calibri"/>
          <w:sz w:val="22"/>
        </w:rPr>
        <w:tab/>
      </w:r>
      <w:r>
        <w:rPr>
          <w:rFonts w:ascii="Calibri" w:eastAsia="Calibri" w:hAnsi="Calibri" w:cs="Calibri"/>
          <w:sz w:val="24"/>
        </w:rPr>
        <w:t>|</w:t>
      </w:r>
      <w:r>
        <w:rPr>
          <w:rFonts w:ascii="Calibri" w:eastAsia="Calibri" w:hAnsi="Calibri" w:cs="Calibri"/>
          <w:sz w:val="24"/>
        </w:rPr>
        <w:tab/>
      </w:r>
      <w:r>
        <w:rPr>
          <w:i/>
          <w:sz w:val="24"/>
          <w:vertAlign w:val="subscript"/>
        </w:rPr>
        <w:t>rain</w:t>
      </w:r>
      <w:r>
        <w:rPr>
          <w:i/>
          <w:sz w:val="24"/>
          <w:vertAlign w:val="subscript"/>
        </w:rPr>
        <w:tab/>
      </w:r>
      <w:r>
        <w:rPr>
          <w:rFonts w:ascii="Calibri" w:eastAsia="Calibri" w:hAnsi="Calibri" w:cs="Calibri"/>
          <w:sz w:val="24"/>
        </w:rPr>
        <w:t>}</w:t>
      </w:r>
    </w:p>
    <w:p w:rsidR="0061495F" w:rsidRDefault="00C34666">
      <w:pPr>
        <w:tabs>
          <w:tab w:val="center" w:pos="4723"/>
        </w:tabs>
        <w:spacing w:after="647" w:line="263" w:lineRule="auto"/>
      </w:pPr>
      <w:r>
        <w:rPr>
          <w:rFonts w:ascii="宋体" w:eastAsia="宋体" w:hAnsi="宋体" w:cs="宋体"/>
          <w:sz w:val="24"/>
        </w:rPr>
        <w:t>将方程</w:t>
      </w:r>
      <w:r>
        <w:rPr>
          <w:rFonts w:ascii="微软雅黑" w:eastAsia="微软雅黑" w:hAnsi="微软雅黑" w:cs="微软雅黑"/>
          <w:sz w:val="24"/>
        </w:rPr>
        <w:t>2-2</w:t>
      </w:r>
      <w:r>
        <w:rPr>
          <w:rFonts w:ascii="宋体" w:eastAsia="宋体" w:hAnsi="宋体" w:cs="宋体"/>
          <w:sz w:val="24"/>
        </w:rPr>
        <w:t>带入上式，得：</w:t>
      </w:r>
      <w:r>
        <w:rPr>
          <w:rFonts w:ascii="宋体" w:eastAsia="宋体" w:hAnsi="宋体" w:cs="宋体"/>
          <w:sz w:val="24"/>
        </w:rPr>
        <w:tab/>
      </w:r>
      <w:r>
        <w:rPr>
          <w:sz w:val="24"/>
        </w:rPr>
        <w:t>{z</w:t>
      </w:r>
      <w:r>
        <w:rPr>
          <w:rFonts w:ascii="微软雅黑" w:eastAsia="微软雅黑" w:hAnsi="微软雅黑" w:cs="微软雅黑"/>
          <w:sz w:val="24"/>
        </w:rPr>
        <w:t xml:space="preserve"> </w:t>
      </w:r>
    </w:p>
    <w:p w:rsidR="0061495F" w:rsidRDefault="00C34666">
      <w:pPr>
        <w:spacing w:after="167" w:line="270" w:lineRule="auto"/>
        <w:ind w:left="1536" w:hanging="10"/>
        <w:jc w:val="both"/>
      </w:pP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spacing w:after="122"/>
        <w:ind w:left="1348"/>
        <w:jc w:val="center"/>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3195221</wp:posOffset>
                </wp:positionH>
                <wp:positionV relativeFrom="paragraph">
                  <wp:posOffset>51663</wp:posOffset>
                </wp:positionV>
                <wp:extent cx="263576" cy="5969"/>
                <wp:effectExtent l="0" t="0" r="0" b="0"/>
                <wp:wrapNone/>
                <wp:docPr id="129708" name="Group 129708"/>
                <wp:cNvGraphicFramePr/>
                <a:graphic xmlns:a="http://schemas.openxmlformats.org/drawingml/2006/main">
                  <a:graphicData uri="http://schemas.microsoft.com/office/word/2010/wordprocessingGroup">
                    <wpg:wgp>
                      <wpg:cNvGrpSpPr/>
                      <wpg:grpSpPr>
                        <a:xfrm>
                          <a:off x="0" y="0"/>
                          <a:ext cx="263576" cy="5969"/>
                          <a:chOff x="0" y="0"/>
                          <a:chExt cx="263576" cy="5969"/>
                        </a:xfrm>
                      </wpg:grpSpPr>
                      <wps:wsp>
                        <wps:cNvPr id="11182" name="Shape 11182"/>
                        <wps:cNvSpPr/>
                        <wps:spPr>
                          <a:xfrm>
                            <a:off x="0" y="0"/>
                            <a:ext cx="263576" cy="0"/>
                          </a:xfrm>
                          <a:custGeom>
                            <a:avLst/>
                            <a:gdLst/>
                            <a:ahLst/>
                            <a:cxnLst/>
                            <a:rect l="0" t="0" r="0" b="0"/>
                            <a:pathLst>
                              <a:path w="263576">
                                <a:moveTo>
                                  <a:pt x="0" y="0"/>
                                </a:moveTo>
                                <a:lnTo>
                                  <a:pt x="263576" y="0"/>
                                </a:lnTo>
                              </a:path>
                            </a:pathLst>
                          </a:custGeom>
                          <a:ln w="59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9C806D" id="Group 129708" o:spid="_x0000_s1026" style="position:absolute;left:0;text-align:left;margin-left:251.6pt;margin-top:4.05pt;width:20.75pt;height:.45pt;z-index:251663360" coordsize="263576,5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">
                <v:shape id="Shape 11182" o:spid="_x0000_s1027" style="position:absolute;width:263576;height:0;visibility:visible;mso-wrap-style:square;v-text-anchor:top" coordsize="26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C+8MA&#10;AADeAAAADwAAAGRycy9kb3ducmV2LnhtbERPTWuDQBC9F/Iflin0VncN1Ip1E0pKgsc2ySHHwZ2q&#10;xJ0Vd6vm32cLhd7m8T6n3C62FxONvnOsIU0UCOLamY4bDefT/jkH4QOywd4xabiRh+1m9VBiYdzM&#10;XzQdQyNiCPsCNbQhDIWUvm7Jok/cQBy5bzdaDBGOjTQjzjHc9nKtVCYtdhwbWhxo11J9Pf5YDXP1&#10;qkydz+rj+tJPmZ0unwfvtH56XN7fQARawr/4z12ZOD9N8zX8vhNv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AC+8MAAADeAAAADwAAAAAAAAAAAAAAAACYAgAAZHJzL2Rv&#10;d25yZXYueG1sUEsFBgAAAAAEAAQA9QAAAIgDAAAAAA==&#10;" path="m,l263576,e" filled="f" strokeweight=".47pt">
                  <v:stroke miterlimit="83231f" joinstyle="miter"/>
                  <v:path arrowok="t" textboxrect="0,0,263576,0"/>
                </v:shape>
              </v:group>
            </w:pict>
          </mc:Fallback>
        </mc:AlternateContent>
      </w:r>
      <w:r>
        <w:rPr>
          <w:sz w:val="24"/>
        </w:rPr>
        <w:t xml:space="preserve">Z </w:t>
      </w:r>
      <w:r>
        <w:rPr>
          <w:rFonts w:ascii="微软雅黑" w:eastAsia="微软雅黑" w:hAnsi="微软雅黑" w:cs="微软雅黑"/>
          <w:sz w:val="17"/>
        </w:rPr>
        <w:t>ρ</w:t>
      </w:r>
      <w:r>
        <w:rPr>
          <w:rFonts w:ascii="微软雅黑" w:eastAsia="微软雅黑" w:hAnsi="微软雅黑" w:cs="微软雅黑"/>
          <w:sz w:val="12"/>
        </w:rPr>
        <w:t>−</w:t>
      </w:r>
      <w:r>
        <w:rPr>
          <w:rFonts w:ascii="微软雅黑" w:eastAsia="微软雅黑" w:hAnsi="微软雅黑" w:cs="微软雅黑"/>
          <w:sz w:val="12"/>
        </w:rPr>
        <w:t>1</w:t>
      </w:r>
      <w:r>
        <w:rPr>
          <w:rFonts w:ascii="微软雅黑" w:eastAsia="微软雅黑" w:hAnsi="微软雅黑" w:cs="微软雅黑"/>
          <w:sz w:val="17"/>
        </w:rPr>
        <w:t>(</w:t>
      </w:r>
      <w:r>
        <w:rPr>
          <w:sz w:val="12"/>
        </w:rPr>
        <w:t>∆</w:t>
      </w:r>
      <w:r>
        <w:rPr>
          <w:rFonts w:ascii="微软雅黑" w:eastAsia="微软雅黑" w:hAnsi="微软雅黑" w:cs="微软雅黑"/>
          <w:i/>
          <w:sz w:val="12"/>
        </w:rPr>
        <w:t>ssdt</w:t>
      </w:r>
      <w:r>
        <w:rPr>
          <w:sz w:val="12"/>
        </w:rPr>
        <w:t>=</w:t>
      </w:r>
      <w:r>
        <w:rPr>
          <w:rFonts w:ascii="微软雅黑" w:eastAsia="微软雅黑" w:hAnsi="微软雅黑" w:cs="微软雅黑"/>
          <w:sz w:val="12"/>
        </w:rPr>
        <w:t>0</w:t>
      </w:r>
      <w:r>
        <w:rPr>
          <w:sz w:val="12"/>
        </w:rPr>
        <w:t xml:space="preserve">+ </w:t>
      </w:r>
      <w:r>
        <w:rPr>
          <w:rFonts w:ascii="微软雅黑" w:eastAsia="微软雅黑" w:hAnsi="微软雅黑" w:cs="微软雅黑"/>
          <w:sz w:val="17"/>
        </w:rPr>
        <w:t>)</w:t>
      </w:r>
    </w:p>
    <w:tbl>
      <w:tblPr>
        <w:tblStyle w:val="TableGrid"/>
        <w:tblpPr w:vertAnchor="text" w:tblpY="243"/>
        <w:tblOverlap w:val="never"/>
        <w:tblW w:w="8504" w:type="dxa"/>
        <w:tblInd w:w="0" w:type="dxa"/>
        <w:tblCellMar>
          <w:top w:w="9" w:type="dxa"/>
          <w:left w:w="0" w:type="dxa"/>
          <w:bottom w:w="20" w:type="dxa"/>
          <w:right w:w="0" w:type="dxa"/>
        </w:tblCellMar>
        <w:tblLook w:val="04A0" w:firstRow="1" w:lastRow="0" w:firstColumn="1" w:lastColumn="0" w:noHBand="0" w:noVBand="1"/>
      </w:tblPr>
      <w:tblGrid>
        <w:gridCol w:w="7716"/>
        <w:gridCol w:w="788"/>
      </w:tblGrid>
      <w:tr w:rsidR="0061495F">
        <w:trPr>
          <w:trHeight w:val="1866"/>
        </w:trPr>
        <w:tc>
          <w:tcPr>
            <w:tcW w:w="7716" w:type="dxa"/>
            <w:tcBorders>
              <w:top w:val="nil"/>
              <w:left w:val="nil"/>
              <w:bottom w:val="nil"/>
              <w:right w:val="nil"/>
            </w:tcBorders>
          </w:tcPr>
          <w:p w:rsidR="0061495F" w:rsidRDefault="00C34666">
            <w:pPr>
              <w:spacing w:after="145"/>
              <w:ind w:left="1671"/>
              <w:jc w:val="center"/>
            </w:pPr>
            <w:r>
              <w:rPr>
                <w:rFonts w:ascii="微软雅黑" w:eastAsia="微软雅黑" w:hAnsi="微软雅黑" w:cs="微软雅黑"/>
                <w:sz w:val="17"/>
              </w:rPr>
              <w:t>0</w:t>
            </w:r>
            <w:r>
              <w:rPr>
                <w:sz w:val="12"/>
              </w:rPr>
              <w:t>+</w:t>
            </w:r>
          </w:p>
          <w:p w:rsidR="0061495F" w:rsidRDefault="00C34666">
            <w:pPr>
              <w:spacing w:after="48"/>
              <w:ind w:right="645"/>
              <w:jc w:val="center"/>
            </w:pPr>
            <w:r>
              <w:rPr>
                <w:sz w:val="24"/>
              </w:rPr>
              <w:t xml:space="preserve">Z </w:t>
            </w:r>
            <w:r>
              <w:rPr>
                <w:rFonts w:ascii="微软雅黑" w:eastAsia="微软雅黑" w:hAnsi="微软雅黑" w:cs="微软雅黑"/>
                <w:sz w:val="17"/>
              </w:rPr>
              <w:t>0</w:t>
            </w:r>
            <w:r>
              <w:rPr>
                <w:sz w:val="12"/>
              </w:rPr>
              <w:t>+</w:t>
            </w:r>
          </w:p>
          <w:p w:rsidR="0061495F" w:rsidRDefault="00C34666">
            <w:pPr>
              <w:tabs>
                <w:tab w:val="center" w:pos="2313"/>
                <w:tab w:val="center" w:pos="4601"/>
              </w:tabs>
              <w:spacing w:after="0"/>
            </w:pPr>
            <w:r>
              <w:tab/>
            </w:r>
            <w:r>
              <w:rPr>
                <w:sz w:val="24"/>
              </w:rPr>
              <w:t>=</w:t>
            </w:r>
            <w:r>
              <w:rPr>
                <w:rFonts w:ascii="微软雅黑" w:eastAsia="微软雅黑" w:hAnsi="微软雅黑" w:cs="微软雅黑"/>
                <w:sz w:val="24"/>
              </w:rPr>
              <w:t>[1 −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w:t>
            </w:r>
            <w:r>
              <w:rPr>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u</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du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spacing w:after="178"/>
              <w:ind w:right="675"/>
              <w:jc w:val="center"/>
            </w:pPr>
            <w:r>
              <w:rPr>
                <w:rFonts w:ascii="微软雅黑" w:eastAsia="微软雅黑" w:hAnsi="微软雅黑" w:cs="微软雅黑"/>
                <w:sz w:val="17"/>
              </w:rPr>
              <w:t>0</w:t>
            </w:r>
          </w:p>
          <w:p w:rsidR="0061495F" w:rsidRDefault="00C34666">
            <w:pPr>
              <w:spacing w:after="241"/>
              <w:ind w:left="1355"/>
            </w:pPr>
            <w:r>
              <w:rPr>
                <w:sz w:val="24"/>
              </w:rPr>
              <w:t>=</w:t>
            </w:r>
            <w:r>
              <w:rPr>
                <w:rFonts w:ascii="微软雅黑" w:eastAsia="微软雅黑" w:hAnsi="微软雅黑" w:cs="微软雅黑"/>
                <w:sz w:val="24"/>
              </w:rPr>
              <w:t>[1 −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spacing w:after="0"/>
            </w:pPr>
            <w:r>
              <w:rPr>
                <w:rFonts w:ascii="宋体" w:eastAsia="宋体" w:hAnsi="宋体" w:cs="宋体"/>
                <w:sz w:val="24"/>
              </w:rPr>
              <w:t>因此</w:t>
            </w:r>
            <w:r>
              <w:rPr>
                <w:rFonts w:ascii="微软雅黑" w:eastAsia="微软雅黑" w:hAnsi="微软雅黑" w:cs="微软雅黑"/>
                <w:sz w:val="24"/>
              </w:rPr>
              <w:t>:</w:t>
            </w:r>
          </w:p>
        </w:tc>
        <w:tc>
          <w:tcPr>
            <w:tcW w:w="788" w:type="dxa"/>
            <w:tcBorders>
              <w:top w:val="nil"/>
              <w:left w:val="nil"/>
              <w:bottom w:val="nil"/>
              <w:right w:val="nil"/>
            </w:tcBorders>
          </w:tcPr>
          <w:p w:rsidR="0061495F" w:rsidRDefault="00C34666">
            <w:pPr>
              <w:spacing w:after="0"/>
              <w:ind w:left="189"/>
            </w:pPr>
            <w:r>
              <w:rPr>
                <w:rFonts w:ascii="微软雅黑" w:eastAsia="微软雅黑" w:hAnsi="微软雅黑" w:cs="微软雅黑"/>
                <w:sz w:val="24"/>
              </w:rPr>
              <w:t>(2-17)</w:t>
            </w:r>
          </w:p>
        </w:tc>
      </w:tr>
      <w:tr w:rsidR="0061495F">
        <w:trPr>
          <w:trHeight w:val="1281"/>
        </w:trPr>
        <w:tc>
          <w:tcPr>
            <w:tcW w:w="7716" w:type="dxa"/>
            <w:tcBorders>
              <w:top w:val="nil"/>
              <w:left w:val="nil"/>
              <w:bottom w:val="nil"/>
              <w:right w:val="nil"/>
            </w:tcBorders>
            <w:vAlign w:val="center"/>
          </w:tcPr>
          <w:p w:rsidR="0061495F" w:rsidRDefault="00C34666">
            <w:pPr>
              <w:spacing w:after="0"/>
              <w:ind w:right="471"/>
              <w:jc w:val="center"/>
            </w:pPr>
            <w:r>
              <w:rPr>
                <w:rFonts w:ascii="微软雅黑" w:eastAsia="微软雅黑" w:hAnsi="微软雅黑" w:cs="微软雅黑"/>
                <w:i/>
                <w:sz w:val="24"/>
              </w:rPr>
              <w:t>dp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61495F" w:rsidRDefault="00C34666">
            <w:pPr>
              <w:spacing w:after="0"/>
              <w:ind w:left="1492"/>
              <w:jc w:val="center"/>
            </w:pPr>
            <w:r>
              <w:rPr>
                <w:sz w:val="24"/>
              </w:rPr>
              <w:t xml:space="preserve">= </w:t>
            </w:r>
            <w:r>
              <w:rPr>
                <w:rFonts w:ascii="微软雅黑" w:eastAsia="微软雅黑" w:hAnsi="微软雅黑" w:cs="微软雅黑"/>
                <w:sz w:val="24"/>
              </w:rPr>
              <w:t>−</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61495F" w:rsidRDefault="00C34666">
            <w:pPr>
              <w:spacing w:after="129"/>
              <w:ind w:right="475"/>
              <w:jc w:val="center"/>
            </w:pPr>
            <w:r>
              <w:rPr>
                <w:rFonts w:ascii="微软雅黑" w:eastAsia="微软雅黑" w:hAnsi="微软雅黑" w:cs="微软雅黑"/>
                <w:i/>
                <w:sz w:val="24"/>
              </w:rPr>
              <w:t>dt</w:t>
            </w:r>
          </w:p>
          <w:p w:rsidR="0061495F" w:rsidRDefault="00C34666">
            <w:pPr>
              <w:spacing w:after="0"/>
            </w:pPr>
            <w:r>
              <w:rPr>
                <w:rFonts w:ascii="宋体" w:eastAsia="宋体" w:hAnsi="宋体" w:cs="宋体"/>
                <w:sz w:val="24"/>
              </w:rPr>
              <w:t>有问题</w:t>
            </w:r>
            <w:r>
              <w:rPr>
                <w:rFonts w:ascii="微软雅黑" w:eastAsia="微软雅黑" w:hAnsi="微软雅黑" w:cs="微软雅黑"/>
                <w:sz w:val="24"/>
              </w:rPr>
              <w:t>@</w:t>
            </w:r>
            <w:r>
              <w:rPr>
                <w:rFonts w:ascii="宋体" w:eastAsia="宋体" w:hAnsi="宋体" w:cs="宋体"/>
                <w:sz w:val="24"/>
              </w:rPr>
              <w:t>！！</w:t>
            </w:r>
            <w:r>
              <w:rPr>
                <w:rFonts w:ascii="宋体" w:eastAsia="宋体" w:hAnsi="宋体" w:cs="宋体"/>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是</w:t>
            </w:r>
            <w:r>
              <w:rPr>
                <w:rFonts w:ascii="微软雅黑" w:eastAsia="微软雅黑" w:hAnsi="微软雅黑" w:cs="微软雅黑"/>
                <w:i/>
                <w:sz w:val="24"/>
              </w:rPr>
              <w:t>t</w:t>
            </w:r>
            <w:r>
              <w:rPr>
                <w:rFonts w:ascii="宋体" w:eastAsia="宋体" w:hAnsi="宋体" w:cs="宋体"/>
                <w:sz w:val="24"/>
              </w:rPr>
              <w:t>的函数</w:t>
            </w:r>
            <w:r>
              <w:rPr>
                <w:rFonts w:ascii="微软雅黑" w:eastAsia="微软雅黑" w:hAnsi="微软雅黑" w:cs="微软雅黑"/>
                <w:sz w:val="24"/>
              </w:rPr>
              <w:t>@@@</w:t>
            </w:r>
            <w:r>
              <w:rPr>
                <w:rFonts w:ascii="宋体" w:eastAsia="宋体" w:hAnsi="宋体" w:cs="宋体"/>
                <w:sz w:val="24"/>
              </w:rPr>
              <w:t>！！！！！考虑边界条件</w:t>
            </w:r>
          </w:p>
        </w:tc>
        <w:tc>
          <w:tcPr>
            <w:tcW w:w="788" w:type="dxa"/>
            <w:tcBorders>
              <w:top w:val="nil"/>
              <w:left w:val="nil"/>
              <w:bottom w:val="nil"/>
              <w:right w:val="nil"/>
            </w:tcBorders>
          </w:tcPr>
          <w:p w:rsidR="0061495F" w:rsidRDefault="00C34666">
            <w:pPr>
              <w:spacing w:after="0"/>
              <w:ind w:left="189"/>
            </w:pPr>
            <w:r>
              <w:rPr>
                <w:rFonts w:ascii="微软雅黑" w:eastAsia="微软雅黑" w:hAnsi="微软雅黑" w:cs="微软雅黑"/>
                <w:sz w:val="24"/>
              </w:rPr>
              <w:t>(2-18)</w:t>
            </w:r>
          </w:p>
        </w:tc>
      </w:tr>
      <w:tr w:rsidR="0061495F">
        <w:trPr>
          <w:trHeight w:val="1178"/>
        </w:trPr>
        <w:tc>
          <w:tcPr>
            <w:tcW w:w="7716" w:type="dxa"/>
            <w:tcBorders>
              <w:top w:val="nil"/>
              <w:left w:val="nil"/>
              <w:bottom w:val="nil"/>
              <w:right w:val="nil"/>
            </w:tcBorders>
            <w:vAlign w:val="center"/>
          </w:tcPr>
          <w:p w:rsidR="0061495F" w:rsidRDefault="00C34666">
            <w:pPr>
              <w:spacing w:after="295"/>
              <w:ind w:left="788"/>
              <w:jc w:val="center"/>
            </w:pPr>
            <w:r>
              <w:rPr>
                <w:rFonts w:ascii="微软雅黑" w:eastAsia="微软雅黑" w:hAnsi="微软雅黑" w:cs="微软雅黑"/>
                <w:i/>
                <w:sz w:val="24"/>
              </w:rPr>
              <w:t>boundarycondition</w:t>
            </w:r>
          </w:p>
          <w:p w:rsidR="0061495F" w:rsidRDefault="00C34666">
            <w:pPr>
              <w:spacing w:after="0"/>
            </w:pPr>
            <w:r>
              <w:rPr>
                <w:rFonts w:ascii="微软雅黑" w:eastAsia="微软雅黑" w:hAnsi="微软雅黑" w:cs="微软雅黑"/>
                <w:sz w:val="24"/>
              </w:rPr>
              <w:t>t</w:t>
            </w:r>
            <w:r>
              <w:rPr>
                <w:rFonts w:ascii="宋体" w:eastAsia="宋体" w:hAnsi="宋体" w:cs="宋体"/>
                <w:sz w:val="24"/>
              </w:rPr>
              <w:t>时刻土壤水含量为</w:t>
            </w:r>
            <w:r>
              <w:rPr>
                <w:rFonts w:ascii="微软雅黑" w:eastAsia="微软雅黑" w:hAnsi="微软雅黑" w:cs="微软雅黑"/>
                <w:sz w:val="24"/>
              </w:rPr>
              <w:t>0</w:t>
            </w:r>
            <w:r>
              <w:rPr>
                <w:rFonts w:ascii="宋体" w:eastAsia="宋体" w:hAnsi="宋体" w:cs="宋体"/>
                <w:sz w:val="24"/>
              </w:rPr>
              <w:t>的概率</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为：</w:t>
            </w:r>
          </w:p>
        </w:tc>
        <w:tc>
          <w:tcPr>
            <w:tcW w:w="788" w:type="dxa"/>
            <w:tcBorders>
              <w:top w:val="nil"/>
              <w:left w:val="nil"/>
              <w:bottom w:val="nil"/>
              <w:right w:val="nil"/>
            </w:tcBorders>
          </w:tcPr>
          <w:p w:rsidR="0061495F" w:rsidRDefault="00C34666">
            <w:pPr>
              <w:spacing w:after="0"/>
              <w:ind w:left="189"/>
            </w:pPr>
            <w:r>
              <w:rPr>
                <w:rFonts w:ascii="微软雅黑" w:eastAsia="微软雅黑" w:hAnsi="微软雅黑" w:cs="微软雅黑"/>
                <w:sz w:val="24"/>
              </w:rPr>
              <w:t>(2-19)</w:t>
            </w:r>
          </w:p>
        </w:tc>
      </w:tr>
      <w:tr w:rsidR="0061495F">
        <w:trPr>
          <w:trHeight w:val="450"/>
        </w:trPr>
        <w:tc>
          <w:tcPr>
            <w:tcW w:w="7716" w:type="dxa"/>
            <w:tcBorders>
              <w:top w:val="nil"/>
              <w:left w:val="nil"/>
              <w:bottom w:val="nil"/>
              <w:right w:val="nil"/>
            </w:tcBorders>
            <w:vAlign w:val="bottom"/>
          </w:tcPr>
          <w:p w:rsidR="0061495F" w:rsidRDefault="00C34666">
            <w:pPr>
              <w:spacing w:after="0"/>
              <w:ind w:left="793"/>
              <w:jc w:val="center"/>
            </w:pPr>
            <w:r>
              <w:rPr>
                <w:rFonts w:ascii="微软雅黑" w:eastAsia="微软雅黑" w:hAnsi="微软雅黑" w:cs="微软雅黑"/>
                <w:i/>
                <w:sz w:val="24"/>
              </w:rPr>
              <w:t>p</w:t>
            </w:r>
            <w:r>
              <w:rPr>
                <w:rFonts w:ascii="微软雅黑" w:eastAsia="微软雅黑" w:hAnsi="微软雅黑" w:cs="微软雅黑"/>
                <w:sz w:val="17"/>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p</w:t>
            </w:r>
            <w:r>
              <w:rPr>
                <w:rFonts w:ascii="微软雅黑" w:eastAsia="微软雅黑" w:hAnsi="微软雅黑" w:cs="微软雅黑"/>
                <w:sz w:val="17"/>
              </w:rPr>
              <w:t>0</w:t>
            </w:r>
            <w:r>
              <w:rPr>
                <w:rFonts w:ascii="微软雅黑" w:eastAsia="微软雅黑" w:hAnsi="微软雅黑" w:cs="微软雅黑"/>
                <w:sz w:val="24"/>
              </w:rPr>
              <w:t>(0)</w:t>
            </w:r>
            <w:r>
              <w:rPr>
                <w:rFonts w:ascii="微软雅黑" w:eastAsia="微软雅黑" w:hAnsi="微软雅黑" w:cs="微软雅黑"/>
                <w:i/>
                <w:sz w:val="24"/>
              </w:rPr>
              <w:t>e</w:t>
            </w:r>
            <w:r>
              <w:rPr>
                <w:rFonts w:ascii="微软雅黑" w:eastAsia="微软雅黑" w:hAnsi="微软雅黑" w:cs="微软雅黑"/>
                <w:sz w:val="17"/>
              </w:rPr>
              <w:t>−</w:t>
            </w:r>
            <w:r>
              <w:rPr>
                <w:rFonts w:ascii="微软雅黑" w:eastAsia="微软雅黑" w:hAnsi="微软雅黑" w:cs="微软雅黑"/>
                <w:sz w:val="17"/>
              </w:rPr>
              <w:t>λ(</w:t>
            </w:r>
            <w:r>
              <w:rPr>
                <w:rFonts w:ascii="微软雅黑" w:eastAsia="微软雅黑" w:hAnsi="微软雅黑" w:cs="微软雅黑"/>
                <w:i/>
                <w:sz w:val="17"/>
              </w:rPr>
              <w:t>t</w:t>
            </w:r>
            <w:r>
              <w:rPr>
                <w:rFonts w:ascii="微软雅黑" w:eastAsia="微软雅黑" w:hAnsi="微软雅黑" w:cs="微软雅黑"/>
                <w:sz w:val="17"/>
              </w:rPr>
              <w:t>)</w:t>
            </w:r>
            <w:r>
              <w:rPr>
                <w:rFonts w:ascii="微软雅黑" w:eastAsia="微软雅黑" w:hAnsi="微软雅黑" w:cs="微软雅黑"/>
                <w:i/>
                <w:sz w:val="17"/>
              </w:rPr>
              <w:t>t</w:t>
            </w:r>
          </w:p>
        </w:tc>
        <w:tc>
          <w:tcPr>
            <w:tcW w:w="788" w:type="dxa"/>
            <w:tcBorders>
              <w:top w:val="nil"/>
              <w:left w:val="nil"/>
              <w:bottom w:val="nil"/>
              <w:right w:val="nil"/>
            </w:tcBorders>
            <w:vAlign w:val="bottom"/>
          </w:tcPr>
          <w:p w:rsidR="0061495F" w:rsidRDefault="00C34666">
            <w:pPr>
              <w:spacing w:after="0"/>
              <w:ind w:left="189"/>
            </w:pPr>
            <w:r>
              <w:rPr>
                <w:rFonts w:ascii="微软雅黑" w:eastAsia="微软雅黑" w:hAnsi="微软雅黑" w:cs="微软雅黑"/>
                <w:sz w:val="24"/>
              </w:rPr>
              <w:t>(2-20)</w:t>
            </w:r>
          </w:p>
        </w:tc>
      </w:tr>
    </w:tbl>
    <w:p w:rsidR="0061495F" w:rsidRDefault="00C34666">
      <w:pPr>
        <w:tabs>
          <w:tab w:val="center" w:pos="2887"/>
          <w:tab w:val="center" w:pos="6372"/>
        </w:tabs>
        <w:spacing w:after="3" w:line="265" w:lineRule="auto"/>
      </w:pPr>
      <w:r>
        <w:rPr>
          <w:noProof/>
        </w:rPr>
        <mc:AlternateContent>
          <mc:Choice Requires="wpg">
            <w:drawing>
              <wp:anchor distT="0" distB="0" distL="114300" distR="114300" simplePos="0" relativeHeight="251664384" behindDoc="0" locked="0" layoutInCell="1" allowOverlap="1">
                <wp:simplePos x="0" y="0"/>
                <wp:positionH relativeFrom="column">
                  <wp:posOffset>2112991</wp:posOffset>
                </wp:positionH>
                <wp:positionV relativeFrom="paragraph">
                  <wp:posOffset>1576639</wp:posOffset>
                </wp:positionV>
                <wp:extent cx="374218" cy="8534"/>
                <wp:effectExtent l="0" t="0" r="0" b="0"/>
                <wp:wrapSquare wrapText="bothSides"/>
                <wp:docPr id="129709" name="Group 129709"/>
                <wp:cNvGraphicFramePr/>
                <a:graphic xmlns:a="http://schemas.openxmlformats.org/drawingml/2006/main">
                  <a:graphicData uri="http://schemas.microsoft.com/office/word/2010/wordprocessingGroup">
                    <wpg:wgp>
                      <wpg:cNvGrpSpPr/>
                      <wpg:grpSpPr>
                        <a:xfrm>
                          <a:off x="0" y="0"/>
                          <a:ext cx="374218" cy="8534"/>
                          <a:chOff x="0" y="0"/>
                          <a:chExt cx="374218" cy="8534"/>
                        </a:xfrm>
                      </wpg:grpSpPr>
                      <wps:wsp>
                        <wps:cNvPr id="11258" name="Shape 11258"/>
                        <wps:cNvSpPr/>
                        <wps:spPr>
                          <a:xfrm>
                            <a:off x="0" y="0"/>
                            <a:ext cx="374218" cy="0"/>
                          </a:xfrm>
                          <a:custGeom>
                            <a:avLst/>
                            <a:gdLst/>
                            <a:ahLst/>
                            <a:cxnLst/>
                            <a:rect l="0" t="0" r="0" b="0"/>
                            <a:pathLst>
                              <a:path w="374218">
                                <a:moveTo>
                                  <a:pt x="0" y="0"/>
                                </a:moveTo>
                                <a:lnTo>
                                  <a:pt x="37421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33EAEF" id="Group 129709" o:spid="_x0000_s1026" style="position:absolute;left:0;text-align:left;margin-left:166.4pt;margin-top:124.15pt;width:29.45pt;height:.65pt;z-index:251664384" coordsize="374218,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">
                <v:shape id="Shape 11258" o:spid="_x0000_s1027" style="position:absolute;width:374218;height:0;visibility:visible;mso-wrap-style:square;v-text-anchor:top" coordsize="374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8f8kA&#10;AADeAAAADwAAAGRycy9kb3ducmV2LnhtbESPQW/CMAyF75P2HyJP4jZSmECjI6AJadIEhwEbB25e&#10;Y9pqjdMlATp+PT4g7WbrPb/3eTrvXKNOFGLt2cCgn4EiLrytuTTw9fn2+AwqJmSLjWcy8EcR5rP7&#10;uynm1p95Q6dtKpWEcMzRQJVSm2sdi4ocxr5viUU7+OAwyRpKbQOeJdw1ephlY+2wZmmosKVFRcXP&#10;9ugMjL4Py8nHpVm1caF/J3tch6fd2pjeQ/f6AipRl/7Nt+t3K/iD4Uh45R2ZQc+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Hc8f8kAAADeAAAADwAAAAAAAAAAAAAAAACYAgAA&#10;ZHJzL2Rvd25yZXYueG1sUEsFBgAAAAAEAAQA9QAAAI4DAAAAAA==&#10;" path="m,l374218,e" filled="f" strokeweight=".23706mm">
                  <v:stroke miterlimit="83231f" joinstyle="miter"/>
                  <v:path arrowok="t" textboxrect="0,0,374218,0"/>
                </v:shape>
                <w10:wrap type="square"/>
              </v:group>
            </w:pict>
          </mc:Fallback>
        </mc:AlternateContent>
      </w:r>
      <w:r>
        <w:tab/>
      </w:r>
      <w:r>
        <w:rPr>
          <w:sz w:val="24"/>
        </w:rPr>
        <w:t>=</w:t>
      </w:r>
      <w:r>
        <w:rPr>
          <w:rFonts w:ascii="微软雅黑" w:eastAsia="微软雅黑" w:hAnsi="微软雅黑" w:cs="微软雅黑"/>
          <w:sz w:val="24"/>
        </w:rPr>
        <w:t>[1 −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[1 −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u</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du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spacing w:before="484" w:after="316" w:line="263" w:lineRule="auto"/>
        <w:ind w:left="19" w:right="14" w:hanging="10"/>
      </w:pP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 xml:space="preserve">1 </w:t>
      </w:r>
      <w:r>
        <w:rPr>
          <w:rFonts w:ascii="宋体" w:eastAsia="宋体" w:hAnsi="宋体" w:cs="宋体"/>
          <w:sz w:val="24"/>
        </w:rPr>
        <w:t>由于</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在</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0</w:t>
      </w:r>
      <w:r>
        <w:rPr>
          <w:rFonts w:ascii="宋体" w:eastAsia="宋体" w:hAnsi="宋体" w:cs="宋体"/>
          <w:sz w:val="24"/>
        </w:rPr>
        <w:t>处不连续，将方程</w:t>
      </w:r>
      <w:r>
        <w:rPr>
          <w:rFonts w:ascii="微软雅黑" w:eastAsia="微软雅黑" w:hAnsi="微软雅黑" w:cs="微软雅黑"/>
          <w:sz w:val="24"/>
        </w:rPr>
        <w:t>2-21</w:t>
      </w:r>
      <w:r>
        <w:rPr>
          <w:rFonts w:ascii="宋体" w:eastAsia="宋体" w:hAnsi="宋体" w:cs="宋体"/>
          <w:sz w:val="24"/>
        </w:rPr>
        <w:t>重写为如下形式：</w:t>
      </w:r>
    </w:p>
    <w:p w:rsidR="0061495F" w:rsidRDefault="00C34666">
      <w:pPr>
        <w:tabs>
          <w:tab w:val="center" w:pos="1677"/>
          <w:tab w:val="center" w:pos="4125"/>
          <w:tab w:val="center" w:pos="6690"/>
        </w:tabs>
        <w:spacing w:after="3" w:line="263" w:lineRule="auto"/>
      </w:pP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sz w:val="37"/>
          <w:vertAlign w:val="superscript"/>
        </w:rPr>
        <w:t xml:space="preserve">Z </w:t>
      </w:r>
      <w:r>
        <w:rPr>
          <w:rFonts w:ascii="微软雅黑" w:eastAsia="微软雅黑" w:hAnsi="微软雅黑" w:cs="微软雅黑"/>
          <w:i/>
          <w:sz w:val="24"/>
          <w:vertAlign w:val="superscript"/>
        </w:rPr>
        <w:t>s</w:t>
      </w:r>
      <w:r>
        <w:rPr>
          <w:rFonts w:ascii="微软雅黑" w:eastAsia="微软雅黑" w:hAnsi="微软雅黑" w:cs="微软雅黑"/>
          <w:i/>
          <w:sz w:val="24"/>
          <w:vertAlign w:val="superscript"/>
        </w:rPr>
        <w:tab/>
      </w:r>
      <w:r>
        <w:rPr>
          <w:sz w:val="37"/>
          <w:vertAlign w:val="superscript"/>
        </w:rPr>
        <w:t xml:space="preserve">Z </w:t>
      </w:r>
      <w:r>
        <w:rPr>
          <w:rFonts w:ascii="微软雅黑" w:eastAsia="微软雅黑" w:hAnsi="微软雅黑" w:cs="微软雅黑"/>
          <w:sz w:val="24"/>
          <w:vertAlign w:val="superscript"/>
        </w:rPr>
        <w:t>0</w:t>
      </w:r>
      <w:r>
        <w:rPr>
          <w:sz w:val="18"/>
          <w:vertAlign w:val="superscript"/>
        </w:rPr>
        <w:t>+</w:t>
      </w:r>
    </w:p>
    <w:p w:rsidR="0061495F" w:rsidRDefault="00C34666">
      <w:pPr>
        <w:tabs>
          <w:tab w:val="center" w:pos="888"/>
          <w:tab w:val="center" w:pos="3120"/>
          <w:tab w:val="right" w:pos="8638"/>
        </w:tabs>
        <w:spacing w:after="3"/>
      </w:pPr>
      <w:r>
        <w:rPr>
          <w:noProof/>
        </w:rPr>
        <mc:AlternateContent>
          <mc:Choice Requires="wpg">
            <w:drawing>
              <wp:anchor distT="0" distB="0" distL="114300" distR="114300" simplePos="0" relativeHeight="251665408" behindDoc="0" locked="0" layoutInCell="1" allowOverlap="1">
                <wp:simplePos x="0" y="0"/>
                <wp:positionH relativeFrom="column">
                  <wp:posOffset>15192</wp:posOffset>
                </wp:positionH>
                <wp:positionV relativeFrom="paragraph">
                  <wp:posOffset>62633</wp:posOffset>
                </wp:positionV>
                <wp:extent cx="1444308" cy="8534"/>
                <wp:effectExtent l="0" t="0" r="0" b="0"/>
                <wp:wrapNone/>
                <wp:docPr id="129710" name="Group 129710"/>
                <wp:cNvGraphicFramePr/>
                <a:graphic xmlns:a="http://schemas.openxmlformats.org/drawingml/2006/main">
                  <a:graphicData uri="http://schemas.microsoft.com/office/word/2010/wordprocessingGroup">
                    <wpg:wgp>
                      <wpg:cNvGrpSpPr/>
                      <wpg:grpSpPr>
                        <a:xfrm>
                          <a:off x="0" y="0"/>
                          <a:ext cx="1444308" cy="8534"/>
                          <a:chOff x="0" y="0"/>
                          <a:chExt cx="1444308" cy="8534"/>
                        </a:xfrm>
                      </wpg:grpSpPr>
                      <wps:wsp>
                        <wps:cNvPr id="11370" name="Shape 11370"/>
                        <wps:cNvSpPr/>
                        <wps:spPr>
                          <a:xfrm>
                            <a:off x="0" y="0"/>
                            <a:ext cx="442519" cy="0"/>
                          </a:xfrm>
                          <a:custGeom>
                            <a:avLst/>
                            <a:gdLst/>
                            <a:ahLst/>
                            <a:cxnLst/>
                            <a:rect l="0" t="0" r="0" b="0"/>
                            <a:pathLst>
                              <a:path w="442519">
                                <a:moveTo>
                                  <a:pt x="0" y="0"/>
                                </a:moveTo>
                                <a:lnTo>
                                  <a:pt x="44251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1386" name="Shape 11386"/>
                        <wps:cNvSpPr/>
                        <wps:spPr>
                          <a:xfrm>
                            <a:off x="654469" y="0"/>
                            <a:ext cx="789838" cy="0"/>
                          </a:xfrm>
                          <a:custGeom>
                            <a:avLst/>
                            <a:gdLst/>
                            <a:ahLst/>
                            <a:cxnLst/>
                            <a:rect l="0" t="0" r="0" b="0"/>
                            <a:pathLst>
                              <a:path w="789838">
                                <a:moveTo>
                                  <a:pt x="0" y="0"/>
                                </a:moveTo>
                                <a:lnTo>
                                  <a:pt x="78983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D35C00" id="Group 129710" o:spid="_x0000_s1026" style="position:absolute;left:0;text-align:left;margin-left:1.2pt;margin-top:4.95pt;width:113.75pt;height:.65pt;z-index:251665408" coordsize="144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">
                <v:shape id="Shape 11370" o:spid="_x0000_s1027" style="position:absolute;width:4425;height:0;visibility:visible;mso-wrap-style:square;v-text-anchor:top" coordsize="4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Z9WMgA&#10;AADeAAAADwAAAGRycy9kb3ducmV2LnhtbESPT2vCQBDF74V+h2UK3urGSluJrtIqQi9S/APibciO&#10;2dDsbMiuJvbTdw5CbzPMm/feb7bofa2u1MYqsIHRMANFXARbcWngsF8/T0DFhGyxDkwGbhRhMX98&#10;mGFuQ8dbuu5SqcSEY44GXEpNrnUsHHmMw9AQy+0cWo9J1rbUtsVOzH2tX7LsTXusWBIcNrR0VPzs&#10;Lt5A2J8/v4vlkV9dt/qdnNBttk1vzOCp/5iCStSnf/H9+8tK/dH4XQAER2b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n1YyAAAAN4AAAAPAAAAAAAAAAAAAAAAAJgCAABk&#10;cnMvZG93bnJldi54bWxQSwUGAAAAAAQABAD1AAAAjQMAAAAA&#10;" path="m,l442519,e" filled="f" strokeweight=".23706mm">
                  <v:stroke miterlimit="83231f" joinstyle="miter"/>
                  <v:path arrowok="t" textboxrect="0,0,442519,0"/>
                </v:shape>
                <v:shape id="Shape 11386" o:spid="_x0000_s1028" style="position:absolute;left:6544;width:7899;height:0;visibility:visible;mso-wrap-style:square;v-text-anchor:top" coordsize="789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r068QA&#10;AADeAAAADwAAAGRycy9kb3ducmV2LnhtbERPTWvCQBC9F/oflin0VjexIBpdRUoLuVTQ1oO3ITtm&#10;g9nZsLuJaX+9KxR6m8f7nNVmtK0YyIfGsYJ8koEgrpxuuFbw/fXxMgcRIrLG1jEp+KEAm/XjwwoL&#10;7a68p+EQa5FCOBSowMTYFVKGypDFMHEdceLOzluMCfpaao/XFG5bOc2ymbTYcGow2NGboepy6K2C&#10;/n0XvPktp+UxO2E+HD97xIVSz0/jdgki0hj/xX/uUqf5+et8Bvd30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K9OvEAAAA3gAAAA8AAAAAAAAAAAAAAAAAmAIAAGRycy9k&#10;b3ducmV2LnhtbFBLBQYAAAAABAAEAPUAAACJAwAAAAA=&#10;" path="m,l789838,e" filled="f" strokeweight=".23706mm">
                  <v:stroke miterlimit="83231f" joinstyle="miter"/>
                  <v:path arrowok="t" textboxrect="0,0,789838,0"/>
                </v:shape>
              </v:group>
            </w:pict>
          </mc:Fallback>
        </mc:AlternateContent>
      </w:r>
      <w:r>
        <w:rPr>
          <w:noProof/>
        </w:rPr>
        <w:drawing>
          <wp:anchor distT="0" distB="0" distL="114300" distR="114300" simplePos="0" relativeHeight="251666432" behindDoc="0" locked="0" layoutInCell="1" allowOverlap="0">
            <wp:simplePos x="0" y="0"/>
            <wp:positionH relativeFrom="column">
              <wp:posOffset>2844879</wp:posOffset>
            </wp:positionH>
            <wp:positionV relativeFrom="paragraph">
              <wp:posOffset>-14328</wp:posOffset>
            </wp:positionV>
            <wp:extent cx="1414272" cy="246888"/>
            <wp:effectExtent l="0" t="0" r="0" b="0"/>
            <wp:wrapSquare wrapText="bothSides"/>
            <wp:docPr id="141964" name="Picture 141964"/>
            <wp:cNvGraphicFramePr/>
            <a:graphic xmlns:a="http://schemas.openxmlformats.org/drawingml/2006/main">
              <a:graphicData uri="http://schemas.openxmlformats.org/drawingml/2006/picture">
                <pic:pic xmlns:pic="http://schemas.openxmlformats.org/drawingml/2006/picture">
                  <pic:nvPicPr>
                    <pic:cNvPr id="141964" name="Picture 141964"/>
                    <pic:cNvPicPr/>
                  </pic:nvPicPr>
                  <pic:blipFill>
                    <a:blip r:embed="rId61"/>
                    <a:stretch>
                      <a:fillRect/>
                    </a:stretch>
                  </pic:blipFill>
                  <pic:spPr>
                    <a:xfrm>
                      <a:off x="0" y="0"/>
                      <a:ext cx="1414272" cy="246888"/>
                    </a:xfrm>
                    <a:prstGeom prst="rect">
                      <a:avLst/>
                    </a:prstGeom>
                  </pic:spPr>
                </pic:pic>
              </a:graphicData>
            </a:graphic>
          </wp:anchor>
        </w:drawing>
      </w:r>
      <w:r>
        <w:tab/>
      </w:r>
      <w:r>
        <w:rPr>
          <w:sz w:val="24"/>
        </w:rPr>
        <w:t>=</w:t>
      </w:r>
      <w:r>
        <w:rPr>
          <w:sz w:val="24"/>
        </w:rPr>
        <w:tab/>
      </w:r>
      <w:r>
        <w:rPr>
          <w:rFonts w:ascii="微软雅黑" w:eastAsia="微软雅黑" w:hAnsi="微软雅黑" w:cs="微软雅黑"/>
          <w:sz w:val="24"/>
        </w:rPr>
        <w:t>−</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sz w:val="24"/>
        </w:rPr>
        <w:t>+</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ff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tabs>
          <w:tab w:val="center" w:pos="370"/>
          <w:tab w:val="center" w:pos="1677"/>
          <w:tab w:val="center" w:pos="4192"/>
        </w:tabs>
        <w:spacing w:after="0"/>
      </w:pPr>
      <w:r>
        <w:tab/>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i/>
          <w:sz w:val="24"/>
        </w:rPr>
        <w:tab/>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i/>
          <w:sz w:val="24"/>
        </w:rPr>
        <w:tab/>
      </w:r>
      <w:r>
        <w:rPr>
          <w:rFonts w:ascii="微软雅黑" w:eastAsia="微软雅黑" w:hAnsi="微软雅黑" w:cs="微软雅黑"/>
          <w:sz w:val="24"/>
          <w:vertAlign w:val="subscript"/>
        </w:rPr>
        <w:t>0</w:t>
      </w:r>
      <w:r>
        <w:rPr>
          <w:sz w:val="12"/>
        </w:rPr>
        <w:t>+</w:t>
      </w:r>
    </w:p>
    <w:p w:rsidR="0061495F" w:rsidRDefault="00C34666">
      <w:pPr>
        <w:spacing w:after="80" w:line="265" w:lineRule="auto"/>
        <w:ind w:left="4490" w:right="141" w:hanging="10"/>
        <w:jc w:val="right"/>
      </w:pPr>
      <w:r>
        <w:rPr>
          <w:rFonts w:ascii="微软雅黑" w:eastAsia="微软雅黑" w:hAnsi="微软雅黑" w:cs="微软雅黑"/>
          <w:sz w:val="24"/>
        </w:rPr>
        <w:t>(2-21)</w:t>
      </w:r>
    </w:p>
    <w:p w:rsidR="0061495F" w:rsidRDefault="00C34666">
      <w:pPr>
        <w:spacing w:after="47" w:line="317" w:lineRule="auto"/>
        <w:ind w:left="-15"/>
      </w:pPr>
      <w:r>
        <w:rPr>
          <w:rFonts w:ascii="宋体" w:eastAsia="宋体" w:hAnsi="宋体" w:cs="宋体"/>
          <w:sz w:val="24"/>
        </w:rPr>
        <w:t>右式第二项表示</w:t>
      </w:r>
      <w:r>
        <w:rPr>
          <w:rFonts w:ascii="微软雅黑" w:eastAsia="微软雅黑" w:hAnsi="微软雅黑" w:cs="微软雅黑"/>
          <w:i/>
          <w:sz w:val="24"/>
        </w:rPr>
        <w:t>t</w:t>
      </w:r>
      <w:r>
        <w:rPr>
          <w:rFonts w:ascii="宋体" w:eastAsia="宋体" w:hAnsi="宋体" w:cs="宋体"/>
          <w:sz w:val="24"/>
        </w:rPr>
        <w:t>时刻土壤含水量不为为</w:t>
      </w:r>
      <w:r>
        <w:rPr>
          <w:rFonts w:ascii="微软雅黑" w:eastAsia="微软雅黑" w:hAnsi="微软雅黑" w:cs="微软雅黑"/>
          <w:sz w:val="24"/>
        </w:rPr>
        <w:t>0</w:t>
      </w:r>
      <w:r>
        <w:rPr>
          <w:rFonts w:ascii="宋体" w:eastAsia="宋体" w:hAnsi="宋体" w:cs="宋体"/>
          <w:sz w:val="24"/>
        </w:rPr>
        <w:t>条件下，经降水产流过程后，</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sz w:val="24"/>
        </w:rPr>
        <w:t>δ</w:t>
      </w:r>
      <w:r>
        <w:rPr>
          <w:rFonts w:ascii="微软雅黑" w:eastAsia="微软雅黑" w:hAnsi="微软雅黑" w:cs="微软雅黑"/>
          <w:i/>
          <w:sz w:val="24"/>
        </w:rPr>
        <w:t>t</w:t>
      </w:r>
      <w:r>
        <w:rPr>
          <w:rFonts w:ascii="宋体" w:eastAsia="宋体" w:hAnsi="宋体" w:cs="宋体"/>
          <w:sz w:val="24"/>
        </w:rPr>
        <w:t>时刻土壤含水量为</w:t>
      </w:r>
      <w:r>
        <w:rPr>
          <w:rFonts w:ascii="微软雅黑" w:eastAsia="微软雅黑" w:hAnsi="微软雅黑" w:cs="微软雅黑"/>
          <w:i/>
          <w:sz w:val="24"/>
        </w:rPr>
        <w:t>s</w:t>
      </w:r>
      <w:r>
        <w:rPr>
          <w:rFonts w:ascii="宋体" w:eastAsia="宋体" w:hAnsi="宋体" w:cs="宋体"/>
          <w:sz w:val="24"/>
        </w:rPr>
        <w:t>的概率，该项可做如下变换：</w:t>
      </w:r>
    </w:p>
    <w:p w:rsidR="0061495F" w:rsidRDefault="00C34666">
      <w:pPr>
        <w:spacing w:after="35"/>
        <w:ind w:left="2120" w:right="119" w:hanging="10"/>
        <w:jc w:val="both"/>
      </w:pPr>
      <w:r>
        <w:rPr>
          <w:sz w:val="24"/>
        </w:rPr>
        <w:t xml:space="preserve">Z </w:t>
      </w:r>
      <w:r>
        <w:rPr>
          <w:rFonts w:ascii="微软雅黑" w:eastAsia="微软雅黑" w:hAnsi="微软雅黑" w:cs="微软雅黑"/>
          <w:i/>
          <w:sz w:val="17"/>
        </w:rPr>
        <w:t>s</w:t>
      </w:r>
    </w:p>
    <w:p w:rsidR="0061495F" w:rsidRDefault="00C34666">
      <w:pPr>
        <w:spacing w:after="0" w:line="270" w:lineRule="auto"/>
        <w:ind w:left="2541" w:hanging="10"/>
        <w:jc w:val="both"/>
      </w:pPr>
      <w:r>
        <w:rPr>
          <w:rFonts w:ascii="微软雅黑" w:eastAsia="微软雅黑" w:hAnsi="微软雅黑" w:cs="微软雅黑"/>
          <w:i/>
          <w:sz w:val="24"/>
        </w:rPr>
        <w:lastRenderedPageBreak/>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spacing w:after="159"/>
        <w:ind w:left="2259" w:hanging="10"/>
      </w:pPr>
      <w:r>
        <w:rPr>
          <w:rFonts w:ascii="微软雅黑" w:eastAsia="微软雅黑" w:hAnsi="微软雅黑" w:cs="微软雅黑"/>
          <w:sz w:val="17"/>
        </w:rPr>
        <w:t>0</w:t>
      </w:r>
      <w:r>
        <w:rPr>
          <w:sz w:val="12"/>
        </w:rPr>
        <w:t>+</w:t>
      </w:r>
    </w:p>
    <w:p w:rsidR="0061495F" w:rsidRDefault="00C34666">
      <w:pPr>
        <w:pStyle w:val="5"/>
        <w:tabs>
          <w:tab w:val="center" w:pos="2278"/>
          <w:tab w:val="center" w:pos="4640"/>
        </w:tabs>
        <w:spacing w:after="48"/>
        <w:ind w:left="0" w:firstLine="0"/>
      </w:pPr>
      <w:r>
        <w:rPr>
          <w:rFonts w:ascii="Calibri" w:eastAsia="Calibri" w:hAnsi="Calibri" w:cs="Calibri"/>
          <w:sz w:val="22"/>
        </w:rPr>
        <w:tab/>
      </w:r>
      <w:r>
        <w:rPr>
          <w:rFonts w:ascii="Calibri" w:eastAsia="Calibri" w:hAnsi="Calibri" w:cs="Calibri"/>
          <w:sz w:val="24"/>
        </w:rPr>
        <w:t xml:space="preserve">Z </w:t>
      </w:r>
      <w:r>
        <w:rPr>
          <w:i/>
          <w:sz w:val="17"/>
        </w:rPr>
        <w:t>s</w:t>
      </w:r>
      <w:r>
        <w:rPr>
          <w:i/>
          <w:sz w:val="17"/>
        </w:rPr>
        <w:tab/>
      </w:r>
      <w:r>
        <w:rPr>
          <w:rFonts w:ascii="Calibri" w:eastAsia="Calibri" w:hAnsi="Calibri" w:cs="Calibri"/>
          <w:sz w:val="24"/>
        </w:rPr>
        <w:t xml:space="preserve">Z </w:t>
      </w:r>
      <w:r>
        <w:rPr>
          <w:sz w:val="17"/>
        </w:rPr>
        <w:t>0</w:t>
      </w:r>
      <w:r>
        <w:rPr>
          <w:rFonts w:ascii="Calibri" w:eastAsia="Calibri" w:hAnsi="Calibri" w:cs="Calibri"/>
          <w:sz w:val="17"/>
          <w:vertAlign w:val="superscript"/>
        </w:rPr>
        <w:t>+</w:t>
      </w:r>
    </w:p>
    <w:p w:rsidR="0061495F" w:rsidRDefault="00C34666">
      <w:pPr>
        <w:tabs>
          <w:tab w:val="center" w:pos="1994"/>
          <w:tab w:val="center" w:pos="3436"/>
          <w:tab w:val="center" w:pos="5749"/>
          <w:tab w:val="right" w:pos="8638"/>
        </w:tabs>
        <w:spacing w:after="3"/>
      </w:pPr>
      <w:r>
        <w:tab/>
      </w:r>
      <w:r>
        <w:rPr>
          <w:sz w:val="24"/>
        </w:rPr>
        <w:t>=</w:t>
      </w:r>
      <w:r>
        <w:rPr>
          <w:sz w:val="24"/>
        </w:rPr>
        <w:tab/>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 xml:space="preserve">dz </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r>
        <w:rPr>
          <w:rFonts w:ascii="微软雅黑" w:eastAsia="微软雅黑" w:hAnsi="微软雅黑" w:cs="微软雅黑"/>
          <w:i/>
          <w:sz w:val="24"/>
        </w:rPr>
        <w:tab/>
      </w:r>
      <w:r>
        <w:rPr>
          <w:rFonts w:ascii="微软雅黑" w:eastAsia="微软雅黑" w:hAnsi="微软雅黑" w:cs="微软雅黑"/>
          <w:sz w:val="24"/>
        </w:rPr>
        <w:t>(2-22)</w:t>
      </w:r>
    </w:p>
    <w:p w:rsidR="0061495F" w:rsidRDefault="00C34666">
      <w:pPr>
        <w:tabs>
          <w:tab w:val="center" w:pos="2306"/>
          <w:tab w:val="center" w:pos="4625"/>
        </w:tabs>
        <w:spacing w:after="66"/>
      </w:pPr>
      <w:r>
        <w:tab/>
      </w:r>
      <w:r>
        <w:rPr>
          <w:rFonts w:ascii="微软雅黑" w:eastAsia="微软雅黑" w:hAnsi="微软雅黑" w:cs="微软雅黑"/>
          <w:sz w:val="17"/>
        </w:rPr>
        <w:t>0</w:t>
      </w:r>
      <w:r>
        <w:rPr>
          <w:rFonts w:ascii="微软雅黑" w:eastAsia="微软雅黑" w:hAnsi="微软雅黑" w:cs="微软雅黑"/>
          <w:sz w:val="17"/>
        </w:rPr>
        <w:tab/>
        <w:t>0</w:t>
      </w:r>
    </w:p>
    <w:p w:rsidR="0061495F" w:rsidRDefault="00C34666">
      <w:pPr>
        <w:spacing w:after="35"/>
        <w:ind w:left="2120" w:right="119" w:hanging="10"/>
        <w:jc w:val="both"/>
      </w:pPr>
      <w:r>
        <w:rPr>
          <w:sz w:val="24"/>
        </w:rPr>
        <w:t xml:space="preserve">Z </w:t>
      </w:r>
      <w:r>
        <w:rPr>
          <w:rFonts w:ascii="微软雅黑" w:eastAsia="微软雅黑" w:hAnsi="微软雅黑" w:cs="微软雅黑"/>
          <w:i/>
          <w:sz w:val="17"/>
        </w:rPr>
        <w:t>s</w:t>
      </w:r>
    </w:p>
    <w:p w:rsidR="0061495F" w:rsidRDefault="00C34666">
      <w:pPr>
        <w:tabs>
          <w:tab w:val="center" w:pos="1994"/>
          <w:tab w:val="center" w:pos="3333"/>
        </w:tabs>
        <w:spacing w:after="0" w:line="270" w:lineRule="auto"/>
      </w:pPr>
      <w:r>
        <w:tab/>
      </w:r>
      <w:r>
        <w:rPr>
          <w:sz w:val="24"/>
        </w:rPr>
        <w:t>=</w:t>
      </w:r>
      <w:r>
        <w:rPr>
          <w:sz w:val="24"/>
        </w:rPr>
        <w:tab/>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spacing w:after="66"/>
        <w:ind w:left="2274" w:right="3140" w:hanging="10"/>
      </w:pPr>
      <w:r>
        <w:rPr>
          <w:rFonts w:ascii="微软雅黑" w:eastAsia="微软雅黑" w:hAnsi="微软雅黑" w:cs="微软雅黑"/>
          <w:sz w:val="17"/>
        </w:rPr>
        <w:t>0</w:t>
      </w:r>
    </w:p>
    <w:p w:rsidR="0061495F" w:rsidRDefault="00C34666">
      <w:pPr>
        <w:spacing w:after="76" w:line="317" w:lineRule="auto"/>
        <w:ind w:left="-15"/>
      </w:pPr>
      <w:r>
        <w:rPr>
          <w:rFonts w:ascii="宋体" w:eastAsia="宋体" w:hAnsi="宋体" w:cs="宋体"/>
          <w:sz w:val="24"/>
        </w:rPr>
        <w:t>右式第三项表示</w:t>
      </w:r>
      <w:r>
        <w:rPr>
          <w:rFonts w:ascii="微软雅黑" w:eastAsia="微软雅黑" w:hAnsi="微软雅黑" w:cs="微软雅黑"/>
          <w:i/>
          <w:sz w:val="24"/>
        </w:rPr>
        <w:t>t</w:t>
      </w:r>
      <w:r>
        <w:rPr>
          <w:rFonts w:ascii="宋体" w:eastAsia="宋体" w:hAnsi="宋体" w:cs="宋体"/>
          <w:sz w:val="24"/>
        </w:rPr>
        <w:t>时刻土壤含水量为</w:t>
      </w:r>
      <w:r>
        <w:rPr>
          <w:rFonts w:ascii="微软雅黑" w:eastAsia="微软雅黑" w:hAnsi="微软雅黑" w:cs="微软雅黑"/>
          <w:sz w:val="24"/>
        </w:rPr>
        <w:t>0</w:t>
      </w:r>
      <w:r>
        <w:rPr>
          <w:rFonts w:ascii="宋体" w:eastAsia="宋体" w:hAnsi="宋体" w:cs="宋体"/>
          <w:sz w:val="24"/>
        </w:rPr>
        <w:t>条件下，经降水产流过程后，</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sz w:val="24"/>
        </w:rPr>
        <w:t>δ</w:t>
      </w:r>
      <w:r>
        <w:rPr>
          <w:rFonts w:ascii="微软雅黑" w:eastAsia="微软雅黑" w:hAnsi="微软雅黑" w:cs="微软雅黑"/>
          <w:i/>
          <w:sz w:val="24"/>
        </w:rPr>
        <w:t>t</w:t>
      </w:r>
      <w:r>
        <w:rPr>
          <w:rFonts w:ascii="宋体" w:eastAsia="宋体" w:hAnsi="宋体" w:cs="宋体"/>
          <w:sz w:val="24"/>
        </w:rPr>
        <w:t>时刻土壤含水量为</w:t>
      </w:r>
      <w:r>
        <w:rPr>
          <w:rFonts w:ascii="微软雅黑" w:eastAsia="微软雅黑" w:hAnsi="微软雅黑" w:cs="微软雅黑"/>
          <w:i/>
          <w:sz w:val="24"/>
        </w:rPr>
        <w:t>s</w:t>
      </w:r>
      <w:r>
        <w:rPr>
          <w:rFonts w:ascii="宋体" w:eastAsia="宋体" w:hAnsi="宋体" w:cs="宋体"/>
          <w:sz w:val="24"/>
        </w:rPr>
        <w:t>的概率，该项可做如下变换：</w:t>
      </w:r>
    </w:p>
    <w:p w:rsidR="0061495F" w:rsidRDefault="00C34666">
      <w:pPr>
        <w:spacing w:after="62"/>
        <w:ind w:left="2259" w:hanging="10"/>
      </w:pPr>
      <w:r>
        <w:rPr>
          <w:sz w:val="24"/>
        </w:rPr>
        <w:t xml:space="preserve">Z </w:t>
      </w:r>
      <w:r>
        <w:rPr>
          <w:rFonts w:ascii="微软雅黑" w:eastAsia="微软雅黑" w:hAnsi="微软雅黑" w:cs="微软雅黑"/>
          <w:sz w:val="17"/>
        </w:rPr>
        <w:t>0</w:t>
      </w:r>
      <w:r>
        <w:rPr>
          <w:sz w:val="12"/>
        </w:rPr>
        <w:t>+</w:t>
      </w:r>
    </w:p>
    <w:p w:rsidR="0061495F" w:rsidRDefault="00C34666">
      <w:pPr>
        <w:spacing w:after="0" w:line="270" w:lineRule="auto"/>
        <w:ind w:left="2842" w:hanging="10"/>
        <w:jc w:val="both"/>
      </w:pP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spacing w:after="0"/>
        <w:ind w:left="2468"/>
      </w:pPr>
      <w:r>
        <w:rPr>
          <w:noProof/>
        </w:rPr>
        <w:drawing>
          <wp:inline distT="0" distB="0" distL="0" distR="0">
            <wp:extent cx="167640" cy="210312"/>
            <wp:effectExtent l="0" t="0" r="0" b="0"/>
            <wp:docPr id="141965" name="Picture 141965"/>
            <wp:cNvGraphicFramePr/>
            <a:graphic xmlns:a="http://schemas.openxmlformats.org/drawingml/2006/main">
              <a:graphicData uri="http://schemas.openxmlformats.org/drawingml/2006/picture">
                <pic:pic xmlns:pic="http://schemas.openxmlformats.org/drawingml/2006/picture">
                  <pic:nvPicPr>
                    <pic:cNvPr id="141965" name="Picture 141965"/>
                    <pic:cNvPicPr/>
                  </pic:nvPicPr>
                  <pic:blipFill>
                    <a:blip r:embed="rId62"/>
                    <a:stretch>
                      <a:fillRect/>
                    </a:stretch>
                  </pic:blipFill>
                  <pic:spPr>
                    <a:xfrm>
                      <a:off x="0" y="0"/>
                      <a:ext cx="167640" cy="210312"/>
                    </a:xfrm>
                    <a:prstGeom prst="rect">
                      <a:avLst/>
                    </a:prstGeom>
                  </pic:spPr>
                </pic:pic>
              </a:graphicData>
            </a:graphic>
          </wp:inline>
        </w:drawing>
      </w:r>
    </w:p>
    <w:p w:rsidR="0061495F" w:rsidRDefault="00C34666">
      <w:pPr>
        <w:spacing w:after="0" w:line="270" w:lineRule="auto"/>
        <w:ind w:left="2324" w:hanging="10"/>
        <w:jc w:val="both"/>
      </w:pPr>
      <w:r>
        <w:rPr>
          <w:sz w:val="24"/>
        </w:rPr>
        <w:t>Z</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17"/>
        </w:rPr>
        <w:t>i</w:t>
      </w:r>
      <w:r>
        <w:rPr>
          <w:rFonts w:ascii="微软雅黑" w:eastAsia="微软雅黑" w:hAnsi="微软雅黑" w:cs="微软雅黑"/>
          <w:sz w:val="17"/>
        </w:rPr>
        <w:t>|</w:t>
      </w:r>
      <w:r>
        <w:rPr>
          <w:rFonts w:ascii="微软雅黑" w:eastAsia="微软雅黑" w:hAnsi="微软雅黑" w:cs="微软雅黑"/>
          <w:i/>
          <w:sz w:val="17"/>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p>
    <w:p w:rsidR="0061495F" w:rsidRDefault="00C34666">
      <w:pPr>
        <w:tabs>
          <w:tab w:val="center" w:pos="2198"/>
          <w:tab w:val="center" w:pos="3526"/>
          <w:tab w:val="center" w:pos="5340"/>
        </w:tabs>
        <w:spacing w:after="3"/>
      </w:pPr>
      <w:r>
        <w:tab/>
      </w:r>
      <w:r>
        <w:rPr>
          <w:sz w:val="24"/>
        </w:rPr>
        <w:t>=</w:t>
      </w:r>
      <w:r>
        <w:rPr>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sz w:val="24"/>
        </w:rPr>
        <w:t>+</w:t>
      </w:r>
      <w:r>
        <w:rPr>
          <w:sz w:val="24"/>
        </w:rPr>
        <w:tab/>
      </w:r>
      <w:r>
        <w:rPr>
          <w:noProof/>
        </w:rPr>
        <mc:AlternateContent>
          <mc:Choice Requires="wpg">
            <w:drawing>
              <wp:inline distT="0" distB="0" distL="0" distR="0">
                <wp:extent cx="656818" cy="8534"/>
                <wp:effectExtent l="0" t="0" r="0" b="0"/>
                <wp:docPr id="119570" name="Group 119570"/>
                <wp:cNvGraphicFramePr/>
                <a:graphic xmlns:a="http://schemas.openxmlformats.org/drawingml/2006/main">
                  <a:graphicData uri="http://schemas.microsoft.com/office/word/2010/wordprocessingGroup">
                    <wpg:wgp>
                      <wpg:cNvGrpSpPr/>
                      <wpg:grpSpPr>
                        <a:xfrm>
                          <a:off x="0" y="0"/>
                          <a:ext cx="656818" cy="8534"/>
                          <a:chOff x="0" y="0"/>
                          <a:chExt cx="656818" cy="8534"/>
                        </a:xfrm>
                      </wpg:grpSpPr>
                      <wps:wsp>
                        <wps:cNvPr id="11722" name="Shape 11722"/>
                        <wps:cNvSpPr/>
                        <wps:spPr>
                          <a:xfrm>
                            <a:off x="0" y="0"/>
                            <a:ext cx="656818" cy="0"/>
                          </a:xfrm>
                          <a:custGeom>
                            <a:avLst/>
                            <a:gdLst/>
                            <a:ahLst/>
                            <a:cxnLst/>
                            <a:rect l="0" t="0" r="0" b="0"/>
                            <a:pathLst>
                              <a:path w="656818">
                                <a:moveTo>
                                  <a:pt x="0" y="0"/>
                                </a:moveTo>
                                <a:lnTo>
                                  <a:pt x="65681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BA898B" id="Group 119570" o:spid="_x0000_s1026" style="width:51.7pt;height:.65pt;mso-position-horizontal-relative:char;mso-position-vertical-relative:line" coordsize="656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">
                <v:shape id="Shape 11722" o:spid="_x0000_s1027" style="position:absolute;width:6568;height:0;visibility:visible;mso-wrap-style:square;v-text-anchor:top" coordsize="6568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4ZPsIA&#10;AADeAAAADwAAAGRycy9kb3ducmV2LnhtbERPS4vCMBC+L/gfwgje1tQeVKpRRBAfB2FVPA/NmFab&#10;SWlirfvrNwsLe5uP7znzZWcr0VLjS8cKRsMEBHHudMlGweW8+ZyC8AFZY+WYFLzJw3LR+5hjpt2L&#10;v6g9BSNiCPsMFRQh1JmUPi/Ioh+6mjhyN9dYDBE2RuoGXzHcVjJNkrG0WHJsKLCmdUH54/S0CvAx&#10;NbU5mHbj7vqaH5Oz2e6/lRr0u9UMRKAu/Iv/3Dsd548maQq/78Qb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bhk+wgAAAN4AAAAPAAAAAAAAAAAAAAAAAJgCAABkcnMvZG93&#10;bnJldi54bWxQSwUGAAAAAAQABAD1AAAAhwMAAAAA&#10;" path="m,l656818,e" filled="f" strokeweight=".23706mm">
                  <v:stroke miterlimit="83231f" joinstyle="miter"/>
                  <v:path arrowok="t" textboxrect="0,0,656818,0"/>
                </v:shape>
                <w10:anchorlock/>
              </v:group>
            </w:pict>
          </mc:Fallback>
        </mc:AlternateContent>
      </w:r>
      <w:r>
        <w:rPr>
          <w:rFonts w:ascii="微软雅黑" w:eastAsia="微软雅黑" w:hAnsi="微软雅黑" w:cs="微软雅黑"/>
          <w:i/>
          <w:sz w:val="24"/>
        </w:rPr>
        <w:t xml:space="preserve">z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tabs>
          <w:tab w:val="center" w:pos="2510"/>
          <w:tab w:val="center" w:pos="4815"/>
          <w:tab w:val="right" w:pos="8638"/>
        </w:tabs>
        <w:spacing w:after="29" w:line="265" w:lineRule="auto"/>
      </w:pPr>
      <w:r>
        <w:tab/>
      </w:r>
      <w:r>
        <w:rPr>
          <w:rFonts w:ascii="微软雅黑" w:eastAsia="微软雅黑" w:hAnsi="微软雅黑" w:cs="微软雅黑"/>
          <w:sz w:val="17"/>
        </w:rPr>
        <w:t>0</w:t>
      </w:r>
      <w:r>
        <w:rPr>
          <w:rFonts w:ascii="微软雅黑" w:eastAsia="微软雅黑" w:hAnsi="微软雅黑" w:cs="微软雅黑"/>
          <w:sz w:val="17"/>
        </w:rPr>
        <w:tab/>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i/>
          <w:sz w:val="24"/>
        </w:rPr>
        <w:tab/>
      </w:r>
      <w:r>
        <w:rPr>
          <w:rFonts w:ascii="微软雅黑" w:eastAsia="微软雅黑" w:hAnsi="微软雅黑" w:cs="微软雅黑"/>
          <w:sz w:val="24"/>
        </w:rPr>
        <w:t>(2-23)</w:t>
      </w:r>
    </w:p>
    <w:p w:rsidR="0061495F" w:rsidRDefault="00C34666">
      <w:pPr>
        <w:spacing w:after="62"/>
        <w:ind w:left="2902" w:hanging="10"/>
      </w:pPr>
      <w:r>
        <w:rPr>
          <w:sz w:val="24"/>
        </w:rPr>
        <w:t xml:space="preserve">Z </w:t>
      </w:r>
      <w:r>
        <w:rPr>
          <w:rFonts w:ascii="微软雅黑" w:eastAsia="微软雅黑" w:hAnsi="微软雅黑" w:cs="微软雅黑"/>
          <w:sz w:val="17"/>
        </w:rPr>
        <w:t>0</w:t>
      </w:r>
      <w:r>
        <w:rPr>
          <w:sz w:val="12"/>
        </w:rPr>
        <w:t>+</w:t>
      </w:r>
    </w:p>
    <w:p w:rsidR="0061495F" w:rsidRDefault="00C34666">
      <w:pPr>
        <w:tabs>
          <w:tab w:val="center" w:pos="2487"/>
          <w:tab w:val="center" w:pos="3782"/>
        </w:tabs>
        <w:spacing w:after="0" w:line="270" w:lineRule="auto"/>
      </w:pPr>
      <w:r>
        <w:tab/>
      </w:r>
      <w:r>
        <w:rPr>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spacing w:after="173"/>
        <w:ind w:left="3056" w:right="3140" w:hanging="10"/>
      </w:pPr>
      <w:r>
        <w:rPr>
          <w:rFonts w:ascii="微软雅黑" w:eastAsia="微软雅黑" w:hAnsi="微软雅黑" w:cs="微软雅黑"/>
          <w:sz w:val="17"/>
        </w:rPr>
        <w:t>0</w:t>
      </w:r>
    </w:p>
    <w:p w:rsidR="0061495F" w:rsidRDefault="00C34666">
      <w:pPr>
        <w:spacing w:after="239" w:line="263" w:lineRule="auto"/>
        <w:ind w:left="2132" w:right="14" w:hanging="10"/>
      </w:pPr>
      <w:r>
        <w:rPr>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61495F" w:rsidRDefault="00C34666">
      <w:pPr>
        <w:spacing w:after="837"/>
        <w:ind w:left="480"/>
      </w:pPr>
      <w:r>
        <w:rPr>
          <w:rFonts w:ascii="宋体" w:eastAsia="宋体" w:hAnsi="宋体" w:cs="宋体"/>
          <w:sz w:val="24"/>
        </w:rPr>
        <w:t>方程</w:t>
      </w:r>
      <w:r>
        <w:rPr>
          <w:rFonts w:ascii="微软雅黑" w:eastAsia="微软雅黑" w:hAnsi="微软雅黑" w:cs="微软雅黑"/>
          <w:sz w:val="24"/>
        </w:rPr>
        <w:t>??,??,??,??,??</w:t>
      </w:r>
      <w:r>
        <w:rPr>
          <w:rFonts w:ascii="宋体" w:eastAsia="宋体" w:hAnsi="宋体" w:cs="宋体"/>
          <w:sz w:val="24"/>
        </w:rPr>
        <w:t>联立，有</w:t>
      </w:r>
    </w:p>
    <w:p w:rsidR="0061495F" w:rsidRDefault="00C34666">
      <w:pPr>
        <w:tabs>
          <w:tab w:val="center" w:pos="3338"/>
          <w:tab w:val="center" w:pos="7690"/>
        </w:tabs>
        <w:spacing w:after="3" w:line="263" w:lineRule="auto"/>
      </w:pPr>
      <w:r>
        <w:rPr>
          <w:noProof/>
        </w:rPr>
        <mc:AlternateContent>
          <mc:Choice Requires="wpg">
            <w:drawing>
              <wp:anchor distT="0" distB="0" distL="114300" distR="114300" simplePos="0" relativeHeight="251667456" behindDoc="0" locked="0" layoutInCell="1" allowOverlap="1">
                <wp:simplePos x="0" y="0"/>
                <wp:positionH relativeFrom="column">
                  <wp:posOffset>28616</wp:posOffset>
                </wp:positionH>
                <wp:positionV relativeFrom="paragraph">
                  <wp:posOffset>109541</wp:posOffset>
                </wp:positionV>
                <wp:extent cx="1444320" cy="8534"/>
                <wp:effectExtent l="0" t="0" r="0" b="0"/>
                <wp:wrapNone/>
                <wp:docPr id="119571" name="Group 119571"/>
                <wp:cNvGraphicFramePr/>
                <a:graphic xmlns:a="http://schemas.openxmlformats.org/drawingml/2006/main">
                  <a:graphicData uri="http://schemas.microsoft.com/office/word/2010/wordprocessingGroup">
                    <wpg:wgp>
                      <wpg:cNvGrpSpPr/>
                      <wpg:grpSpPr>
                        <a:xfrm>
                          <a:off x="0" y="0"/>
                          <a:ext cx="1444320" cy="8534"/>
                          <a:chOff x="0" y="0"/>
                          <a:chExt cx="1444320" cy="8534"/>
                        </a:xfrm>
                      </wpg:grpSpPr>
                      <wps:wsp>
                        <wps:cNvPr id="11787" name="Shape 11787"/>
                        <wps:cNvSpPr/>
                        <wps:spPr>
                          <a:xfrm>
                            <a:off x="0" y="0"/>
                            <a:ext cx="442519" cy="0"/>
                          </a:xfrm>
                          <a:custGeom>
                            <a:avLst/>
                            <a:gdLst/>
                            <a:ahLst/>
                            <a:cxnLst/>
                            <a:rect l="0" t="0" r="0" b="0"/>
                            <a:pathLst>
                              <a:path w="442519">
                                <a:moveTo>
                                  <a:pt x="0" y="0"/>
                                </a:moveTo>
                                <a:lnTo>
                                  <a:pt x="44251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1803" name="Shape 11803"/>
                        <wps:cNvSpPr/>
                        <wps:spPr>
                          <a:xfrm>
                            <a:off x="654482" y="0"/>
                            <a:ext cx="789838" cy="0"/>
                          </a:xfrm>
                          <a:custGeom>
                            <a:avLst/>
                            <a:gdLst/>
                            <a:ahLst/>
                            <a:cxnLst/>
                            <a:rect l="0" t="0" r="0" b="0"/>
                            <a:pathLst>
                              <a:path w="789838">
                                <a:moveTo>
                                  <a:pt x="0" y="0"/>
                                </a:moveTo>
                                <a:lnTo>
                                  <a:pt x="78983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C65742" id="Group 119571" o:spid="_x0000_s1026" style="position:absolute;left:0;text-align:left;margin-left:2.25pt;margin-top:8.65pt;width:113.75pt;height:.65pt;z-index:251667456" coordsize="144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">
                <v:shape id="Shape 11787" o:spid="_x0000_s1027" style="position:absolute;width:4425;height:0;visibility:visible;mso-wrap-style:square;v-text-anchor:top" coordsize="4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5EsQA&#10;AADeAAAADwAAAGRycy9kb3ducmV2LnhtbERPTWvCQBC9F/oflil4qxsFa4hugloEL6WoheJtyI7Z&#10;YHY2ZLcm+uu7hYK3ebzPWRaDbcSVOl87VjAZJyCIS6drrhR8HbevKQgfkDU2jknBjTwU+fPTEjPt&#10;et7T9RAqEUPYZ6jAhNBmUvrSkEU/di1x5M6usxgi7CqpO+xjuG3kNEnepMWaY4PBljaGysvhxypw&#10;x/P6s9x888z07/f0hOZj3w5KjV6G1QJEoCE8xP/unY7zJ/N0Dn/vxBt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FORLEAAAA3gAAAA8AAAAAAAAAAAAAAAAAmAIAAGRycy9k&#10;b3ducmV2LnhtbFBLBQYAAAAABAAEAPUAAACJAwAAAAA=&#10;" path="m,l442519,e" filled="f" strokeweight=".23706mm">
                  <v:stroke miterlimit="83231f" joinstyle="miter"/>
                  <v:path arrowok="t" textboxrect="0,0,442519,0"/>
                </v:shape>
                <v:shape id="Shape 11803" o:spid="_x0000_s1028" style="position:absolute;left:6544;width:7899;height:0;visibility:visible;mso-wrap-style:square;v-text-anchor:top" coordsize="789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sZsQA&#10;AADeAAAADwAAAGRycy9kb3ducmV2LnhtbERPTUsDMRC9C/0PYQrebLIVpK5NSykKe1GwtQdvw2a6&#10;WbqZLEl2u/rrjSB4m8f7nPV2cp0YKcTWs4ZioUAQ19603Gj4OL7crUDEhGyw80wavijCdjO7WWNp&#10;/JXfaTykRuQQjiVqsCn1pZSxtuQwLnxPnLmzDw5ThqGRJuA1h7tOLpV6kA5bzg0We9pbqi+HwWkY&#10;nt9isN/VsjqpTyzG0+uA+Kj17XzaPYFINKV/8Z+7Mnl+sVL38PtOvk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VbGbEAAAA3gAAAA8AAAAAAAAAAAAAAAAAmAIAAGRycy9k&#10;b3ducmV2LnhtbFBLBQYAAAAABAAEAPUAAACJAwAAAAA=&#10;" path="m,l789838,e" filled="f" strokeweight=".23706mm">
                  <v:stroke miterlimit="83231f" joinstyle="miter"/>
                  <v:path arrowok="t" textboxrect="0,0,789838,0"/>
                </v:shape>
              </v:group>
            </w:pict>
          </mc:Fallback>
        </mc:AlternateConten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sz w:val="24"/>
        </w:rPr>
        <w:t xml:space="preserve">Z </w:t>
      </w:r>
      <w:r>
        <w:rPr>
          <w:rFonts w:ascii="微软雅黑" w:eastAsia="微软雅黑" w:hAnsi="微软雅黑" w:cs="微软雅黑"/>
          <w:i/>
          <w:sz w:val="17"/>
        </w:rPr>
        <w:t xml:space="preserve">s </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i/>
          <w:sz w:val="24"/>
        </w:rPr>
        <w:tab/>
      </w:r>
      <w:r>
        <w:rPr>
          <w:rFonts w:ascii="微软雅黑" w:eastAsia="微软雅黑" w:hAnsi="微软雅黑" w:cs="微软雅黑"/>
          <w:sz w:val="17"/>
        </w:rPr>
        <w:t>−</w:t>
      </w:r>
      <w:r>
        <w:rPr>
          <w:rFonts w:ascii="微软雅黑" w:eastAsia="微软雅黑" w:hAnsi="微软雅黑" w:cs="微软雅黑"/>
          <w:sz w:val="17"/>
        </w:rPr>
        <w:t>λ(</w:t>
      </w:r>
      <w:r>
        <w:rPr>
          <w:rFonts w:ascii="微软雅黑" w:eastAsia="微软雅黑" w:hAnsi="微软雅黑" w:cs="微软雅黑"/>
          <w:i/>
          <w:sz w:val="17"/>
        </w:rPr>
        <w:t>t</w:t>
      </w:r>
      <w:r>
        <w:rPr>
          <w:rFonts w:ascii="微软雅黑" w:eastAsia="微软雅黑" w:hAnsi="微软雅黑" w:cs="微软雅黑"/>
          <w:sz w:val="17"/>
        </w:rPr>
        <w:t>)</w:t>
      </w:r>
      <w:r>
        <w:rPr>
          <w:rFonts w:ascii="微软雅黑" w:eastAsia="微软雅黑" w:hAnsi="微软雅黑" w:cs="微软雅黑"/>
          <w:i/>
          <w:sz w:val="17"/>
        </w:rPr>
        <w:t>t</w:t>
      </w:r>
    </w:p>
    <w:p w:rsidR="0061495F" w:rsidRDefault="00C34666">
      <w:pPr>
        <w:tabs>
          <w:tab w:val="center" w:pos="909"/>
          <w:tab w:val="center" w:pos="6571"/>
          <w:tab w:val="right" w:pos="8638"/>
        </w:tabs>
        <w:spacing w:after="0" w:line="265" w:lineRule="auto"/>
      </w:pPr>
      <w:r>
        <w:tab/>
      </w:r>
      <w:r>
        <w:rPr>
          <w:sz w:val="24"/>
        </w:rPr>
        <w:t>=</w:t>
      </w:r>
      <w:r>
        <w:rPr>
          <w:sz w:val="24"/>
        </w:rPr>
        <w:tab/>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 xml:space="preserve">dz </w:t>
      </w: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17"/>
        </w:rPr>
        <w:t>0</w:t>
      </w:r>
      <w:r>
        <w:rPr>
          <w:rFonts w:ascii="微软雅黑" w:eastAsia="微软雅黑" w:hAnsi="微软雅黑" w:cs="微软雅黑"/>
          <w:sz w:val="24"/>
        </w:rPr>
        <w:t>(0)</w:t>
      </w:r>
      <w:r>
        <w:rPr>
          <w:rFonts w:ascii="微软雅黑" w:eastAsia="微软雅黑" w:hAnsi="微软雅黑" w:cs="微软雅黑"/>
          <w:i/>
          <w:sz w:val="24"/>
        </w:rPr>
        <w:t>e</w:t>
      </w:r>
      <w:r>
        <w:rPr>
          <w:rFonts w:ascii="微软雅黑" w:eastAsia="微软雅黑" w:hAnsi="微软雅黑" w:cs="微软雅黑"/>
          <w:i/>
          <w:sz w:val="24"/>
        </w:rPr>
        <w:tab/>
        <w:t>p</w:t>
      </w:r>
      <w:r>
        <w:rPr>
          <w:rFonts w:ascii="微软雅黑" w:eastAsia="微软雅黑" w:hAnsi="微软雅黑" w:cs="微软雅黑"/>
          <w:i/>
          <w:sz w:val="17"/>
        </w:rPr>
        <w:t>i</w:t>
      </w:r>
      <w:r>
        <w:rPr>
          <w:rFonts w:ascii="微软雅黑" w:eastAsia="微软雅黑" w:hAnsi="微软雅黑" w:cs="微软雅黑"/>
          <w:sz w:val="17"/>
        </w:rPr>
        <w:t>|0</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p>
    <w:p w:rsidR="0061495F" w:rsidRDefault="00C34666">
      <w:pPr>
        <w:tabs>
          <w:tab w:val="center" w:pos="1698"/>
          <w:tab w:val="center" w:pos="4388"/>
        </w:tabs>
        <w:spacing w:after="53"/>
      </w:pP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i/>
          <w:sz w:val="24"/>
        </w:rPr>
        <w:tab/>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i/>
          <w:sz w:val="24"/>
        </w:rPr>
        <w:tab/>
      </w:r>
      <w:r>
        <w:rPr>
          <w:rFonts w:ascii="微软雅黑" w:eastAsia="微软雅黑" w:hAnsi="微软雅黑" w:cs="微软雅黑"/>
          <w:sz w:val="24"/>
          <w:vertAlign w:val="subscript"/>
        </w:rPr>
        <w:t>0</w:t>
      </w:r>
    </w:p>
    <w:p w:rsidR="0061495F" w:rsidRDefault="00C34666">
      <w:pPr>
        <w:spacing w:after="534" w:line="265" w:lineRule="auto"/>
        <w:ind w:left="10" w:right="141" w:hanging="10"/>
        <w:jc w:val="right"/>
      </w:pPr>
      <w:r>
        <w:rPr>
          <w:rFonts w:ascii="微软雅黑" w:eastAsia="微软雅黑" w:hAnsi="微软雅黑" w:cs="微软雅黑"/>
          <w:sz w:val="24"/>
        </w:rPr>
        <w:t>(2-24)</w:t>
      </w:r>
    </w:p>
    <w:p w:rsidR="0061495F" w:rsidRDefault="00C34666">
      <w:pPr>
        <w:pStyle w:val="3"/>
        <w:ind w:left="-5"/>
      </w:pPr>
      <w:r>
        <w:lastRenderedPageBreak/>
        <w:t xml:space="preserve">2.2 </w:t>
      </w:r>
      <w:r>
        <w:rPr>
          <w:rFonts w:ascii="黑体" w:eastAsia="黑体" w:hAnsi="黑体" w:cs="黑体"/>
          <w:sz w:val="28"/>
        </w:rPr>
        <w:t>产流过程</w:t>
      </w:r>
    </w:p>
    <w:p w:rsidR="0061495F" w:rsidRDefault="00C34666">
      <w:pPr>
        <w:spacing w:after="50" w:line="263" w:lineRule="auto"/>
        <w:ind w:left="490" w:right="6778" w:hanging="10"/>
      </w:pPr>
      <w:r>
        <w:rPr>
          <w:rFonts w:ascii="微软雅黑" w:eastAsia="微软雅黑" w:hAnsi="微软雅黑" w:cs="微软雅黑"/>
          <w:sz w:val="24"/>
        </w:rPr>
        <w:t>1,</w:t>
      </w:r>
      <w:r>
        <w:rPr>
          <w:rFonts w:ascii="宋体" w:eastAsia="宋体" w:hAnsi="宋体" w:cs="宋体"/>
          <w:sz w:val="24"/>
        </w:rPr>
        <w:t>点尺度产流蓄满超渗</w:t>
      </w:r>
    </w:p>
    <w:p w:rsidR="0061495F" w:rsidRDefault="00C34666">
      <w:pPr>
        <w:spacing w:after="75" w:line="263" w:lineRule="auto"/>
        <w:ind w:left="490" w:right="14" w:hanging="10"/>
      </w:pPr>
      <w:r>
        <w:rPr>
          <w:rFonts w:ascii="微软雅黑" w:eastAsia="微软雅黑" w:hAnsi="微软雅黑" w:cs="微软雅黑"/>
          <w:sz w:val="24"/>
        </w:rPr>
        <w:t>2,</w:t>
      </w:r>
      <w:r>
        <w:rPr>
          <w:rFonts w:ascii="宋体" w:eastAsia="宋体" w:hAnsi="宋体" w:cs="宋体"/>
          <w:sz w:val="24"/>
        </w:rPr>
        <w:t>产流空间分布</w:t>
      </w:r>
    </w:p>
    <w:p w:rsidR="0061495F" w:rsidRDefault="00C34666">
      <w:pPr>
        <w:spacing w:after="5" w:line="317" w:lineRule="auto"/>
        <w:ind w:left="-15" w:firstLine="470"/>
      </w:pPr>
      <w:r>
        <w:rPr>
          <w:rFonts w:ascii="宋体" w:eastAsia="宋体" w:hAnsi="宋体" w:cs="宋体"/>
          <w:sz w:val="24"/>
        </w:rPr>
        <w:t>流域产流在空间中分布不均匀，取决于降雨特性和下垫面特性的空间分布</w:t>
      </w:r>
      <w:r>
        <w:rPr>
          <w:rFonts w:ascii="微软雅黑" w:eastAsia="微软雅黑" w:hAnsi="微软雅黑" w:cs="微软雅黑"/>
          <w:sz w:val="24"/>
        </w:rPr>
        <w:t>??</w:t>
      </w:r>
      <w:r>
        <w:rPr>
          <w:rFonts w:ascii="宋体" w:eastAsia="宋体" w:hAnsi="宋体" w:cs="宋体"/>
          <w:sz w:val="24"/>
        </w:rPr>
        <w:t>。所涉及的降雨特性主要指降雨量和降雨强度；所涉及的下垫面特性主要指包气带厚度和蓄水量。</w:t>
      </w:r>
    </w:p>
    <w:p w:rsidR="0061495F" w:rsidRDefault="00C34666">
      <w:pPr>
        <w:spacing w:after="4" w:line="318" w:lineRule="auto"/>
        <w:ind w:left="-15" w:firstLine="470"/>
      </w:pPr>
      <w:r>
        <w:rPr>
          <w:rFonts w:ascii="宋体" w:eastAsia="宋体" w:hAnsi="宋体" w:cs="宋体"/>
          <w:sz w:val="24"/>
        </w:rPr>
        <w:t>流域下垫面蓄水能力分布不均。在土壤浅薄地区，土壤含水量较大地区优先产流。随着降水的继续，产流面积逐渐扩大。</w:t>
      </w:r>
    </w:p>
    <w:p w:rsidR="0061495F" w:rsidRDefault="00C34666">
      <w:pPr>
        <w:spacing w:after="5" w:line="317" w:lineRule="auto"/>
        <w:ind w:left="-15" w:firstLine="470"/>
      </w:pPr>
      <w:r>
        <w:rPr>
          <w:rFonts w:ascii="宋体" w:eastAsia="宋体" w:hAnsi="宋体" w:cs="宋体"/>
          <w:sz w:val="24"/>
        </w:rPr>
        <w:t>单状态马尔科夫链，理论上所有具有</w:t>
      </w:r>
      <w:r>
        <w:rPr>
          <w:rFonts w:ascii="微软雅黑" w:eastAsia="微软雅黑" w:hAnsi="微软雅黑" w:cs="微软雅黑"/>
          <w:sz w:val="24"/>
        </w:rPr>
        <w:t>0</w:t>
      </w:r>
      <w:r>
        <w:rPr>
          <w:rFonts w:ascii="宋体" w:eastAsia="宋体" w:hAnsi="宋体" w:cs="宋体"/>
          <w:sz w:val="24"/>
        </w:rPr>
        <w:t>状态或单一状态的产流模型均</w:t>
      </w:r>
      <w:r>
        <w:rPr>
          <w:rFonts w:ascii="宋体" w:eastAsia="宋体" w:hAnsi="宋体" w:cs="宋体"/>
          <w:sz w:val="24"/>
        </w:rPr>
        <w:t>可应用</w:t>
      </w:r>
      <w:r>
        <w:rPr>
          <w:rFonts w:ascii="微软雅黑" w:eastAsia="微软雅黑" w:hAnsi="微软雅黑" w:cs="微软雅黑"/>
          <w:sz w:val="24"/>
        </w:rPr>
        <w:t>(</w:t>
      </w:r>
      <w:r>
        <w:rPr>
          <w:rFonts w:ascii="宋体" w:eastAsia="宋体" w:hAnsi="宋体" w:cs="宋体"/>
          <w:sz w:val="24"/>
        </w:rPr>
        <w:t>不考虑垂向分布</w:t>
      </w:r>
      <w:r>
        <w:rPr>
          <w:rFonts w:ascii="微软雅黑" w:eastAsia="微软雅黑" w:hAnsi="微软雅黑" w:cs="微软雅黑"/>
          <w:sz w:val="24"/>
        </w:rPr>
        <w:t>)</w:t>
      </w:r>
      <w:r>
        <w:rPr>
          <w:rFonts w:ascii="宋体" w:eastAsia="宋体" w:hAnsi="宋体" w:cs="宋体"/>
          <w:sz w:val="24"/>
        </w:rPr>
        <w:t>。在本章中，我们选用单点蓄满产流，以流域蓄水容量曲线</w:t>
      </w:r>
      <w:r>
        <w:rPr>
          <w:rFonts w:ascii="微软雅黑" w:eastAsia="微软雅黑" w:hAnsi="微软雅黑" w:cs="微软雅黑"/>
          <w:sz w:val="24"/>
        </w:rPr>
        <w:t>??</w:t>
      </w:r>
      <w:r>
        <w:rPr>
          <w:rFonts w:ascii="宋体" w:eastAsia="宋体" w:hAnsi="宋体" w:cs="宋体"/>
          <w:sz w:val="24"/>
        </w:rPr>
        <w:t>为基础的流域面尺度蓄满产流，以</w:t>
      </w:r>
      <w:r>
        <w:rPr>
          <w:rFonts w:ascii="微软雅黑" w:eastAsia="微软雅黑" w:hAnsi="微软雅黑" w:cs="微软雅黑"/>
          <w:sz w:val="24"/>
        </w:rPr>
        <w:t>SCS</w:t>
      </w:r>
      <w:r>
        <w:rPr>
          <w:rFonts w:ascii="宋体" w:eastAsia="宋体" w:hAnsi="宋体" w:cs="宋体"/>
          <w:sz w:val="24"/>
        </w:rPr>
        <w:t>曲线</w:t>
      </w:r>
      <w:r>
        <w:rPr>
          <w:rFonts w:ascii="微软雅黑" w:eastAsia="微软雅黑" w:hAnsi="微软雅黑" w:cs="微软雅黑"/>
          <w:sz w:val="24"/>
        </w:rPr>
        <w:t>??</w:t>
      </w:r>
      <w:r>
        <w:rPr>
          <w:rFonts w:ascii="宋体" w:eastAsia="宋体" w:hAnsi="宋体" w:cs="宋体"/>
          <w:sz w:val="24"/>
        </w:rPr>
        <w:t>为基础的流域面尺度蓄满产流，以</w:t>
      </w:r>
      <w:r>
        <w:rPr>
          <w:rFonts w:ascii="微软雅黑" w:eastAsia="微软雅黑" w:hAnsi="微软雅黑" w:cs="微软雅黑"/>
          <w:sz w:val="24"/>
        </w:rPr>
        <w:t>HBV</w:t>
      </w:r>
      <w:r>
        <w:rPr>
          <w:rFonts w:ascii="宋体" w:eastAsia="宋体" w:hAnsi="宋体" w:cs="宋体"/>
          <w:sz w:val="24"/>
        </w:rPr>
        <w:t>模型</w:t>
      </w:r>
      <w:r>
        <w:rPr>
          <w:rFonts w:ascii="微软雅黑" w:eastAsia="微软雅黑" w:hAnsi="微软雅黑" w:cs="微软雅黑"/>
          <w:sz w:val="24"/>
        </w:rPr>
        <w:t>??</w:t>
      </w:r>
      <w:r>
        <w:rPr>
          <w:rFonts w:ascii="宋体" w:eastAsia="宋体" w:hAnsi="宋体" w:cs="宋体"/>
          <w:sz w:val="24"/>
        </w:rPr>
        <w:t>为基础的流域面尺度超渗产流。符号解释：假设单次降水深度</w:t>
      </w:r>
      <w:r>
        <w:rPr>
          <w:rFonts w:ascii="微软雅黑" w:eastAsia="微软雅黑" w:hAnsi="微软雅黑" w:cs="微软雅黑"/>
          <w:i/>
          <w:sz w:val="24"/>
        </w:rPr>
        <w:t>p</w:t>
      </w:r>
      <w:r>
        <w:rPr>
          <w:rFonts w:ascii="宋体" w:eastAsia="宋体" w:hAnsi="宋体" w:cs="宋体"/>
          <w:sz w:val="24"/>
        </w:rPr>
        <w:t>概率密度函数为</w:t>
      </w:r>
      <w:r>
        <w:rPr>
          <w:rFonts w:ascii="微软雅黑" w:eastAsia="微软雅黑" w:hAnsi="微软雅黑" w:cs="微软雅黑"/>
          <w:i/>
          <w:sz w:val="24"/>
        </w:rPr>
        <w:t>f</w:t>
      </w:r>
      <w:r>
        <w:rPr>
          <w:rFonts w:ascii="微软雅黑" w:eastAsia="微软雅黑" w:hAnsi="微软雅黑" w:cs="微软雅黑"/>
          <w:i/>
          <w:sz w:val="24"/>
          <w:vertAlign w:val="subscript"/>
        </w:rPr>
        <w:t>P</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降水前土壤蓄水量为</w:t>
      </w:r>
      <w:r>
        <w:rPr>
          <w:rFonts w:ascii="微软雅黑" w:eastAsia="微软雅黑" w:hAnsi="微软雅黑" w:cs="微软雅黑"/>
          <w:i/>
          <w:sz w:val="24"/>
        </w:rPr>
        <w:t>z</w:t>
      </w:r>
      <w:r>
        <w:rPr>
          <w:rFonts w:ascii="微软雅黑" w:eastAsia="微软雅黑" w:hAnsi="微软雅黑" w:cs="微软雅黑"/>
          <w:sz w:val="24"/>
        </w:rPr>
        <w:t>,</w:t>
      </w:r>
      <w:r>
        <w:rPr>
          <w:rFonts w:ascii="宋体" w:eastAsia="宋体" w:hAnsi="宋体" w:cs="宋体"/>
          <w:sz w:val="24"/>
        </w:rPr>
        <w:t>降水产流量为</w:t>
      </w:r>
      <w:r>
        <w:rPr>
          <w:rFonts w:ascii="微软雅黑" w:eastAsia="微软雅黑" w:hAnsi="微软雅黑" w:cs="微软雅黑"/>
          <w:i/>
          <w:sz w:val="24"/>
        </w:rPr>
        <w:t>R</w:t>
      </w:r>
      <w:r>
        <w:rPr>
          <w:rFonts w:ascii="微软雅黑" w:eastAsia="微软雅黑" w:hAnsi="微软雅黑" w:cs="微软雅黑"/>
          <w:sz w:val="24"/>
        </w:rPr>
        <w:t>,</w:t>
      </w:r>
      <w:r>
        <w:rPr>
          <w:rFonts w:ascii="宋体" w:eastAsia="宋体" w:hAnsi="宋体" w:cs="宋体"/>
          <w:sz w:val="24"/>
        </w:rPr>
        <w:t>产流量概率密度函数为</w:t>
      </w:r>
      <w:r>
        <w:rPr>
          <w:rFonts w:ascii="微软雅黑" w:eastAsia="微软雅黑" w:hAnsi="微软雅黑" w:cs="微软雅黑"/>
          <w:i/>
          <w:sz w:val="24"/>
        </w:rPr>
        <w:t>f</w:t>
      </w:r>
      <w:r>
        <w:rPr>
          <w:rFonts w:ascii="微软雅黑" w:eastAsia="微软雅黑" w:hAnsi="微软雅黑" w:cs="微软雅黑"/>
          <w:i/>
          <w:sz w:val="24"/>
          <w:vertAlign w:val="subscript"/>
        </w:rPr>
        <w:t>R</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p>
    <w:p w:rsidR="0061495F" w:rsidRDefault="00C34666">
      <w:pPr>
        <w:spacing w:after="142"/>
        <w:ind w:left="-5" w:hanging="10"/>
      </w:pPr>
      <w:r>
        <w:rPr>
          <w:rFonts w:ascii="宋体" w:eastAsia="宋体" w:hAnsi="宋体" w:cs="宋体"/>
          <w:sz w:val="24"/>
        </w:rPr>
        <w:t>蓄水容量曲线</w:t>
      </w:r>
    </w:p>
    <w:p w:rsidR="0061495F" w:rsidRDefault="00C34666">
      <w:pPr>
        <w:pStyle w:val="4"/>
        <w:spacing w:after="198"/>
        <w:ind w:left="-5"/>
      </w:pPr>
      <w:r>
        <w:rPr>
          <w:sz w:val="25"/>
        </w:rPr>
        <w:t xml:space="preserve">2.2.1 </w:t>
      </w:r>
      <w:r>
        <w:rPr>
          <w:rFonts w:ascii="黑体" w:eastAsia="黑体" w:hAnsi="黑体" w:cs="黑体"/>
          <w:sz w:val="26"/>
        </w:rPr>
        <w:t>单点蓄满产流</w:t>
      </w:r>
    </w:p>
    <w:p w:rsidR="0061495F" w:rsidRDefault="00C34666">
      <w:pPr>
        <w:spacing w:after="3" w:line="263" w:lineRule="auto"/>
        <w:ind w:left="490" w:right="14" w:hanging="10"/>
      </w:pPr>
      <w:r>
        <w:rPr>
          <w:rFonts w:ascii="微软雅黑" w:eastAsia="微软雅黑" w:hAnsi="微软雅黑" w:cs="微软雅黑"/>
          <w:sz w:val="24"/>
        </w:rPr>
        <w:t xml:space="preserve">brief introduction </w:t>
      </w:r>
      <w:r>
        <w:rPr>
          <w:rFonts w:ascii="宋体" w:eastAsia="宋体" w:hAnsi="宋体" w:cs="宋体"/>
          <w:sz w:val="24"/>
        </w:rPr>
        <w:t>单点蓄满产流</w:t>
      </w:r>
    </w:p>
    <w:p w:rsidR="0061495F" w:rsidRDefault="00C34666">
      <w:pPr>
        <w:spacing w:after="48"/>
        <w:ind w:left="3356" w:hanging="10"/>
      </w:pPr>
      <w:r>
        <w:rPr>
          <w:sz w:val="24"/>
        </w:rPr>
        <w:t></w:t>
      </w:r>
    </w:p>
    <w:p w:rsidR="0061495F" w:rsidRDefault="00C34666">
      <w:pPr>
        <w:tabs>
          <w:tab w:val="center" w:pos="3472"/>
          <w:tab w:val="center" w:pos="5094"/>
        </w:tabs>
        <w:spacing w:after="3" w:line="265" w:lineRule="auto"/>
      </w:pPr>
      <w:r>
        <w:tab/>
      </w:r>
      <w:r>
        <w:rPr>
          <w:sz w:val="37"/>
          <w:vertAlign w:val="superscript"/>
        </w:rPr>
        <w:t></w:t>
      </w:r>
      <w:r>
        <w:rPr>
          <w:sz w:val="24"/>
        </w:rPr>
        <w:t></w:t>
      </w:r>
      <w:r>
        <w:rPr>
          <w:sz w:val="37"/>
          <w:vertAlign w:val="subscript"/>
        </w:rPr>
        <w:t></w:t>
      </w:r>
      <w:r>
        <w:rPr>
          <w:rFonts w:ascii="微软雅黑" w:eastAsia="微软雅黑" w:hAnsi="微软雅黑" w:cs="微软雅黑"/>
          <w:sz w:val="24"/>
        </w:rPr>
        <w:t>0</w:t>
      </w:r>
      <w:r>
        <w:rPr>
          <w:rFonts w:ascii="微软雅黑" w:eastAsia="微软雅黑" w:hAnsi="微软雅黑" w:cs="微软雅黑"/>
          <w:sz w:val="24"/>
        </w:rPr>
        <w:tab/>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 1;</w:t>
      </w:r>
    </w:p>
    <w:p w:rsidR="0061495F" w:rsidRDefault="00C34666">
      <w:pPr>
        <w:tabs>
          <w:tab w:val="center" w:pos="3096"/>
          <w:tab w:val="right" w:pos="8638"/>
        </w:tabs>
        <w:spacing w:after="31" w:line="265" w:lineRule="auto"/>
      </w:pPr>
      <w:r>
        <w:tab/>
      </w:r>
      <w:r>
        <w:rPr>
          <w:rFonts w:ascii="微软雅黑" w:eastAsia="微软雅黑" w:hAnsi="微软雅黑" w:cs="微软雅黑"/>
          <w:i/>
          <w:sz w:val="24"/>
        </w:rPr>
        <w:t xml:space="preserve">R </w:t>
      </w:r>
      <w:r>
        <w:rPr>
          <w:sz w:val="24"/>
        </w:rPr>
        <w:t>=</w:t>
      </w:r>
      <w:r>
        <w:rPr>
          <w:sz w:val="24"/>
        </w:rPr>
        <w:tab/>
      </w:r>
      <w:r>
        <w:rPr>
          <w:rFonts w:ascii="微软雅黑" w:eastAsia="微软雅黑" w:hAnsi="微软雅黑" w:cs="微软雅黑"/>
          <w:sz w:val="24"/>
        </w:rPr>
        <w:t>(2-25)</w:t>
      </w:r>
    </w:p>
    <w:p w:rsidR="0061495F" w:rsidRDefault="00C34666">
      <w:pPr>
        <w:tabs>
          <w:tab w:val="center" w:pos="3855"/>
          <w:tab w:val="center" w:pos="5061"/>
        </w:tabs>
        <w:spacing w:after="149"/>
      </w:pPr>
      <w:r>
        <w:tab/>
      </w:r>
      <w:r>
        <w:rPr>
          <w:sz w:val="37"/>
          <w:vertAlign w:val="superscript"/>
        </w:rPr>
        <w:t></w:t>
      </w:r>
      <w:r>
        <w:rPr>
          <w:sz w:val="37"/>
          <w:vertAlign w:val="subscript"/>
        </w:rPr>
        <w:t></w:t>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w:t>
      </w:r>
      <w:r>
        <w:rPr>
          <w:rFonts w:ascii="微软雅黑" w:eastAsia="微软雅黑" w:hAnsi="微软雅黑" w:cs="微软雅黑"/>
          <w:sz w:val="24"/>
        </w:rPr>
        <w:tab/>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&gt; 1</w:t>
      </w:r>
    </w:p>
    <w:p w:rsidR="0061495F" w:rsidRDefault="00C34666">
      <w:pPr>
        <w:spacing w:after="5"/>
        <w:ind w:left="-15"/>
      </w:pPr>
      <w:r>
        <w:rPr>
          <w:rFonts w:ascii="宋体" w:eastAsia="宋体" w:hAnsi="宋体" w:cs="宋体"/>
          <w:sz w:val="24"/>
        </w:rPr>
        <w:t>根据水量平衡，可得在土壤蓄水量为</w:t>
      </w:r>
      <w:r>
        <w:rPr>
          <w:rFonts w:ascii="微软雅黑" w:eastAsia="微软雅黑" w:hAnsi="微软雅黑" w:cs="微软雅黑"/>
          <w:i/>
          <w:sz w:val="24"/>
        </w:rPr>
        <w:t>z</w:t>
      </w:r>
      <w:r>
        <w:rPr>
          <w:rFonts w:ascii="宋体" w:eastAsia="宋体" w:hAnsi="宋体" w:cs="宋体"/>
          <w:sz w:val="24"/>
        </w:rPr>
        <w:t>条件下，单次降水补充土壤水量为：</w:t>
      </w:r>
    </w:p>
    <w:p w:rsidR="0061495F" w:rsidRDefault="00C34666">
      <w:pPr>
        <w:spacing w:after="48"/>
        <w:ind w:left="3609" w:hanging="10"/>
      </w:pPr>
      <w:r>
        <w:rPr>
          <w:sz w:val="24"/>
        </w:rPr>
        <w:t></w:t>
      </w:r>
    </w:p>
    <w:p w:rsidR="0061495F" w:rsidRDefault="00C34666">
      <w:pPr>
        <w:tabs>
          <w:tab w:val="center" w:pos="3734"/>
          <w:tab w:val="center" w:pos="4934"/>
        </w:tabs>
        <w:spacing w:after="3"/>
      </w:pPr>
      <w:r>
        <w:tab/>
      </w:r>
      <w:r>
        <w:rPr>
          <w:sz w:val="37"/>
          <w:vertAlign w:val="superscript"/>
        </w:rPr>
        <w:t></w:t>
      </w:r>
      <w:r>
        <w:rPr>
          <w:sz w:val="24"/>
        </w:rPr>
        <w:t></w:t>
      </w:r>
      <w:r>
        <w:rPr>
          <w:sz w:val="37"/>
          <w:vertAlign w:val="subscript"/>
        </w:rPr>
        <w:t></w:t>
      </w:r>
      <w:r>
        <w:rPr>
          <w:rFonts w:ascii="微软雅黑" w:eastAsia="微软雅黑" w:hAnsi="微软雅黑" w:cs="微软雅黑"/>
          <w:i/>
          <w:sz w:val="24"/>
        </w:rPr>
        <w:t>p</w:t>
      </w:r>
      <w:r>
        <w:rPr>
          <w:rFonts w:ascii="微软雅黑" w:eastAsia="微软雅黑" w:hAnsi="微软雅黑" w:cs="微软雅黑"/>
          <w:i/>
          <w:sz w:val="24"/>
        </w:rPr>
        <w:tab/>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 1;</w:t>
      </w:r>
    </w:p>
    <w:p w:rsidR="0061495F" w:rsidRDefault="00C34666">
      <w:pPr>
        <w:tabs>
          <w:tab w:val="center" w:pos="3305"/>
          <w:tab w:val="right" w:pos="8638"/>
        </w:tabs>
        <w:spacing w:after="26" w:line="265" w:lineRule="auto"/>
      </w:pPr>
      <w:r>
        <w:tab/>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w:t>
      </w:r>
      <w:r>
        <w:rPr>
          <w:sz w:val="24"/>
        </w:rPr>
        <w:tab/>
      </w:r>
      <w:r>
        <w:rPr>
          <w:rFonts w:ascii="微软雅黑" w:eastAsia="微软雅黑" w:hAnsi="微软雅黑" w:cs="微软雅黑"/>
          <w:sz w:val="24"/>
        </w:rPr>
        <w:t>(2-26)</w:t>
      </w:r>
    </w:p>
    <w:p w:rsidR="0061495F" w:rsidRDefault="00C34666">
      <w:pPr>
        <w:tabs>
          <w:tab w:val="center" w:pos="3901"/>
          <w:tab w:val="center" w:pos="4901"/>
        </w:tabs>
        <w:spacing w:after="333"/>
      </w:pPr>
      <w:r>
        <w:tab/>
      </w:r>
      <w:r>
        <w:rPr>
          <w:sz w:val="24"/>
        </w:rPr>
        <w:t></w:t>
      </w:r>
      <w:r>
        <w:rPr>
          <w:rFonts w:ascii="微软雅黑" w:eastAsia="微软雅黑" w:hAnsi="微软雅黑" w:cs="微软雅黑"/>
          <w:sz w:val="24"/>
        </w:rPr>
        <w:t xml:space="preserve">1 − </w:t>
      </w:r>
      <w:r>
        <w:rPr>
          <w:rFonts w:ascii="微软雅黑" w:eastAsia="微软雅黑" w:hAnsi="微软雅黑" w:cs="微软雅黑"/>
          <w:i/>
          <w:sz w:val="24"/>
        </w:rPr>
        <w:t>z</w:t>
      </w:r>
      <w:r>
        <w:rPr>
          <w:rFonts w:ascii="微软雅黑" w:eastAsia="微软雅黑" w:hAnsi="微软雅黑" w:cs="微软雅黑"/>
          <w:i/>
          <w:sz w:val="24"/>
        </w:rPr>
        <w:tab/>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&gt; 1</w:t>
      </w:r>
    </w:p>
    <w:p w:rsidR="0061495F" w:rsidRDefault="00C34666">
      <w:pPr>
        <w:spacing w:after="131" w:line="263" w:lineRule="auto"/>
        <w:ind w:left="19" w:right="14" w:hanging="10"/>
      </w:pPr>
      <w:r>
        <w:rPr>
          <w:rFonts w:ascii="宋体" w:eastAsia="宋体" w:hAnsi="宋体" w:cs="宋体"/>
          <w:sz w:val="24"/>
        </w:rPr>
        <w:lastRenderedPageBreak/>
        <w:t>土壤水补充量为降水量的分段函数，以</w:t>
      </w:r>
      <w:r>
        <w:rPr>
          <w:rFonts w:ascii="微软雅黑" w:eastAsia="微软雅黑" w:hAnsi="微软雅黑" w:cs="微软雅黑"/>
          <w:sz w:val="24"/>
        </w:rPr>
        <w:t>Dirac</w:t>
      </w:r>
      <w:r>
        <w:rPr>
          <w:rFonts w:ascii="宋体" w:eastAsia="宋体" w:hAnsi="宋体" w:cs="宋体"/>
          <w:sz w:val="24"/>
        </w:rPr>
        <w:t>函数联系两者概率密度函数关系：</w:t>
      </w:r>
    </w:p>
    <w:p w:rsidR="0061495F" w:rsidRDefault="00C34666">
      <w:pPr>
        <w:spacing w:after="31" w:line="263" w:lineRule="auto"/>
        <w:ind w:left="2277" w:right="134" w:firstLine="2761"/>
      </w:pPr>
      <w:r>
        <w:rPr>
          <w:sz w:val="24"/>
        </w:rPr>
        <w:t xml:space="preserve">Z </w:t>
      </w:r>
      <w:r>
        <w:rPr>
          <w:rFonts w:ascii="微软雅黑" w:eastAsia="微软雅黑" w:hAnsi="微软雅黑" w:cs="微软雅黑"/>
          <w:sz w:val="17"/>
        </w:rPr>
        <w:t xml:space="preserve">∞ </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f</w:t>
      </w:r>
      <w:r>
        <w:rPr>
          <w:rFonts w:ascii="微软雅黑" w:eastAsia="微软雅黑" w:hAnsi="微软雅黑" w:cs="微软雅黑"/>
          <w:i/>
          <w:sz w:val="24"/>
          <w:vertAlign w:val="subscript"/>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δ(</w:t>
      </w:r>
      <w:r>
        <w:rPr>
          <w:rFonts w:ascii="微软雅黑" w:eastAsia="微软雅黑" w:hAnsi="微软雅黑" w:cs="微软雅黑"/>
          <w:i/>
          <w:sz w:val="24"/>
        </w:rPr>
        <w:t xml:space="preserve">x </w:t>
      </w:r>
      <w:r>
        <w:rPr>
          <w:rFonts w:ascii="微软雅黑" w:eastAsia="微软雅黑" w:hAnsi="微软雅黑" w:cs="微软雅黑"/>
          <w:sz w:val="24"/>
        </w:rPr>
        <w:t>−</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z</w:t>
      </w:r>
      <w:r>
        <w:rPr>
          <w:rFonts w:ascii="微软雅黑" w:eastAsia="微软雅黑" w:hAnsi="微软雅黑" w:cs="微软雅黑"/>
          <w:sz w:val="24"/>
        </w:rPr>
        <w:t xml:space="preserve">) </w:t>
      </w:r>
      <w:r>
        <w:rPr>
          <w:rFonts w:ascii="微软雅黑" w:eastAsia="微软雅黑" w:hAnsi="微软雅黑" w:cs="微软雅黑"/>
          <w:i/>
          <w:sz w:val="24"/>
        </w:rPr>
        <w:t>f</w:t>
      </w:r>
      <w:r>
        <w:rPr>
          <w:rFonts w:ascii="微软雅黑" w:eastAsia="微软雅黑" w:hAnsi="微软雅黑" w:cs="微软雅黑"/>
          <w:i/>
          <w:sz w:val="24"/>
          <w:vertAlign w:val="subscript"/>
        </w:rPr>
        <w:t>P</w:t>
      </w:r>
      <w:r>
        <w:rPr>
          <w:rFonts w:ascii="微软雅黑" w:eastAsia="微软雅黑" w:hAnsi="微软雅黑" w:cs="微软雅黑"/>
          <w:sz w:val="24"/>
        </w:rPr>
        <w:t>(</w:t>
      </w:r>
      <w:r>
        <w:rPr>
          <w:rFonts w:ascii="微软雅黑" w:eastAsia="微软雅黑" w:hAnsi="微软雅黑" w:cs="微软雅黑"/>
          <w:i/>
          <w:sz w:val="24"/>
        </w:rPr>
        <w:t>u</w:t>
      </w:r>
      <w:r>
        <w:rPr>
          <w:rFonts w:ascii="微软雅黑" w:eastAsia="微软雅黑" w:hAnsi="微软雅黑" w:cs="微软雅黑"/>
          <w:sz w:val="24"/>
        </w:rPr>
        <w:t>)</w:t>
      </w:r>
      <w:r>
        <w:rPr>
          <w:rFonts w:ascii="微软雅黑" w:eastAsia="微软雅黑" w:hAnsi="微软雅黑" w:cs="微软雅黑"/>
          <w:i/>
          <w:sz w:val="24"/>
        </w:rPr>
        <w:t xml:space="preserve">du </w:t>
      </w:r>
      <w:r>
        <w:rPr>
          <w:rFonts w:ascii="微软雅黑" w:eastAsia="微软雅黑" w:hAnsi="微软雅黑" w:cs="微软雅黑"/>
          <w:sz w:val="24"/>
        </w:rPr>
        <w:t>(2-27)</w:t>
      </w:r>
    </w:p>
    <w:p w:rsidR="0061495F" w:rsidRDefault="00C34666">
      <w:pPr>
        <w:spacing w:after="343" w:line="265" w:lineRule="auto"/>
        <w:ind w:left="2419" w:right="406" w:hanging="10"/>
        <w:jc w:val="center"/>
      </w:pPr>
      <w:r>
        <w:rPr>
          <w:rFonts w:ascii="微软雅黑" w:eastAsia="微软雅黑" w:hAnsi="微软雅黑" w:cs="微软雅黑"/>
          <w:sz w:val="17"/>
        </w:rPr>
        <w:t>1−</w:t>
      </w:r>
      <w:r>
        <w:rPr>
          <w:rFonts w:ascii="微软雅黑" w:eastAsia="微软雅黑" w:hAnsi="微软雅黑" w:cs="微软雅黑"/>
          <w:i/>
          <w:sz w:val="17"/>
        </w:rPr>
        <w:t>z</w:t>
      </w:r>
    </w:p>
    <w:p w:rsidR="0061495F" w:rsidRDefault="00C34666">
      <w:pPr>
        <w:pStyle w:val="4"/>
        <w:spacing w:after="176"/>
        <w:ind w:left="-5"/>
      </w:pPr>
      <w:r>
        <w:rPr>
          <w:sz w:val="25"/>
        </w:rPr>
        <w:t xml:space="preserve">2.2.2 </w:t>
      </w:r>
      <w:r>
        <w:rPr>
          <w:rFonts w:ascii="黑体" w:eastAsia="黑体" w:hAnsi="黑体" w:cs="黑体"/>
          <w:sz w:val="26"/>
        </w:rPr>
        <w:t>基于流域蓄水容量曲线的面尺度蓄满产流</w:t>
      </w:r>
    </w:p>
    <w:p w:rsidR="0061495F" w:rsidRDefault="00C34666">
      <w:pPr>
        <w:spacing w:after="4" w:line="318" w:lineRule="auto"/>
        <w:ind w:left="-15" w:firstLine="470"/>
      </w:pPr>
      <w:r>
        <w:rPr>
          <w:rFonts w:ascii="宋体" w:eastAsia="宋体" w:hAnsi="宋体" w:cs="宋体"/>
          <w:sz w:val="24"/>
        </w:rPr>
        <w:t>流域产流在空间中分布不均匀，取决于降雨特性和下垫面特性的空间分布</w:t>
      </w:r>
      <w:r>
        <w:rPr>
          <w:rFonts w:ascii="微软雅黑" w:eastAsia="微软雅黑" w:hAnsi="微软雅黑" w:cs="微软雅黑"/>
          <w:sz w:val="24"/>
        </w:rPr>
        <w:t>??</w:t>
      </w:r>
      <w:r>
        <w:rPr>
          <w:rFonts w:ascii="宋体" w:eastAsia="宋体" w:hAnsi="宋体" w:cs="宋体"/>
          <w:sz w:val="24"/>
        </w:rPr>
        <w:t>。所涉及</w:t>
      </w:r>
      <w:r>
        <w:rPr>
          <w:rFonts w:ascii="宋体" w:eastAsia="宋体" w:hAnsi="宋体" w:cs="宋体"/>
          <w:sz w:val="24"/>
        </w:rPr>
        <w:t>的降雨特性主要指降雨量和降雨强度；所涉及的下垫面特性主要指包气带厚度和蓄水量。流域下垫面蓄水能力分布不均。在土壤浅薄地区，土壤含水量较大地区优先产流。随着降水的继续，产流面积逐渐扩大。</w:t>
      </w:r>
    </w:p>
    <w:p w:rsidR="0061495F" w:rsidRDefault="00C34666">
      <w:pPr>
        <w:spacing w:after="206"/>
        <w:ind w:left="10" w:right="318" w:hanging="10"/>
        <w:jc w:val="right"/>
      </w:pPr>
      <w:r>
        <w:rPr>
          <w:rFonts w:ascii="宋体" w:eastAsia="宋体" w:hAnsi="宋体" w:cs="宋体"/>
          <w:sz w:val="24"/>
        </w:rPr>
        <w:t>以包气带达到田间持水率的土壤含水量</w:t>
      </w:r>
      <w:r>
        <w:rPr>
          <w:rFonts w:ascii="微软雅黑" w:eastAsia="微软雅黑" w:hAnsi="微软雅黑" w:cs="微软雅黑"/>
          <w:i/>
          <w:sz w:val="24"/>
        </w:rPr>
        <w:t>w</w:t>
      </w:r>
      <w:r>
        <w:rPr>
          <w:rFonts w:ascii="宋体" w:eastAsia="宋体" w:hAnsi="宋体" w:cs="宋体"/>
          <w:sz w:val="24"/>
        </w:rPr>
        <w:t>为随机变量，其概率分布函数为：</w:t>
      </w:r>
    </w:p>
    <w:p w:rsidR="0061495F" w:rsidRDefault="00C34666">
      <w:pPr>
        <w:spacing w:after="3"/>
        <w:ind w:left="2077" w:hanging="10"/>
        <w:jc w:val="center"/>
      </w:pPr>
      <w:r>
        <w:rPr>
          <w:rFonts w:ascii="微软雅黑" w:eastAsia="微软雅黑" w:hAnsi="微软雅黑" w:cs="微软雅黑"/>
          <w:i/>
          <w:sz w:val="24"/>
        </w:rPr>
        <w:t xml:space="preserve">w </w:t>
      </w:r>
      <w:r>
        <w:rPr>
          <w:rFonts w:ascii="微软雅黑" w:eastAsia="微软雅黑" w:hAnsi="微软雅黑" w:cs="微软雅黑"/>
          <w:i/>
          <w:sz w:val="24"/>
          <w:vertAlign w:val="subscript"/>
        </w:rPr>
        <w:t>b</w:t>
      </w:r>
    </w:p>
    <w:p w:rsidR="0061495F" w:rsidRDefault="00C34666">
      <w:pPr>
        <w:spacing w:after="123" w:line="263" w:lineRule="auto"/>
        <w:ind w:left="5048" w:right="14" w:hanging="2118"/>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 xml:space="preserve">W </w:t>
      </w:r>
      <w:r>
        <w:rPr>
          <w:rFonts w:ascii="微软雅黑" w:eastAsia="微软雅黑" w:hAnsi="微软雅黑" w:cs="微软雅黑"/>
          <w:sz w:val="24"/>
        </w:rPr>
        <w:t xml:space="preserve">≤ </w:t>
      </w:r>
      <w:r>
        <w:rPr>
          <w:rFonts w:ascii="微软雅黑" w:eastAsia="微软雅黑" w:hAnsi="微软雅黑" w:cs="微软雅黑"/>
          <w:i/>
          <w:sz w:val="24"/>
        </w:rPr>
        <w:t>w</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1 − (1 −</w:t>
      </w:r>
      <w:r>
        <w:rPr>
          <w:rFonts w:ascii="微软雅黑" w:eastAsia="微软雅黑" w:hAnsi="微软雅黑" w:cs="微软雅黑"/>
          <w:sz w:val="24"/>
        </w:rPr>
        <w:tab/>
      </w:r>
      <w:r>
        <w:rPr>
          <w:noProof/>
        </w:rPr>
        <mc:AlternateContent>
          <mc:Choice Requires="wpg">
            <w:drawing>
              <wp:inline distT="0" distB="0" distL="0" distR="0">
                <wp:extent cx="211684" cy="8534"/>
                <wp:effectExtent l="0" t="0" r="0" b="0"/>
                <wp:docPr id="119064" name="Group 119064"/>
                <wp:cNvGraphicFramePr/>
                <a:graphic xmlns:a="http://schemas.openxmlformats.org/drawingml/2006/main">
                  <a:graphicData uri="http://schemas.microsoft.com/office/word/2010/wordprocessingGroup">
                    <wpg:wgp>
                      <wpg:cNvGrpSpPr/>
                      <wpg:grpSpPr>
                        <a:xfrm>
                          <a:off x="0" y="0"/>
                          <a:ext cx="211684" cy="8534"/>
                          <a:chOff x="0" y="0"/>
                          <a:chExt cx="211684" cy="8534"/>
                        </a:xfrm>
                      </wpg:grpSpPr>
                      <wps:wsp>
                        <wps:cNvPr id="12575" name="Shape 12575"/>
                        <wps:cNvSpPr/>
                        <wps:spPr>
                          <a:xfrm>
                            <a:off x="0" y="0"/>
                            <a:ext cx="211684" cy="0"/>
                          </a:xfrm>
                          <a:custGeom>
                            <a:avLst/>
                            <a:gdLst/>
                            <a:ahLst/>
                            <a:cxnLst/>
                            <a:rect l="0" t="0" r="0" b="0"/>
                            <a:pathLst>
                              <a:path w="211684">
                                <a:moveTo>
                                  <a:pt x="0" y="0"/>
                                </a:moveTo>
                                <a:lnTo>
                                  <a:pt x="211684"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758A4B" id="Group 119064" o:spid="_x0000_s1026" style="width:16.65pt;height:.65pt;mso-position-horizontal-relative:char;mso-position-vertical-relative:line" coordsize="211684,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">
                <v:shape id="Shape 12575" o:spid="_x0000_s1027" style="position:absolute;width:211684;height:0;visibility:visible;mso-wrap-style:square;v-text-anchor:top" coordsize="211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CwMQA&#10;AADeAAAADwAAAGRycy9kb3ducmV2LnhtbERPTU/CQBC9m/gfNmPCTbYlFExlIcbE6BHBg97G7tBW&#10;u7N1d4Tir2dJSLzNy/ucxWpwndpTiK1nA/k4A0VcedtybeBt+3R7ByoKssXOMxk4UoTV8vpqgaX1&#10;B36l/UZqlUI4lmigEelLrWPVkMM49j1x4nY+OJQEQ61twEMKd52eZNlMO2w5NTTY02ND1ffm1xn4&#10;+9l9PucFh/pdi3x8Tef52gVjRjfDwz0ooUH+xRf3i03zJ8W8gPM76Qa9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hwsDEAAAA3gAAAA8AAAAAAAAAAAAAAAAAmAIAAGRycy9k&#10;b3ducmV2LnhtbFBLBQYAAAAABAAEAPUAAACJAwAAAAA=&#10;" path="m,l211684,e" filled="f" strokeweight=".23706mm">
                  <v:stroke miterlimit="83231f" joinstyle="miter"/>
                  <v:path arrowok="t" textboxrect="0,0,211684,0"/>
                </v:shape>
                <w10:anchorlock/>
              </v:group>
            </w:pict>
          </mc:Fallback>
        </mc:AlternateContent>
      </w:r>
      <w:r>
        <w:rPr>
          <w:rFonts w:ascii="微软雅黑" w:eastAsia="微软雅黑" w:hAnsi="微软雅黑" w:cs="微软雅黑"/>
          <w:sz w:val="24"/>
        </w:rPr>
        <w:t>)</w:t>
      </w:r>
      <w:r>
        <w:rPr>
          <w:rFonts w:ascii="微软雅黑" w:eastAsia="微软雅黑" w:hAnsi="微软雅黑" w:cs="微软雅黑"/>
          <w:sz w:val="24"/>
        </w:rPr>
        <w:tab/>
        <w:t xml:space="preserve">(2-28) </w:t>
      </w:r>
      <w:r>
        <w:rPr>
          <w:rFonts w:ascii="微软雅黑" w:eastAsia="微软雅黑" w:hAnsi="微软雅黑" w:cs="微软雅黑"/>
          <w:i/>
          <w:sz w:val="24"/>
        </w:rPr>
        <w:t>wm</w:t>
      </w:r>
    </w:p>
    <w:p w:rsidR="0061495F" w:rsidRDefault="00C34666">
      <w:pPr>
        <w:spacing w:after="5" w:line="317" w:lineRule="auto"/>
        <w:ind w:left="-15" w:firstLine="61"/>
      </w:pPr>
      <w:r>
        <w:rPr>
          <w:rFonts w:ascii="宋体" w:eastAsia="宋体" w:hAnsi="宋体" w:cs="宋体"/>
          <w:sz w:val="24"/>
        </w:rPr>
        <w:t>横坐标为归一化的土壤水含量，纵坐标为不足概率。</w:t>
      </w:r>
      <w:r>
        <w:rPr>
          <w:rFonts w:ascii="宋体" w:eastAsia="宋体" w:hAnsi="宋体" w:cs="宋体"/>
          <w:sz w:val="24"/>
        </w:rPr>
        <w:t xml:space="preserve">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w</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α</w:t>
      </w:r>
      <w:r>
        <w:rPr>
          <w:rFonts w:ascii="宋体" w:eastAsia="宋体" w:hAnsi="宋体" w:cs="宋体"/>
          <w:sz w:val="24"/>
        </w:rPr>
        <w:t>意义为包气带达到相对田间持水量小于</w:t>
      </w:r>
      <w:r>
        <w:rPr>
          <w:rFonts w:ascii="微软雅黑" w:eastAsia="微软雅黑" w:hAnsi="微软雅黑" w:cs="微软雅黑"/>
          <w:i/>
          <w:sz w:val="24"/>
        </w:rPr>
        <w:t>w</w:t>
      </w:r>
      <w:r>
        <w:rPr>
          <w:rFonts w:ascii="宋体" w:eastAsia="宋体" w:hAnsi="宋体" w:cs="宋体"/>
          <w:sz w:val="24"/>
        </w:rPr>
        <w:t>的点占流域总面积的比例为</w:t>
      </w:r>
      <w:r>
        <w:rPr>
          <w:rFonts w:ascii="微软雅黑" w:eastAsia="微软雅黑" w:hAnsi="微软雅黑" w:cs="微软雅黑"/>
          <w:sz w:val="24"/>
        </w:rPr>
        <w:t>α</w:t>
      </w:r>
      <w:r>
        <w:rPr>
          <w:rFonts w:ascii="宋体" w:eastAsia="宋体" w:hAnsi="宋体" w:cs="宋体"/>
          <w:sz w:val="24"/>
        </w:rPr>
        <w:t>。</w:t>
      </w:r>
    </w:p>
    <w:p w:rsidR="0061495F" w:rsidRDefault="00C34666">
      <w:pPr>
        <w:spacing w:after="165"/>
        <w:ind w:left="1559"/>
      </w:pPr>
      <w:r>
        <w:rPr>
          <w:noProof/>
        </w:rPr>
        <w:drawing>
          <wp:inline distT="0" distB="0" distL="0" distR="0">
            <wp:extent cx="3420123" cy="2057525"/>
            <wp:effectExtent l="0" t="0" r="0" b="0"/>
            <wp:docPr id="12639" name="Picture 12639"/>
            <wp:cNvGraphicFramePr/>
            <a:graphic xmlns:a="http://schemas.openxmlformats.org/drawingml/2006/main">
              <a:graphicData uri="http://schemas.openxmlformats.org/drawingml/2006/picture">
                <pic:pic xmlns:pic="http://schemas.openxmlformats.org/drawingml/2006/picture">
                  <pic:nvPicPr>
                    <pic:cNvPr id="12639" name="Picture 12639"/>
                    <pic:cNvPicPr/>
                  </pic:nvPicPr>
                  <pic:blipFill>
                    <a:blip r:embed="rId63"/>
                    <a:stretch>
                      <a:fillRect/>
                    </a:stretch>
                  </pic:blipFill>
                  <pic:spPr>
                    <a:xfrm>
                      <a:off x="0" y="0"/>
                      <a:ext cx="3420123" cy="2057525"/>
                    </a:xfrm>
                    <a:prstGeom prst="rect">
                      <a:avLst/>
                    </a:prstGeom>
                  </pic:spPr>
                </pic:pic>
              </a:graphicData>
            </a:graphic>
          </wp:inline>
        </w:drawing>
      </w:r>
    </w:p>
    <w:p w:rsidR="0061495F" w:rsidRDefault="00C34666">
      <w:pPr>
        <w:spacing w:after="3" w:line="265" w:lineRule="auto"/>
        <w:ind w:left="555" w:right="679" w:hanging="10"/>
        <w:jc w:val="center"/>
      </w:pPr>
      <w:r>
        <w:rPr>
          <w:rFonts w:ascii="宋体" w:eastAsia="宋体" w:hAnsi="宋体" w:cs="宋体"/>
        </w:rPr>
        <w:t>图</w:t>
      </w:r>
      <w:r>
        <w:rPr>
          <w:rFonts w:ascii="宋体" w:eastAsia="宋体" w:hAnsi="宋体" w:cs="宋体"/>
        </w:rPr>
        <w:t xml:space="preserve"> </w:t>
      </w:r>
      <w:r>
        <w:rPr>
          <w:rFonts w:ascii="微软雅黑" w:eastAsia="微软雅黑" w:hAnsi="微软雅黑" w:cs="微软雅黑"/>
        </w:rPr>
        <w:t xml:space="preserve">2.2 </w:t>
      </w:r>
      <w:r>
        <w:rPr>
          <w:rFonts w:ascii="宋体" w:eastAsia="宋体" w:hAnsi="宋体" w:cs="宋体"/>
        </w:rPr>
        <w:t>包气带蓄水容量累积概率分布</w:t>
      </w:r>
    </w:p>
    <w:p w:rsidR="0061495F" w:rsidRDefault="00C34666">
      <w:pPr>
        <w:spacing w:after="5" w:line="317" w:lineRule="auto"/>
        <w:ind w:left="-15" w:firstLine="470"/>
      </w:pPr>
      <w:r>
        <w:rPr>
          <w:rFonts w:ascii="宋体" w:eastAsia="宋体" w:hAnsi="宋体" w:cs="宋体"/>
          <w:sz w:val="24"/>
        </w:rPr>
        <w:t>具有物理意</w:t>
      </w:r>
      <w:r>
        <w:rPr>
          <w:rFonts w:ascii="宋体" w:eastAsia="宋体" w:hAnsi="宋体" w:cs="宋体"/>
          <w:sz w:val="24"/>
        </w:rPr>
        <w:t>义的</w:t>
      </w:r>
      <w:r>
        <w:rPr>
          <w:rFonts w:ascii="微软雅黑" w:eastAsia="微软雅黑" w:hAnsi="微软雅黑" w:cs="微软雅黑"/>
          <w:i/>
          <w:sz w:val="24"/>
        </w:rPr>
        <w:t>b</w:t>
      </w:r>
      <w:r>
        <w:rPr>
          <w:rFonts w:ascii="宋体" w:eastAsia="宋体" w:hAnsi="宋体" w:cs="宋体"/>
          <w:sz w:val="24"/>
        </w:rPr>
        <w:t>的取值范围为</w:t>
      </w:r>
      <w:r>
        <w:rPr>
          <w:rFonts w:ascii="微软雅黑" w:eastAsia="微软雅黑" w:hAnsi="微软雅黑" w:cs="微软雅黑"/>
          <w:sz w:val="24"/>
        </w:rPr>
        <w:t>[0,1]</w:t>
      </w:r>
      <w:r>
        <w:rPr>
          <w:rFonts w:ascii="宋体" w:eastAsia="宋体" w:hAnsi="宋体" w:cs="宋体"/>
          <w:sz w:val="24"/>
        </w:rPr>
        <w:t>，</w:t>
      </w:r>
      <w:r>
        <w:rPr>
          <w:rFonts w:ascii="微软雅黑" w:eastAsia="微软雅黑" w:hAnsi="微软雅黑" w:cs="微软雅黑"/>
          <w:i/>
          <w:sz w:val="24"/>
        </w:rPr>
        <w:t xml:space="preserve">b </w:t>
      </w:r>
      <w:r>
        <w:rPr>
          <w:sz w:val="24"/>
        </w:rPr>
        <w:t xml:space="preserve">= </w:t>
      </w:r>
      <w:r>
        <w:rPr>
          <w:rFonts w:ascii="微软雅黑" w:eastAsia="微软雅黑" w:hAnsi="微软雅黑" w:cs="微软雅黑"/>
          <w:sz w:val="24"/>
        </w:rPr>
        <w:t>0</w:t>
      </w:r>
      <w:r>
        <w:rPr>
          <w:rFonts w:ascii="宋体" w:eastAsia="宋体" w:hAnsi="宋体" w:cs="宋体"/>
          <w:sz w:val="24"/>
        </w:rPr>
        <w:t>表示流域所有点包气带蓄水容量相等，</w:t>
      </w:r>
      <w:r>
        <w:rPr>
          <w:rFonts w:ascii="微软雅黑" w:eastAsia="微软雅黑" w:hAnsi="微软雅黑" w:cs="微软雅黑"/>
          <w:i/>
          <w:sz w:val="24"/>
        </w:rPr>
        <w:t xml:space="preserve">b </w:t>
      </w:r>
      <w:r>
        <w:rPr>
          <w:sz w:val="24"/>
        </w:rPr>
        <w:t xml:space="preserve">= </w:t>
      </w:r>
      <w:r>
        <w:rPr>
          <w:rFonts w:ascii="微软雅黑" w:eastAsia="微软雅黑" w:hAnsi="微软雅黑" w:cs="微软雅黑"/>
          <w:sz w:val="24"/>
        </w:rPr>
        <w:t>1</w:t>
      </w:r>
      <w:r>
        <w:rPr>
          <w:rFonts w:ascii="宋体" w:eastAsia="宋体" w:hAnsi="宋体" w:cs="宋体"/>
          <w:sz w:val="24"/>
        </w:rPr>
        <w:t>表示流域各店包气带蓄水容量在其样本空间平均分布。</w:t>
      </w:r>
      <w:r>
        <w:rPr>
          <w:rFonts w:ascii="微软雅黑" w:eastAsia="微软雅黑" w:hAnsi="微软雅黑" w:cs="微软雅黑"/>
          <w:i/>
          <w:sz w:val="24"/>
        </w:rPr>
        <w:t>b</w:t>
      </w:r>
      <w:r>
        <w:rPr>
          <w:rFonts w:ascii="宋体" w:eastAsia="宋体" w:hAnsi="宋体" w:cs="宋体"/>
          <w:sz w:val="24"/>
        </w:rPr>
        <w:t>值越大，蓄水容量在各量级分布越均衡，产流条件与点尺度概化模式差别越大。</w:t>
      </w:r>
    </w:p>
    <w:p w:rsidR="0061495F" w:rsidRDefault="00C34666">
      <w:pPr>
        <w:spacing w:after="218" w:line="335" w:lineRule="auto"/>
        <w:ind w:left="-15" w:firstLine="470"/>
        <w:jc w:val="both"/>
      </w:pPr>
      <w:r>
        <w:rPr>
          <w:rFonts w:ascii="宋体" w:eastAsia="宋体" w:hAnsi="宋体" w:cs="宋体"/>
          <w:sz w:val="24"/>
        </w:rPr>
        <w:lastRenderedPageBreak/>
        <w:t>假定降雨前流域土壤含水量在空间上服从分布</w:t>
      </w:r>
      <w:r>
        <w:rPr>
          <w:rFonts w:ascii="微软雅黑" w:eastAsia="微软雅黑" w:hAnsi="微软雅黑" w:cs="微软雅黑"/>
          <w:sz w:val="24"/>
        </w:rPr>
        <w:t>G</w:t>
      </w:r>
      <w:r>
        <w:rPr>
          <w:rFonts w:ascii="宋体" w:eastAsia="宋体" w:hAnsi="宋体" w:cs="宋体"/>
          <w:sz w:val="24"/>
        </w:rPr>
        <w:t>。平均的初始含水量为</w:t>
      </w:r>
      <w:r>
        <w:rPr>
          <w:rFonts w:ascii="微软雅黑" w:eastAsia="微软雅黑" w:hAnsi="微软雅黑" w:cs="微软雅黑"/>
          <w:i/>
          <w:sz w:val="24"/>
        </w:rPr>
        <w:t>W</w:t>
      </w:r>
      <w:r>
        <w:rPr>
          <w:rFonts w:ascii="微软雅黑" w:eastAsia="微软雅黑" w:hAnsi="微软雅黑" w:cs="微软雅黑"/>
          <w:i/>
          <w:sz w:val="24"/>
          <w:vertAlign w:val="subscript"/>
        </w:rPr>
        <w:t>aver</w:t>
      </w:r>
      <w:r>
        <w:rPr>
          <w:rFonts w:ascii="宋体" w:eastAsia="宋体" w:hAnsi="宋体" w:cs="宋体"/>
          <w:sz w:val="24"/>
        </w:rPr>
        <w:t>，最大值为</w:t>
      </w:r>
      <w:r>
        <w:rPr>
          <w:rFonts w:ascii="微软雅黑" w:eastAsia="微软雅黑" w:hAnsi="微软雅黑" w:cs="微软雅黑"/>
          <w:i/>
          <w:sz w:val="24"/>
        </w:rPr>
        <w:t>a</w:t>
      </w:r>
      <w:r>
        <w:rPr>
          <w:rFonts w:ascii="微软雅黑" w:eastAsia="微软雅黑" w:hAnsi="微软雅黑" w:cs="微软雅黑"/>
          <w:sz w:val="24"/>
        </w:rPr>
        <w:t>,</w:t>
      </w:r>
      <w:r>
        <w:rPr>
          <w:rFonts w:ascii="宋体" w:eastAsia="宋体" w:hAnsi="宋体" w:cs="宋体"/>
          <w:sz w:val="24"/>
        </w:rPr>
        <w:t>则流域已蓄满的面积比例为</w:t>
      </w:r>
      <w:r>
        <w:rPr>
          <w:rFonts w:ascii="微软雅黑" w:eastAsia="微软雅黑" w:hAnsi="微软雅黑" w:cs="微软雅黑"/>
          <w:sz w:val="24"/>
        </w:rPr>
        <w:t>α</w:t>
      </w:r>
      <w:r>
        <w:rPr>
          <w:rFonts w:ascii="微软雅黑" w:eastAsia="微软雅黑" w:hAnsi="微软雅黑" w:cs="微软雅黑"/>
          <w:sz w:val="24"/>
          <w:vertAlign w:val="subscript"/>
        </w:rPr>
        <w:t xml:space="preserve">0 </w:t>
      </w:r>
      <w:r>
        <w:rPr>
          <w:sz w:val="24"/>
        </w:rPr>
        <w:t xml:space="preserve">= </w:t>
      </w:r>
      <w:r>
        <w:rPr>
          <w:rFonts w:ascii="微软雅黑" w:eastAsia="微软雅黑" w:hAnsi="微软雅黑" w:cs="微软雅黑"/>
          <w:i/>
          <w:sz w:val="24"/>
        </w:rPr>
        <w:t>G</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w:t>
      </w:r>
      <w:r>
        <w:rPr>
          <w:rFonts w:ascii="微软雅黑" w:eastAsia="微软雅黑" w:hAnsi="微软雅黑" w:cs="微软雅黑"/>
          <w:sz w:val="24"/>
        </w:rPr>
        <w:t>(</w:t>
      </w:r>
      <w:r>
        <w:rPr>
          <w:rFonts w:ascii="微软雅黑" w:eastAsia="微软雅黑" w:hAnsi="微软雅黑" w:cs="微软雅黑"/>
          <w:i/>
          <w:sz w:val="24"/>
        </w:rPr>
        <w:t>W</w:t>
      </w:r>
      <w:r>
        <w:rPr>
          <w:rFonts w:ascii="微软雅黑" w:eastAsia="微软雅黑" w:hAnsi="微软雅黑" w:cs="微软雅黑"/>
          <w:i/>
          <w:sz w:val="24"/>
          <w:vertAlign w:val="subscript"/>
        </w:rPr>
        <w:t>a</w:t>
      </w:r>
      <w:r>
        <w:rPr>
          <w:rFonts w:ascii="微软雅黑" w:eastAsia="微软雅黑" w:hAnsi="微软雅黑" w:cs="微软雅黑"/>
          <w:i/>
          <w:sz w:val="24"/>
        </w:rPr>
        <w:t>ver</w:t>
      </w:r>
      <w:r>
        <w:rPr>
          <w:rFonts w:ascii="微软雅黑" w:eastAsia="微软雅黑" w:hAnsi="微软雅黑" w:cs="微软雅黑"/>
          <w:sz w:val="24"/>
        </w:rPr>
        <w:t>),</w:t>
      </w:r>
      <w:r>
        <w:rPr>
          <w:rFonts w:ascii="宋体" w:eastAsia="宋体" w:hAnsi="宋体" w:cs="宋体"/>
          <w:sz w:val="24"/>
        </w:rPr>
        <w:t>降在该面积上得雨量形成径流，设剩余面积</w:t>
      </w:r>
      <w:r>
        <w:rPr>
          <w:rFonts w:ascii="微软雅黑" w:eastAsia="微软雅黑" w:hAnsi="微软雅黑" w:cs="微软雅黑"/>
          <w:sz w:val="24"/>
        </w:rPr>
        <w:t>(1 − α)</w:t>
      </w:r>
      <w:r>
        <w:rPr>
          <w:rFonts w:ascii="宋体" w:eastAsia="宋体" w:hAnsi="宋体" w:cs="宋体"/>
          <w:sz w:val="24"/>
        </w:rPr>
        <w:t>上的雨量有</w:t>
      </w:r>
      <w:r>
        <w:rPr>
          <w:rFonts w:ascii="微软雅黑" w:eastAsia="微软雅黑" w:hAnsi="微软雅黑" w:cs="微软雅黑"/>
          <w:i/>
          <w:sz w:val="24"/>
        </w:rPr>
        <w:t>x</w:t>
      </w:r>
      <w:r>
        <w:rPr>
          <w:rFonts w:ascii="宋体" w:eastAsia="宋体" w:hAnsi="宋体" w:cs="宋体"/>
          <w:sz w:val="24"/>
        </w:rPr>
        <w:t>形成径流，</w:t>
      </w:r>
      <w:r>
        <w:rPr>
          <w:rFonts w:ascii="微软雅黑" w:eastAsia="微软雅黑" w:hAnsi="微软雅黑" w:cs="微软雅黑"/>
          <w:sz w:val="24"/>
        </w:rPr>
        <w:t xml:space="preserve">1 − </w:t>
      </w:r>
      <w:r>
        <w:rPr>
          <w:rFonts w:ascii="微软雅黑" w:eastAsia="微软雅黑" w:hAnsi="微软雅黑" w:cs="微软雅黑"/>
          <w:i/>
          <w:sz w:val="24"/>
        </w:rPr>
        <w:t>x</w:t>
      </w:r>
      <w:r>
        <w:rPr>
          <w:rFonts w:ascii="宋体" w:eastAsia="宋体" w:hAnsi="宋体" w:cs="宋体"/>
          <w:sz w:val="24"/>
        </w:rPr>
        <w:t>入渗补充土壤水，则：</w:t>
      </w:r>
    </w:p>
    <w:tbl>
      <w:tblPr>
        <w:tblStyle w:val="TableGrid"/>
        <w:tblpPr w:vertAnchor="text" w:tblpY="1052"/>
        <w:tblOverlap w:val="never"/>
        <w:tblW w:w="8504" w:type="dxa"/>
        <w:tblInd w:w="0" w:type="dxa"/>
        <w:tblCellMar>
          <w:top w:w="0" w:type="dxa"/>
          <w:left w:w="0" w:type="dxa"/>
          <w:bottom w:w="28" w:type="dxa"/>
          <w:right w:w="0" w:type="dxa"/>
        </w:tblCellMar>
        <w:tblLook w:val="04A0" w:firstRow="1" w:lastRow="0" w:firstColumn="1" w:lastColumn="0" w:noHBand="0" w:noVBand="1"/>
      </w:tblPr>
      <w:tblGrid>
        <w:gridCol w:w="4868"/>
        <w:gridCol w:w="2625"/>
        <w:gridCol w:w="1011"/>
      </w:tblGrid>
      <w:tr w:rsidR="0061495F">
        <w:trPr>
          <w:trHeight w:val="1501"/>
        </w:trPr>
        <w:tc>
          <w:tcPr>
            <w:tcW w:w="4868" w:type="dxa"/>
            <w:tcBorders>
              <w:top w:val="nil"/>
              <w:left w:val="nil"/>
              <w:bottom w:val="nil"/>
              <w:right w:val="nil"/>
            </w:tcBorders>
          </w:tcPr>
          <w:p w:rsidR="0061495F" w:rsidRDefault="00C34666">
            <w:pPr>
              <w:spacing w:after="63"/>
              <w:ind w:right="13"/>
              <w:jc w:val="center"/>
            </w:pPr>
            <w:r>
              <w:rPr>
                <w:sz w:val="24"/>
              </w:rPr>
              <w:t></w:t>
            </w:r>
          </w:p>
          <w:p w:rsidR="0061495F" w:rsidRDefault="00C34666">
            <w:pPr>
              <w:spacing w:after="77"/>
              <w:ind w:right="95"/>
              <w:jc w:val="right"/>
            </w:pPr>
            <w:r>
              <w:rPr>
                <w:sz w:val="24"/>
              </w:rPr>
              <w:t></w:t>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sz w:val="17"/>
              </w:rPr>
              <w:t>1</w:t>
            </w:r>
            <w:r>
              <w:rPr>
                <w:rFonts w:ascii="微软雅黑" w:eastAsia="微软雅黑" w:hAnsi="微软雅黑" w:cs="微软雅黑"/>
                <w:i/>
                <w:sz w:val="17"/>
              </w:rPr>
              <w:t>p</w:t>
            </w:r>
            <w:r>
              <w:rPr>
                <w:sz w:val="17"/>
              </w:rPr>
              <w:t>++</w:t>
            </w:r>
            <w:r>
              <w:rPr>
                <w:rFonts w:ascii="微软雅黑" w:eastAsia="微软雅黑" w:hAnsi="微软雅黑" w:cs="微软雅黑"/>
                <w:i/>
                <w:sz w:val="17"/>
              </w:rPr>
              <w:t>ba</w:t>
            </w:r>
            <w:r>
              <w:rPr>
                <w:rFonts w:ascii="微软雅黑" w:eastAsia="微软雅黑" w:hAnsi="微软雅黑" w:cs="微软雅黑"/>
                <w:sz w:val="24"/>
              </w:rPr>
              <w:t>]</w:t>
            </w:r>
            <w:r>
              <w:rPr>
                <w:rFonts w:ascii="微软雅黑" w:eastAsia="微软雅黑" w:hAnsi="微软雅黑" w:cs="微软雅黑"/>
                <w:sz w:val="17"/>
              </w:rPr>
              <w:t>1</w:t>
            </w:r>
            <w:r>
              <w:rPr>
                <w:sz w:val="17"/>
              </w:rPr>
              <w:t>+</w:t>
            </w:r>
            <w:r>
              <w:rPr>
                <w:rFonts w:ascii="微软雅黑" w:eastAsia="微软雅黑" w:hAnsi="微软雅黑" w:cs="微软雅黑"/>
                <w:i/>
                <w:sz w:val="17"/>
              </w:rPr>
              <w:t>b</w:t>
            </w:r>
          </w:p>
          <w:p w:rsidR="0061495F" w:rsidRDefault="00C34666">
            <w:pPr>
              <w:spacing w:after="21"/>
              <w:ind w:left="1929"/>
            </w:pPr>
            <w:r>
              <w:rPr>
                <w:rFonts w:ascii="微软雅黑" w:eastAsia="微软雅黑" w:hAnsi="微软雅黑" w:cs="微软雅黑"/>
                <w:i/>
                <w:sz w:val="24"/>
              </w:rPr>
              <w:t xml:space="preserve">R </w:t>
            </w:r>
            <w:r>
              <w:rPr>
                <w:sz w:val="24"/>
              </w:rPr>
              <w:t>=</w:t>
            </w:r>
          </w:p>
          <w:p w:rsidR="0061495F" w:rsidRDefault="00C34666">
            <w:pPr>
              <w:spacing w:after="359"/>
              <w:ind w:left="857"/>
              <w:jc w:val="center"/>
            </w:pPr>
            <w:r>
              <w:rPr>
                <w:sz w:val="24"/>
              </w:rPr>
              <w:t></w:t>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w:t>
            </w:r>
          </w:p>
          <w:p w:rsidR="0061495F" w:rsidRDefault="00C34666">
            <w:pPr>
              <w:spacing w:after="0"/>
            </w:pPr>
            <w:r>
              <w:rPr>
                <w:rFonts w:ascii="宋体" w:eastAsia="宋体" w:hAnsi="宋体" w:cs="宋体"/>
                <w:sz w:val="24"/>
              </w:rPr>
              <w:t>相应地，根据质量守恒，土壤水补充量为：</w:t>
            </w:r>
          </w:p>
        </w:tc>
        <w:tc>
          <w:tcPr>
            <w:tcW w:w="2625" w:type="dxa"/>
            <w:tcBorders>
              <w:top w:val="nil"/>
              <w:left w:val="nil"/>
              <w:bottom w:val="nil"/>
              <w:right w:val="nil"/>
            </w:tcBorders>
          </w:tcPr>
          <w:p w:rsidR="0061495F" w:rsidRDefault="00C34666">
            <w:pPr>
              <w:spacing w:after="0"/>
              <w:ind w:left="154" w:right="822"/>
            </w:pP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 </w:t>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&gt;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tc>
        <w:tc>
          <w:tcPr>
            <w:tcW w:w="1011" w:type="dxa"/>
            <w:tcBorders>
              <w:top w:val="nil"/>
              <w:left w:val="nil"/>
              <w:bottom w:val="nil"/>
              <w:right w:val="nil"/>
            </w:tcBorders>
          </w:tcPr>
          <w:p w:rsidR="0061495F" w:rsidRDefault="00C34666">
            <w:pPr>
              <w:spacing w:after="0"/>
              <w:jc w:val="right"/>
            </w:pPr>
            <w:r>
              <w:rPr>
                <w:rFonts w:ascii="微软雅黑" w:eastAsia="微软雅黑" w:hAnsi="微软雅黑" w:cs="微软雅黑"/>
                <w:sz w:val="24"/>
              </w:rPr>
              <w:t>(2-30)</w:t>
            </w:r>
          </w:p>
        </w:tc>
      </w:tr>
      <w:tr w:rsidR="0061495F">
        <w:trPr>
          <w:trHeight w:val="988"/>
        </w:trPr>
        <w:tc>
          <w:tcPr>
            <w:tcW w:w="4868" w:type="dxa"/>
            <w:tcBorders>
              <w:top w:val="nil"/>
              <w:left w:val="nil"/>
              <w:bottom w:val="nil"/>
              <w:right w:val="nil"/>
            </w:tcBorders>
          </w:tcPr>
          <w:p w:rsidR="0061495F" w:rsidRDefault="00C34666">
            <w:pPr>
              <w:spacing w:after="46"/>
              <w:ind w:left="453"/>
              <w:jc w:val="center"/>
            </w:pPr>
            <w:r>
              <w:rPr>
                <w:sz w:val="24"/>
              </w:rPr>
              <w:t></w:t>
            </w:r>
          </w:p>
          <w:p w:rsidR="0061495F" w:rsidRDefault="00C34666">
            <w:pPr>
              <w:spacing w:after="78"/>
              <w:ind w:right="250"/>
              <w:jc w:val="right"/>
            </w:pPr>
            <w:r>
              <w:rPr>
                <w:sz w:val="24"/>
              </w:rPr>
              <w:t></w:t>
            </w:r>
            <w:r>
              <w:rPr>
                <w:rFonts w:ascii="微软雅黑" w:eastAsia="微软雅黑" w:hAnsi="微软雅黑" w:cs="微软雅黑"/>
                <w:sz w:val="24"/>
              </w:rPr>
              <w:t xml:space="preserve">1 −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[1 − </w:t>
            </w:r>
            <w:r>
              <w:rPr>
                <w:rFonts w:ascii="微软雅黑" w:eastAsia="微软雅黑" w:hAnsi="微软雅黑" w:cs="微软雅黑"/>
                <w:i/>
                <w:sz w:val="17"/>
                <w:u w:val="single" w:color="000000"/>
              </w:rPr>
              <w:t>P</w:t>
            </w:r>
            <w:r>
              <w:rPr>
                <w:rFonts w:ascii="微软雅黑" w:eastAsia="微软雅黑" w:hAnsi="微软雅黑" w:cs="微软雅黑"/>
                <w:sz w:val="17"/>
              </w:rPr>
              <w:t>1</w:t>
            </w:r>
            <w:r>
              <w:rPr>
                <w:sz w:val="17"/>
              </w:rPr>
              <w:t>+</w:t>
            </w:r>
            <w:r>
              <w:rPr>
                <w:sz w:val="17"/>
                <w:u w:val="single" w:color="000000"/>
              </w:rPr>
              <w:t>+</w:t>
            </w:r>
            <w:r>
              <w:rPr>
                <w:rFonts w:ascii="微软雅黑" w:eastAsia="微软雅黑" w:hAnsi="微软雅黑" w:cs="微软雅黑"/>
                <w:i/>
                <w:sz w:val="17"/>
              </w:rPr>
              <w:t>b</w:t>
            </w:r>
            <w:r>
              <w:rPr>
                <w:rFonts w:ascii="微软雅黑" w:eastAsia="微软雅黑" w:hAnsi="微软雅黑" w:cs="微软雅黑"/>
                <w:i/>
                <w:sz w:val="17"/>
                <w:u w:val="single" w:color="000000"/>
              </w:rPr>
              <w:t>a</w:t>
            </w:r>
            <w:r>
              <w:rPr>
                <w:rFonts w:ascii="微软雅黑" w:eastAsia="微软雅黑" w:hAnsi="微软雅黑" w:cs="微软雅黑"/>
                <w:sz w:val="24"/>
              </w:rPr>
              <w:t>]</w:t>
            </w:r>
            <w:r>
              <w:rPr>
                <w:rFonts w:ascii="微软雅黑" w:eastAsia="微软雅黑" w:hAnsi="微软雅黑" w:cs="微软雅黑"/>
                <w:sz w:val="17"/>
              </w:rPr>
              <w:t>1</w:t>
            </w:r>
            <w:r>
              <w:rPr>
                <w:sz w:val="17"/>
              </w:rPr>
              <w:t>+</w:t>
            </w:r>
            <w:r>
              <w:rPr>
                <w:rFonts w:ascii="微软雅黑" w:eastAsia="微软雅黑" w:hAnsi="微软雅黑" w:cs="微软雅黑"/>
                <w:i/>
                <w:sz w:val="17"/>
              </w:rPr>
              <w:t>b</w:t>
            </w:r>
          </w:p>
          <w:p w:rsidR="0061495F" w:rsidRDefault="00C34666">
            <w:pPr>
              <w:spacing w:after="4"/>
              <w:ind w:right="266"/>
              <w:jc w:val="center"/>
            </w:pP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w:t>
            </w:r>
          </w:p>
          <w:p w:rsidR="0061495F" w:rsidRDefault="00C34666">
            <w:pPr>
              <w:spacing w:after="0"/>
              <w:ind w:left="925"/>
              <w:jc w:val="center"/>
            </w:pPr>
            <w:r>
              <w:rPr>
                <w:sz w:val="24"/>
              </w:rPr>
              <w:t></w:t>
            </w:r>
            <w:r>
              <w:rPr>
                <w:sz w:val="37"/>
                <w:vertAlign w:val="subscript"/>
              </w:rPr>
              <w:t></w:t>
            </w:r>
            <w:r>
              <w:rPr>
                <w:rFonts w:ascii="微软雅黑" w:eastAsia="微软雅黑" w:hAnsi="微软雅黑" w:cs="微软雅黑"/>
                <w:sz w:val="24"/>
              </w:rPr>
              <w:t xml:space="preserve">1 − </w:t>
            </w:r>
            <w:r>
              <w:rPr>
                <w:rFonts w:ascii="微软雅黑" w:eastAsia="微软雅黑" w:hAnsi="微软雅黑" w:cs="微软雅黑"/>
                <w:i/>
                <w:sz w:val="24"/>
              </w:rPr>
              <w:t>z</w:t>
            </w:r>
          </w:p>
        </w:tc>
        <w:tc>
          <w:tcPr>
            <w:tcW w:w="2625" w:type="dxa"/>
            <w:tcBorders>
              <w:top w:val="nil"/>
              <w:left w:val="nil"/>
              <w:bottom w:val="nil"/>
              <w:right w:val="nil"/>
            </w:tcBorders>
            <w:vAlign w:val="bottom"/>
          </w:tcPr>
          <w:p w:rsidR="0061495F" w:rsidRDefault="00C34666">
            <w:pPr>
              <w:spacing w:after="0"/>
              <w:ind w:right="961"/>
            </w:pP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 </w:t>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tc>
        <w:tc>
          <w:tcPr>
            <w:tcW w:w="1011" w:type="dxa"/>
            <w:tcBorders>
              <w:top w:val="nil"/>
              <w:left w:val="nil"/>
              <w:bottom w:val="nil"/>
              <w:right w:val="nil"/>
            </w:tcBorders>
            <w:vAlign w:val="bottom"/>
          </w:tcPr>
          <w:p w:rsidR="0061495F" w:rsidRDefault="00C34666">
            <w:pPr>
              <w:spacing w:after="0"/>
              <w:jc w:val="right"/>
            </w:pPr>
            <w:r>
              <w:rPr>
                <w:rFonts w:ascii="微软雅黑" w:eastAsia="微软雅黑" w:hAnsi="微软雅黑" w:cs="微软雅黑"/>
                <w:sz w:val="24"/>
              </w:rPr>
              <w:t>(2-31)</w:t>
            </w:r>
          </w:p>
        </w:tc>
      </w:tr>
    </w:tbl>
    <w:p w:rsidR="0061495F" w:rsidRDefault="00C34666">
      <w:pPr>
        <w:spacing w:after="255" w:line="468" w:lineRule="auto"/>
        <w:ind w:left="9" w:right="14" w:firstLine="4095"/>
      </w:pPr>
      <w:r>
        <w:rPr>
          <w:noProof/>
        </w:rPr>
        <mc:AlternateContent>
          <mc:Choice Requires="wpg">
            <w:drawing>
              <wp:anchor distT="0" distB="0" distL="114300" distR="114300" simplePos="0" relativeHeight="251668480" behindDoc="0" locked="0" layoutInCell="1" allowOverlap="1">
                <wp:simplePos x="0" y="0"/>
                <wp:positionH relativeFrom="column">
                  <wp:posOffset>2607414</wp:posOffset>
                </wp:positionH>
                <wp:positionV relativeFrom="paragraph">
                  <wp:posOffset>829191</wp:posOffset>
                </wp:positionV>
                <wp:extent cx="182525" cy="8534"/>
                <wp:effectExtent l="0" t="0" r="0" b="0"/>
                <wp:wrapSquare wrapText="bothSides"/>
                <wp:docPr id="121336" name="Group 121336"/>
                <wp:cNvGraphicFramePr/>
                <a:graphic xmlns:a="http://schemas.openxmlformats.org/drawingml/2006/main">
                  <a:graphicData uri="http://schemas.microsoft.com/office/word/2010/wordprocessingGroup">
                    <wpg:wgp>
                      <wpg:cNvGrpSpPr/>
                      <wpg:grpSpPr>
                        <a:xfrm>
                          <a:off x="0" y="0"/>
                          <a:ext cx="182525" cy="8534"/>
                          <a:chOff x="0" y="0"/>
                          <a:chExt cx="182525" cy="8534"/>
                        </a:xfrm>
                      </wpg:grpSpPr>
                      <wps:wsp>
                        <wps:cNvPr id="12946" name="Shape 12946"/>
                        <wps:cNvSpPr/>
                        <wps:spPr>
                          <a:xfrm>
                            <a:off x="0" y="0"/>
                            <a:ext cx="182525" cy="0"/>
                          </a:xfrm>
                          <a:custGeom>
                            <a:avLst/>
                            <a:gdLst/>
                            <a:ahLst/>
                            <a:cxnLst/>
                            <a:rect l="0" t="0" r="0" b="0"/>
                            <a:pathLst>
                              <a:path w="182525">
                                <a:moveTo>
                                  <a:pt x="0" y="0"/>
                                </a:moveTo>
                                <a:lnTo>
                                  <a:pt x="182525"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985760" id="Group 121336" o:spid="_x0000_s1026" style="position:absolute;left:0;text-align:left;margin-left:205.3pt;margin-top:65.3pt;width:14.35pt;height:.65pt;z-index:251668480" coordsize="18252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">
                <v:shape id="Shape 12946" o:spid="_x0000_s1027" style="position:absolute;width:182525;height:0;visibility:visible;mso-wrap-style:square;v-text-anchor:top" coordsize="182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tw8IA&#10;AADeAAAADwAAAGRycy9kb3ducmV2LnhtbERPTWsCMRC9F/ofwhS81ayraN0aZREEe7Cg1vuwGTdL&#10;N5Owibr++0YQepvH+5zFqretuFIXGscKRsMMBHHldMO1gp/j5v0DRIjIGlvHpOBOAVbL15cFFtrd&#10;eE/XQ6xFCuFQoAIToy+kDJUhi2HoPHHizq6zGBPsaqk7vKVw28o8y6bSYsOpwaCntaHq93CxCkq5&#10;m92/tTWN9/m5HJ3C+PgVlBq89eUniEh9/Bc/3Vud5ufzyRQe76Qb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a3DwgAAAN4AAAAPAAAAAAAAAAAAAAAAAJgCAABkcnMvZG93&#10;bnJldi54bWxQSwUGAAAAAAQABAD1AAAAhwMAAAAA&#10;" path="m,l182525,e" filled="f" strokeweight=".23706mm">
                  <v:stroke miterlimit="83231f" joinstyle="miter"/>
                  <v:path arrowok="t" textboxrect="0,0,182525,0"/>
                </v:shape>
                <w10:wrap type="square"/>
              </v:group>
            </w:pict>
          </mc:Fallback>
        </mc:AlternateContent>
      </w:r>
      <w:r>
        <w:rPr>
          <w:rFonts w:ascii="微软雅黑" w:eastAsia="微软雅黑" w:hAnsi="微软雅黑" w:cs="微软雅黑"/>
          <w:i/>
          <w:sz w:val="24"/>
        </w:rPr>
        <w:t xml:space="preserve">x </w:t>
      </w:r>
      <w:r>
        <w:rPr>
          <w:sz w:val="24"/>
        </w:rPr>
        <w:t>=</w:t>
      </w:r>
      <w:r>
        <w:rPr>
          <w:sz w:val="24"/>
        </w:rPr>
        <w:tab/>
      </w:r>
      <w:r>
        <w:rPr>
          <w:rFonts w:ascii="微软雅黑" w:eastAsia="微软雅黑" w:hAnsi="微软雅黑" w:cs="微软雅黑"/>
          <w:sz w:val="24"/>
        </w:rPr>
        <w:t xml:space="preserve">(2-29) </w:t>
      </w:r>
      <w:r>
        <w:rPr>
          <w:rFonts w:ascii="宋体" w:eastAsia="宋体" w:hAnsi="宋体" w:cs="宋体"/>
          <w:sz w:val="24"/>
        </w:rPr>
        <w:t>综上所述，在平均流域初始土壤含水量为</w:t>
      </w:r>
      <w:r>
        <w:rPr>
          <w:rFonts w:ascii="微软雅黑" w:eastAsia="微软雅黑" w:hAnsi="微软雅黑" w:cs="微软雅黑"/>
          <w:i/>
          <w:sz w:val="24"/>
        </w:rPr>
        <w:t>z</w:t>
      </w:r>
      <w:r>
        <w:rPr>
          <w:rFonts w:ascii="宋体" w:eastAsia="宋体" w:hAnsi="宋体" w:cs="宋体"/>
          <w:sz w:val="24"/>
        </w:rPr>
        <w:t>时，单次降水</w:t>
      </w:r>
      <w:r>
        <w:rPr>
          <w:rFonts w:ascii="微软雅黑" w:eastAsia="微软雅黑" w:hAnsi="微软雅黑" w:cs="微软雅黑"/>
          <w:i/>
          <w:sz w:val="24"/>
        </w:rPr>
        <w:t>p</w:t>
      </w:r>
      <w:r>
        <w:rPr>
          <w:rFonts w:ascii="宋体" w:eastAsia="宋体" w:hAnsi="宋体" w:cs="宋体"/>
          <w:sz w:val="24"/>
        </w:rPr>
        <w:t>的产流量</w:t>
      </w:r>
      <w:r>
        <w:rPr>
          <w:rFonts w:ascii="微软雅黑" w:eastAsia="微软雅黑" w:hAnsi="微软雅黑" w:cs="微软雅黑"/>
          <w:i/>
          <w:sz w:val="24"/>
        </w:rPr>
        <w:t>R</w:t>
      </w:r>
      <w:r>
        <w:rPr>
          <w:rFonts w:ascii="宋体" w:eastAsia="宋体" w:hAnsi="宋体" w:cs="宋体"/>
          <w:sz w:val="24"/>
        </w:rPr>
        <w:t>为：</w:t>
      </w:r>
    </w:p>
    <w:p w:rsidR="0061495F" w:rsidRDefault="00C34666">
      <w:pPr>
        <w:spacing w:before="276" w:after="136" w:line="263" w:lineRule="auto"/>
        <w:ind w:left="19" w:right="14" w:hanging="10"/>
      </w:pPr>
      <w:r>
        <w:rPr>
          <w:rFonts w:ascii="宋体" w:eastAsia="宋体" w:hAnsi="宋体" w:cs="宋体"/>
          <w:sz w:val="24"/>
        </w:rPr>
        <w:t>土壤水补充量为降水量的分段函数，以</w:t>
      </w:r>
      <w:r>
        <w:rPr>
          <w:rFonts w:ascii="微软雅黑" w:eastAsia="微软雅黑" w:hAnsi="微软雅黑" w:cs="微软雅黑"/>
          <w:sz w:val="24"/>
        </w:rPr>
        <w:t>Dirac</w:t>
      </w:r>
      <w:r>
        <w:rPr>
          <w:rFonts w:ascii="宋体" w:eastAsia="宋体" w:hAnsi="宋体" w:cs="宋体"/>
          <w:sz w:val="24"/>
        </w:rPr>
        <w:t>函数联系两者概率密度函数</w:t>
      </w:r>
      <w:r>
        <w:rPr>
          <w:rFonts w:ascii="宋体" w:eastAsia="宋体" w:hAnsi="宋体" w:cs="宋体"/>
          <w:sz w:val="24"/>
        </w:rPr>
        <w:t>：</w:t>
      </w:r>
    </w:p>
    <w:p w:rsidR="0061495F" w:rsidRDefault="00C34666">
      <w:pPr>
        <w:spacing w:after="30" w:line="263" w:lineRule="auto"/>
        <w:ind w:left="2075" w:right="134" w:firstLine="3167"/>
      </w:pPr>
      <w:r>
        <w:rPr>
          <w:sz w:val="24"/>
        </w:rPr>
        <w:t xml:space="preserve">Z </w:t>
      </w:r>
      <w:r>
        <w:rPr>
          <w:rFonts w:ascii="微软雅黑" w:eastAsia="微软雅黑" w:hAnsi="微软雅黑" w:cs="微软雅黑"/>
          <w:sz w:val="17"/>
        </w:rPr>
        <w:t xml:space="preserve">∞ </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f</w:t>
      </w:r>
      <w:r>
        <w:rPr>
          <w:rFonts w:ascii="微软雅黑" w:eastAsia="微软雅黑" w:hAnsi="微软雅黑" w:cs="微软雅黑"/>
          <w:i/>
          <w:sz w:val="24"/>
          <w:vertAlign w:val="subscript"/>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δ(</w:t>
      </w:r>
      <w:r>
        <w:rPr>
          <w:rFonts w:ascii="微软雅黑" w:eastAsia="微软雅黑" w:hAnsi="微软雅黑" w:cs="微软雅黑"/>
          <w:i/>
          <w:sz w:val="24"/>
        </w:rPr>
        <w:t xml:space="preserve">x </w:t>
      </w:r>
      <w:r>
        <w:rPr>
          <w:sz w:val="24"/>
        </w:rPr>
        <w:t xml:space="preserve">+ </w:t>
      </w:r>
      <w:r>
        <w:rPr>
          <w:rFonts w:ascii="微软雅黑" w:eastAsia="微软雅黑" w:hAnsi="微软雅黑" w:cs="微软雅黑"/>
          <w:i/>
          <w:sz w:val="24"/>
        </w:rPr>
        <w:t xml:space="preserve">a </w:t>
      </w:r>
      <w:r>
        <w:rPr>
          <w:rFonts w:ascii="微软雅黑" w:eastAsia="微软雅黑" w:hAnsi="微软雅黑" w:cs="微软雅黑"/>
          <w:sz w:val="24"/>
        </w:rPr>
        <w:t>−</w:t>
      </w:r>
      <w:r>
        <w:rPr>
          <w:rFonts w:ascii="微软雅黑" w:eastAsia="微软雅黑" w:hAnsi="微软雅黑" w:cs="微软雅黑"/>
          <w:sz w:val="24"/>
        </w:rPr>
        <w:t xml:space="preserve"> 1 − </w:t>
      </w:r>
      <w:r>
        <w:rPr>
          <w:rFonts w:ascii="微软雅黑" w:eastAsia="微软雅黑" w:hAnsi="微软雅黑" w:cs="微软雅黑"/>
          <w:i/>
          <w:sz w:val="24"/>
        </w:rPr>
        <w:t>b</w:t>
      </w:r>
      <w:r>
        <w:rPr>
          <w:rFonts w:ascii="微软雅黑" w:eastAsia="微软雅黑" w:hAnsi="微软雅黑" w:cs="微软雅黑"/>
          <w:sz w:val="24"/>
        </w:rPr>
        <w:t xml:space="preserve">) </w:t>
      </w:r>
      <w:r>
        <w:rPr>
          <w:rFonts w:ascii="微软雅黑" w:eastAsia="微软雅黑" w:hAnsi="微软雅黑" w:cs="微软雅黑"/>
          <w:i/>
          <w:sz w:val="24"/>
        </w:rPr>
        <w:t>f</w:t>
      </w:r>
      <w:r>
        <w:rPr>
          <w:rFonts w:ascii="微软雅黑" w:eastAsia="微软雅黑" w:hAnsi="微软雅黑" w:cs="微软雅黑"/>
          <w:i/>
          <w:sz w:val="24"/>
          <w:vertAlign w:val="subscript"/>
        </w:rPr>
        <w:t>P</w:t>
      </w:r>
      <w:r>
        <w:rPr>
          <w:rFonts w:ascii="微软雅黑" w:eastAsia="微软雅黑" w:hAnsi="微软雅黑" w:cs="微软雅黑"/>
          <w:sz w:val="24"/>
        </w:rPr>
        <w:t>(</w:t>
      </w:r>
      <w:r>
        <w:rPr>
          <w:rFonts w:ascii="微软雅黑" w:eastAsia="微软雅黑" w:hAnsi="微软雅黑" w:cs="微软雅黑"/>
          <w:i/>
          <w:sz w:val="24"/>
        </w:rPr>
        <w:t>u</w:t>
      </w:r>
      <w:r>
        <w:rPr>
          <w:rFonts w:ascii="微软雅黑" w:eastAsia="微软雅黑" w:hAnsi="微软雅黑" w:cs="微软雅黑"/>
          <w:sz w:val="24"/>
        </w:rPr>
        <w:t>)</w:t>
      </w:r>
      <w:r>
        <w:rPr>
          <w:rFonts w:ascii="微软雅黑" w:eastAsia="微软雅黑" w:hAnsi="微软雅黑" w:cs="微软雅黑"/>
          <w:i/>
          <w:sz w:val="24"/>
        </w:rPr>
        <w:t xml:space="preserve">du </w:t>
      </w:r>
      <w:r>
        <w:rPr>
          <w:rFonts w:ascii="微软雅黑" w:eastAsia="微软雅黑" w:hAnsi="微软雅黑" w:cs="微软雅黑"/>
          <w:sz w:val="24"/>
        </w:rPr>
        <w:t>(2-32)</w:t>
      </w:r>
    </w:p>
    <w:p w:rsidR="0061495F" w:rsidRDefault="00C34666">
      <w:pPr>
        <w:spacing w:after="332" w:line="265" w:lineRule="auto"/>
        <w:ind w:left="2419" w:hanging="10"/>
        <w:jc w:val="center"/>
      </w:pPr>
      <w:r>
        <w:rPr>
          <w:rFonts w:ascii="微软雅黑" w:eastAsia="微软雅黑" w:hAnsi="微软雅黑" w:cs="微软雅黑"/>
          <w:sz w:val="17"/>
        </w:rPr>
        <w:t>1−</w:t>
      </w:r>
      <w:r>
        <w:rPr>
          <w:rFonts w:ascii="微软雅黑" w:eastAsia="微软雅黑" w:hAnsi="微软雅黑" w:cs="微软雅黑"/>
          <w:i/>
          <w:sz w:val="17"/>
        </w:rPr>
        <w:t>z</w:t>
      </w:r>
    </w:p>
    <w:p w:rsidR="0061495F" w:rsidRDefault="00C34666">
      <w:pPr>
        <w:pStyle w:val="5"/>
        <w:spacing w:after="201"/>
        <w:ind w:left="-5"/>
      </w:pPr>
      <w:r>
        <w:rPr>
          <w:sz w:val="23"/>
        </w:rPr>
        <w:t xml:space="preserve">2.2.2.1 </w:t>
      </w:r>
      <w:r>
        <w:rPr>
          <w:rFonts w:ascii="黑体" w:eastAsia="黑体" w:hAnsi="黑体" w:cs="黑体"/>
          <w:sz w:val="24"/>
        </w:rPr>
        <w:t>蓄水容量指数分布的流域水文随机模型</w:t>
      </w:r>
    </w:p>
    <w:p w:rsidR="0061495F" w:rsidRDefault="00C34666">
      <w:pPr>
        <w:spacing w:after="3" w:line="263" w:lineRule="auto"/>
        <w:ind w:left="9" w:right="14" w:firstLine="480"/>
      </w:pPr>
      <w:r>
        <w:rPr>
          <w:rFonts w:ascii="微软雅黑" w:eastAsia="微软雅黑" w:hAnsi="微软雅黑" w:cs="微软雅黑"/>
          <w:sz w:val="24"/>
        </w:rPr>
        <w:t>A general introduction of catchment storage capacity curve. (its assumption, application, etc.)</w:t>
      </w:r>
    </w:p>
    <w:tbl>
      <w:tblPr>
        <w:tblStyle w:val="TableGrid"/>
        <w:tblW w:w="8504" w:type="dxa"/>
        <w:tblInd w:w="0" w:type="dxa"/>
        <w:tblCellMar>
          <w:top w:w="0" w:type="dxa"/>
          <w:left w:w="0" w:type="dxa"/>
          <w:bottom w:w="50" w:type="dxa"/>
          <w:right w:w="0" w:type="dxa"/>
        </w:tblCellMar>
        <w:tblLook w:val="04A0" w:firstRow="1" w:lastRow="0" w:firstColumn="1" w:lastColumn="0" w:noHBand="0" w:noVBand="1"/>
      </w:tblPr>
      <w:tblGrid>
        <w:gridCol w:w="7904"/>
        <w:gridCol w:w="600"/>
      </w:tblGrid>
      <w:tr w:rsidR="0061495F">
        <w:trPr>
          <w:trHeight w:val="1526"/>
        </w:trPr>
        <w:tc>
          <w:tcPr>
            <w:tcW w:w="7904" w:type="dxa"/>
            <w:tcBorders>
              <w:top w:val="nil"/>
              <w:left w:val="nil"/>
              <w:bottom w:val="nil"/>
              <w:right w:val="nil"/>
            </w:tcBorders>
          </w:tcPr>
          <w:p w:rsidR="0061495F" w:rsidRDefault="00C34666">
            <w:pPr>
              <w:spacing w:after="55"/>
              <w:ind w:left="2341"/>
            </w:pPr>
            <w:r>
              <w:rPr>
                <w:sz w:val="24"/>
              </w:rPr>
              <w:lastRenderedPageBreak/>
              <w:t></w:t>
            </w:r>
          </w:p>
          <w:p w:rsidR="0061495F" w:rsidRDefault="00C34666">
            <w:pPr>
              <w:tabs>
                <w:tab w:val="center" w:pos="3559"/>
                <w:tab w:val="center" w:pos="5799"/>
              </w:tabs>
              <w:spacing w:after="0"/>
            </w:pPr>
            <w:r>
              <w:tab/>
            </w:r>
            <w:r>
              <w:rPr>
                <w:sz w:val="37"/>
                <w:vertAlign w:val="superscript"/>
              </w:rPr>
              <w:t></w:t>
            </w:r>
            <w:r>
              <w:rPr>
                <w:sz w:val="24"/>
              </w:rPr>
              <w:t></w:t>
            </w:r>
            <w:r>
              <w:rPr>
                <w:sz w:val="37"/>
                <w:vertAlign w:val="subscript"/>
              </w:rPr>
              <w:t></w:t>
            </w:r>
            <w:r>
              <w:rPr>
                <w:sz w:val="24"/>
              </w:rPr>
              <w:t></w:t>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i/>
                <w:sz w:val="24"/>
                <w:u w:val="single" w:color="000000"/>
                <w:vertAlign w:val="superscript"/>
              </w:rPr>
              <w:t>P</w:t>
            </w:r>
            <w:r>
              <w:rPr>
                <w:rFonts w:ascii="微软雅黑" w:eastAsia="微软雅黑" w:hAnsi="微软雅黑" w:cs="微软雅黑"/>
                <w:sz w:val="24"/>
                <w:vertAlign w:val="subscript"/>
              </w:rPr>
              <w:t>1</w:t>
            </w:r>
            <w:r>
              <w:rPr>
                <w:sz w:val="24"/>
                <w:vertAlign w:val="subscript"/>
              </w:rPr>
              <w:t>+</w:t>
            </w:r>
            <w:r>
              <w:rPr>
                <w:sz w:val="24"/>
                <w:u w:val="single" w:color="000000"/>
                <w:vertAlign w:val="superscript"/>
              </w:rPr>
              <w:t>+</w:t>
            </w:r>
            <w:r>
              <w:rPr>
                <w:rFonts w:ascii="微软雅黑" w:eastAsia="微软雅黑" w:hAnsi="微软雅黑" w:cs="微软雅黑"/>
                <w:i/>
                <w:sz w:val="24"/>
                <w:vertAlign w:val="subscript"/>
              </w:rPr>
              <w:t>b</w:t>
            </w:r>
            <w:r>
              <w:rPr>
                <w:rFonts w:ascii="微软雅黑" w:eastAsia="微软雅黑" w:hAnsi="微软雅黑" w:cs="微软雅黑"/>
                <w:i/>
                <w:sz w:val="24"/>
                <w:u w:val="single" w:color="000000"/>
                <w:vertAlign w:val="superscript"/>
              </w:rPr>
              <w:t>a</w:t>
            </w:r>
            <w:r>
              <w:rPr>
                <w:rFonts w:ascii="微软雅黑" w:eastAsia="微软雅黑" w:hAnsi="微软雅黑" w:cs="微软雅黑"/>
                <w:sz w:val="24"/>
              </w:rPr>
              <w:t>]</w:t>
            </w:r>
            <w:r>
              <w:rPr>
                <w:rFonts w:ascii="微软雅黑" w:eastAsia="微软雅黑" w:hAnsi="微软雅黑" w:cs="微软雅黑"/>
                <w:sz w:val="24"/>
                <w:vertAlign w:val="superscript"/>
              </w:rPr>
              <w:t>1</w:t>
            </w:r>
            <w:r>
              <w:rPr>
                <w:sz w:val="24"/>
                <w:vertAlign w:val="superscript"/>
              </w:rPr>
              <w:t>+</w:t>
            </w:r>
            <w:r>
              <w:rPr>
                <w:rFonts w:ascii="微软雅黑" w:eastAsia="微软雅黑" w:hAnsi="微软雅黑" w:cs="微软雅黑"/>
                <w:i/>
                <w:sz w:val="24"/>
                <w:vertAlign w:val="superscript"/>
              </w:rPr>
              <w:t>b</w:t>
            </w:r>
            <w:r>
              <w:rPr>
                <w:rFonts w:ascii="微软雅黑" w:eastAsia="微软雅黑" w:hAnsi="微软雅黑" w:cs="微软雅黑"/>
                <w:i/>
                <w:sz w:val="24"/>
                <w:vertAlign w:val="superscript"/>
              </w:rPr>
              <w:tab/>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44"/>
              <w:ind w:left="1909"/>
            </w:pPr>
            <w:r>
              <w:rPr>
                <w:rFonts w:ascii="微软雅黑" w:eastAsia="微软雅黑" w:hAnsi="微软雅黑" w:cs="微软雅黑"/>
                <w:i/>
                <w:sz w:val="24"/>
              </w:rPr>
              <w:t xml:space="preserve">R </w:t>
            </w:r>
            <w:r>
              <w:rPr>
                <w:sz w:val="24"/>
              </w:rPr>
              <w:t>=</w:t>
            </w:r>
          </w:p>
          <w:p w:rsidR="0061495F" w:rsidRDefault="00C34666">
            <w:pPr>
              <w:tabs>
                <w:tab w:val="center" w:pos="2850"/>
                <w:tab w:val="center" w:pos="5766"/>
              </w:tabs>
              <w:spacing w:after="115"/>
            </w:pPr>
            <w:r>
              <w:tab/>
            </w:r>
            <w:r>
              <w:rPr>
                <w:sz w:val="37"/>
                <w:vertAlign w:val="superscript"/>
              </w:rPr>
              <w:t></w:t>
            </w:r>
            <w:r>
              <w:rPr>
                <w:sz w:val="37"/>
                <w:vertAlign w:val="subscript"/>
              </w:rPr>
              <w:t></w:t>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w:t>
            </w:r>
            <w:r>
              <w:rPr>
                <w:rFonts w:ascii="微软雅黑" w:eastAsia="微软雅黑" w:hAnsi="微软雅黑" w:cs="微软雅黑"/>
                <w:sz w:val="24"/>
              </w:rPr>
              <w:tab/>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0"/>
            </w:pPr>
            <w:r>
              <w:rPr>
                <w:rFonts w:ascii="微软雅黑" w:eastAsia="微软雅黑" w:hAnsi="微软雅黑" w:cs="微软雅黑"/>
                <w:sz w:val="24"/>
              </w:rPr>
              <w:t>where:</w:t>
            </w:r>
          </w:p>
        </w:tc>
        <w:tc>
          <w:tcPr>
            <w:tcW w:w="600" w:type="dxa"/>
            <w:tcBorders>
              <w:top w:val="nil"/>
              <w:left w:val="nil"/>
              <w:bottom w:val="nil"/>
              <w:right w:val="nil"/>
            </w:tcBorders>
          </w:tcPr>
          <w:p w:rsidR="0061495F" w:rsidRDefault="00C34666">
            <w:pPr>
              <w:spacing w:after="0"/>
              <w:jc w:val="both"/>
            </w:pPr>
            <w:r>
              <w:rPr>
                <w:rFonts w:ascii="微软雅黑" w:eastAsia="微软雅黑" w:hAnsi="微软雅黑" w:cs="微软雅黑"/>
                <w:sz w:val="24"/>
              </w:rPr>
              <w:t>(2-33)</w:t>
            </w:r>
          </w:p>
        </w:tc>
      </w:tr>
      <w:tr w:rsidR="0061495F">
        <w:trPr>
          <w:trHeight w:val="1145"/>
        </w:trPr>
        <w:tc>
          <w:tcPr>
            <w:tcW w:w="7904" w:type="dxa"/>
            <w:tcBorders>
              <w:top w:val="nil"/>
              <w:left w:val="nil"/>
              <w:bottom w:val="nil"/>
              <w:right w:val="nil"/>
            </w:tcBorders>
          </w:tcPr>
          <w:p w:rsidR="0061495F" w:rsidRDefault="00C34666">
            <w:pPr>
              <w:spacing w:after="359" w:line="216" w:lineRule="auto"/>
              <w:ind w:left="3007" w:right="2407" w:firstLine="2169"/>
            </w:pPr>
            <w:r>
              <w:rPr>
                <w:rFonts w:ascii="微软雅黑" w:eastAsia="微软雅黑" w:hAnsi="微软雅黑" w:cs="微软雅黑"/>
                <w:sz w:val="12"/>
                <w:u w:val="single" w:color="000000"/>
              </w:rPr>
              <w:t xml:space="preserve">1 </w:t>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sz w:val="24"/>
              </w:rPr>
              <w:t xml:space="preserve">(1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)[1 − (1 − </w:t>
            </w:r>
            <w:r>
              <w:rPr>
                <w:rFonts w:ascii="微软雅黑" w:eastAsia="微软雅黑" w:hAnsi="微软雅黑" w:cs="微软雅黑"/>
                <w:i/>
                <w:sz w:val="24"/>
              </w:rPr>
              <w:t>z</w:t>
            </w:r>
            <w:r>
              <w:rPr>
                <w:rFonts w:ascii="微软雅黑" w:eastAsia="微软雅黑" w:hAnsi="微软雅黑" w:cs="微软雅黑"/>
                <w:sz w:val="18"/>
                <w:vertAlign w:val="superscript"/>
              </w:rPr>
              <w:t>1</w:t>
            </w:r>
            <w:r>
              <w:rPr>
                <w:sz w:val="18"/>
                <w:vertAlign w:val="superscript"/>
              </w:rPr>
              <w:t>+</w:t>
            </w:r>
            <w:r>
              <w:rPr>
                <w:rFonts w:ascii="微软雅黑" w:eastAsia="微软雅黑" w:hAnsi="微软雅黑" w:cs="微软雅黑"/>
                <w:i/>
                <w:sz w:val="18"/>
                <w:vertAlign w:val="superscript"/>
              </w:rPr>
              <w:t xml:space="preserve">b </w:t>
            </w:r>
            <w:r>
              <w:rPr>
                <w:rFonts w:ascii="微软雅黑" w:eastAsia="微软雅黑" w:hAnsi="微软雅黑" w:cs="微软雅黑"/>
                <w:sz w:val="24"/>
              </w:rPr>
              <w:t>)]</w:t>
            </w:r>
          </w:p>
          <w:p w:rsidR="0061495F" w:rsidRDefault="00C34666">
            <w:pPr>
              <w:spacing w:after="0"/>
              <w:ind w:left="480"/>
            </w:pPr>
            <w:r>
              <w:rPr>
                <w:rFonts w:ascii="微软雅黑" w:eastAsia="微软雅黑" w:hAnsi="微软雅黑" w:cs="微软雅黑"/>
                <w:sz w:val="24"/>
              </w:rPr>
              <w:t>Given:</w:t>
            </w:r>
          </w:p>
        </w:tc>
        <w:tc>
          <w:tcPr>
            <w:tcW w:w="600" w:type="dxa"/>
            <w:tcBorders>
              <w:top w:val="nil"/>
              <w:left w:val="nil"/>
              <w:bottom w:val="nil"/>
              <w:right w:val="nil"/>
            </w:tcBorders>
          </w:tcPr>
          <w:p w:rsidR="0061495F" w:rsidRDefault="00C34666">
            <w:pPr>
              <w:spacing w:after="0"/>
              <w:jc w:val="both"/>
            </w:pPr>
            <w:r>
              <w:rPr>
                <w:rFonts w:ascii="微软雅黑" w:eastAsia="微软雅黑" w:hAnsi="微软雅黑" w:cs="微软雅黑"/>
                <w:sz w:val="24"/>
              </w:rPr>
              <w:t>(2-34)</w:t>
            </w:r>
          </w:p>
        </w:tc>
      </w:tr>
      <w:tr w:rsidR="0061495F">
        <w:trPr>
          <w:trHeight w:val="968"/>
        </w:trPr>
        <w:tc>
          <w:tcPr>
            <w:tcW w:w="7904" w:type="dxa"/>
            <w:tcBorders>
              <w:top w:val="nil"/>
              <w:left w:val="nil"/>
              <w:bottom w:val="nil"/>
              <w:right w:val="nil"/>
            </w:tcBorders>
          </w:tcPr>
          <w:p w:rsidR="0061495F" w:rsidRDefault="00C34666">
            <w:pPr>
              <w:spacing w:after="55"/>
              <w:ind w:left="2341"/>
            </w:pPr>
            <w:r>
              <w:rPr>
                <w:sz w:val="24"/>
              </w:rPr>
              <w:t></w:t>
            </w:r>
          </w:p>
          <w:p w:rsidR="0061495F" w:rsidRDefault="00C34666">
            <w:pPr>
              <w:tabs>
                <w:tab w:val="center" w:pos="3559"/>
                <w:tab w:val="center" w:pos="5799"/>
              </w:tabs>
              <w:spacing w:after="0"/>
            </w:pPr>
            <w:r>
              <w:tab/>
            </w:r>
            <w:r>
              <w:rPr>
                <w:sz w:val="37"/>
                <w:vertAlign w:val="superscript"/>
              </w:rPr>
              <w:t></w:t>
            </w:r>
            <w:r>
              <w:rPr>
                <w:sz w:val="24"/>
              </w:rPr>
              <w:t></w:t>
            </w:r>
            <w:r>
              <w:rPr>
                <w:sz w:val="37"/>
                <w:vertAlign w:val="subscript"/>
              </w:rPr>
              <w:t></w:t>
            </w:r>
            <w:r>
              <w:rPr>
                <w:sz w:val="24"/>
              </w:rPr>
              <w:t></w:t>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i/>
                <w:sz w:val="24"/>
                <w:u w:val="single" w:color="000000"/>
                <w:vertAlign w:val="superscript"/>
              </w:rPr>
              <w:t>P</w:t>
            </w:r>
            <w:r>
              <w:rPr>
                <w:rFonts w:ascii="微软雅黑" w:eastAsia="微软雅黑" w:hAnsi="微软雅黑" w:cs="微软雅黑"/>
                <w:sz w:val="24"/>
                <w:vertAlign w:val="subscript"/>
              </w:rPr>
              <w:t>1</w:t>
            </w:r>
            <w:r>
              <w:rPr>
                <w:sz w:val="24"/>
                <w:vertAlign w:val="subscript"/>
              </w:rPr>
              <w:t>+</w:t>
            </w:r>
            <w:r>
              <w:rPr>
                <w:sz w:val="24"/>
                <w:u w:val="single" w:color="000000"/>
                <w:vertAlign w:val="superscript"/>
              </w:rPr>
              <w:t>+</w:t>
            </w:r>
            <w:r>
              <w:rPr>
                <w:rFonts w:ascii="微软雅黑" w:eastAsia="微软雅黑" w:hAnsi="微软雅黑" w:cs="微软雅黑"/>
                <w:i/>
                <w:sz w:val="24"/>
                <w:vertAlign w:val="subscript"/>
              </w:rPr>
              <w:t>b</w:t>
            </w:r>
            <w:r>
              <w:rPr>
                <w:rFonts w:ascii="微软雅黑" w:eastAsia="微软雅黑" w:hAnsi="微软雅黑" w:cs="微软雅黑"/>
                <w:i/>
                <w:sz w:val="24"/>
                <w:u w:val="single" w:color="000000"/>
                <w:vertAlign w:val="superscript"/>
              </w:rPr>
              <w:t>a</w:t>
            </w:r>
            <w:r>
              <w:rPr>
                <w:rFonts w:ascii="微软雅黑" w:eastAsia="微软雅黑" w:hAnsi="微软雅黑" w:cs="微软雅黑"/>
                <w:sz w:val="24"/>
              </w:rPr>
              <w:t>]</w:t>
            </w:r>
            <w:r>
              <w:rPr>
                <w:rFonts w:ascii="微软雅黑" w:eastAsia="微软雅黑" w:hAnsi="微软雅黑" w:cs="微软雅黑"/>
                <w:sz w:val="24"/>
                <w:vertAlign w:val="superscript"/>
              </w:rPr>
              <w:t>1</w:t>
            </w:r>
            <w:r>
              <w:rPr>
                <w:sz w:val="24"/>
                <w:vertAlign w:val="superscript"/>
              </w:rPr>
              <w:t>+</w:t>
            </w:r>
            <w:r>
              <w:rPr>
                <w:rFonts w:ascii="微软雅黑" w:eastAsia="微软雅黑" w:hAnsi="微软雅黑" w:cs="微软雅黑"/>
                <w:i/>
                <w:sz w:val="24"/>
                <w:vertAlign w:val="superscript"/>
              </w:rPr>
              <w:t>b</w:t>
            </w:r>
            <w:r>
              <w:rPr>
                <w:rFonts w:ascii="微软雅黑" w:eastAsia="微软雅黑" w:hAnsi="微软雅黑" w:cs="微软雅黑"/>
                <w:i/>
                <w:sz w:val="24"/>
                <w:vertAlign w:val="superscript"/>
              </w:rPr>
              <w:tab/>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44"/>
              <w:ind w:left="1909"/>
            </w:pPr>
            <w:r>
              <w:rPr>
                <w:rFonts w:ascii="微软雅黑" w:eastAsia="微软雅黑" w:hAnsi="微软雅黑" w:cs="微软雅黑"/>
                <w:i/>
                <w:sz w:val="24"/>
              </w:rPr>
              <w:t xml:space="preserve">R </w:t>
            </w:r>
            <w:r>
              <w:rPr>
                <w:sz w:val="24"/>
              </w:rPr>
              <w:t>=</w:t>
            </w:r>
          </w:p>
          <w:p w:rsidR="0061495F" w:rsidRDefault="00C34666">
            <w:pPr>
              <w:tabs>
                <w:tab w:val="center" w:pos="2850"/>
                <w:tab w:val="center" w:pos="5766"/>
              </w:tabs>
              <w:spacing w:after="0"/>
            </w:pPr>
            <w:r>
              <w:tab/>
            </w:r>
            <w:r>
              <w:rPr>
                <w:sz w:val="37"/>
                <w:vertAlign w:val="superscript"/>
              </w:rPr>
              <w:t></w:t>
            </w:r>
            <w:r>
              <w:rPr>
                <w:sz w:val="37"/>
                <w:vertAlign w:val="subscript"/>
              </w:rPr>
              <w:t></w:t>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w:t>
            </w:r>
            <w:r>
              <w:rPr>
                <w:rFonts w:ascii="微软雅黑" w:eastAsia="微软雅黑" w:hAnsi="微软雅黑" w:cs="微软雅黑"/>
                <w:sz w:val="24"/>
              </w:rPr>
              <w:tab/>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tc>
        <w:tc>
          <w:tcPr>
            <w:tcW w:w="600" w:type="dxa"/>
            <w:tcBorders>
              <w:top w:val="nil"/>
              <w:left w:val="nil"/>
              <w:bottom w:val="nil"/>
              <w:right w:val="nil"/>
            </w:tcBorders>
            <w:vAlign w:val="bottom"/>
          </w:tcPr>
          <w:p w:rsidR="0061495F" w:rsidRDefault="00C34666">
            <w:pPr>
              <w:spacing w:after="0"/>
              <w:jc w:val="both"/>
            </w:pPr>
            <w:r>
              <w:rPr>
                <w:rFonts w:ascii="微软雅黑" w:eastAsia="微软雅黑" w:hAnsi="微软雅黑" w:cs="微软雅黑"/>
                <w:sz w:val="24"/>
              </w:rPr>
              <w:t>(2-35)</w:t>
            </w:r>
          </w:p>
        </w:tc>
      </w:tr>
    </w:tbl>
    <w:tbl>
      <w:tblPr>
        <w:tblStyle w:val="TableGrid"/>
        <w:tblpPr w:vertAnchor="text" w:tblpY="393"/>
        <w:tblOverlap w:val="never"/>
        <w:tblW w:w="8504" w:type="dxa"/>
        <w:tblInd w:w="0" w:type="dxa"/>
        <w:tblCellMar>
          <w:top w:w="0" w:type="dxa"/>
          <w:left w:w="0" w:type="dxa"/>
          <w:bottom w:w="0" w:type="dxa"/>
          <w:right w:w="0" w:type="dxa"/>
        </w:tblCellMar>
        <w:tblLook w:val="04A0" w:firstRow="1" w:lastRow="0" w:firstColumn="1" w:lastColumn="0" w:noHBand="0" w:noVBand="1"/>
      </w:tblPr>
      <w:tblGrid>
        <w:gridCol w:w="7904"/>
        <w:gridCol w:w="600"/>
      </w:tblGrid>
      <w:tr w:rsidR="0061495F">
        <w:trPr>
          <w:trHeight w:val="1451"/>
        </w:trPr>
        <w:tc>
          <w:tcPr>
            <w:tcW w:w="7904" w:type="dxa"/>
            <w:tcBorders>
              <w:top w:val="nil"/>
              <w:left w:val="nil"/>
              <w:bottom w:val="nil"/>
              <w:right w:val="nil"/>
            </w:tcBorders>
          </w:tcPr>
          <w:p w:rsidR="0061495F" w:rsidRDefault="00C34666">
            <w:pPr>
              <w:spacing w:after="56"/>
              <w:ind w:left="2594"/>
            </w:pPr>
            <w:r>
              <w:rPr>
                <w:sz w:val="24"/>
              </w:rPr>
              <w:t></w:t>
            </w:r>
          </w:p>
          <w:p w:rsidR="0061495F" w:rsidRDefault="00C34666">
            <w:pPr>
              <w:spacing w:after="0" w:line="315" w:lineRule="auto"/>
              <w:ind w:left="2074" w:right="1259" w:firstLine="520"/>
              <w:jc w:val="both"/>
            </w:pPr>
            <w:r>
              <w:rPr>
                <w:sz w:val="24"/>
              </w:rPr>
              <w:t></w:t>
            </w:r>
            <w:r>
              <w:rPr>
                <w:rFonts w:ascii="微软雅黑" w:eastAsia="微软雅黑" w:hAnsi="微软雅黑" w:cs="微软雅黑"/>
                <w:sz w:val="24"/>
              </w:rPr>
              <w:t xml:space="preserve">1 −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[1 − </w:t>
            </w:r>
            <w:r>
              <w:rPr>
                <w:rFonts w:ascii="微软雅黑" w:eastAsia="微软雅黑" w:hAnsi="微软雅黑" w:cs="微软雅黑"/>
                <w:i/>
                <w:sz w:val="17"/>
                <w:u w:val="single" w:color="000000"/>
              </w:rPr>
              <w:t>P</w:t>
            </w:r>
            <w:r>
              <w:rPr>
                <w:rFonts w:ascii="微软雅黑" w:eastAsia="微软雅黑" w:hAnsi="微软雅黑" w:cs="微软雅黑"/>
                <w:sz w:val="17"/>
              </w:rPr>
              <w:t>1</w:t>
            </w:r>
            <w:r>
              <w:rPr>
                <w:sz w:val="17"/>
              </w:rPr>
              <w:t>+</w:t>
            </w:r>
            <w:r>
              <w:rPr>
                <w:sz w:val="17"/>
                <w:u w:val="single" w:color="000000"/>
              </w:rPr>
              <w:t>+</w:t>
            </w:r>
            <w:r>
              <w:rPr>
                <w:rFonts w:ascii="微软雅黑" w:eastAsia="微软雅黑" w:hAnsi="微软雅黑" w:cs="微软雅黑"/>
                <w:i/>
                <w:sz w:val="17"/>
              </w:rPr>
              <w:t>b</w:t>
            </w:r>
            <w:r>
              <w:rPr>
                <w:rFonts w:ascii="微软雅黑" w:eastAsia="微软雅黑" w:hAnsi="微软雅黑" w:cs="微软雅黑"/>
                <w:i/>
                <w:sz w:val="17"/>
                <w:u w:val="single" w:color="000000"/>
              </w:rPr>
              <w:t>a</w:t>
            </w:r>
            <w:r>
              <w:rPr>
                <w:rFonts w:ascii="微软雅黑" w:eastAsia="微软雅黑" w:hAnsi="微软雅黑" w:cs="微软雅黑"/>
                <w:sz w:val="24"/>
              </w:rPr>
              <w:t>]</w:t>
            </w:r>
            <w:r>
              <w:rPr>
                <w:rFonts w:ascii="微软雅黑" w:eastAsia="微软雅黑" w:hAnsi="微软雅黑" w:cs="微软雅黑"/>
                <w:sz w:val="17"/>
              </w:rPr>
              <w:t>1</w:t>
            </w:r>
            <w:r>
              <w:rPr>
                <w:sz w:val="17"/>
              </w:rPr>
              <w:t>+</w:t>
            </w:r>
            <w:r>
              <w:rPr>
                <w:rFonts w:ascii="微软雅黑" w:eastAsia="微软雅黑" w:hAnsi="微软雅黑" w:cs="微软雅黑"/>
                <w:i/>
                <w:sz w:val="17"/>
              </w:rPr>
              <w:t xml:space="preserve">b </w:t>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w:t>
            </w:r>
          </w:p>
          <w:p w:rsidR="0061495F" w:rsidRDefault="00C34666">
            <w:pPr>
              <w:tabs>
                <w:tab w:val="center" w:pos="2896"/>
                <w:tab w:val="center" w:pos="5606"/>
              </w:tabs>
              <w:spacing w:after="109"/>
            </w:pPr>
            <w:r>
              <w:tab/>
            </w:r>
            <w:r>
              <w:rPr>
                <w:sz w:val="37"/>
                <w:vertAlign w:val="superscript"/>
              </w:rPr>
              <w:t></w:t>
            </w:r>
            <w:r>
              <w:rPr>
                <w:sz w:val="37"/>
                <w:vertAlign w:val="subscript"/>
              </w:rPr>
              <w:t></w:t>
            </w:r>
            <w:r>
              <w:rPr>
                <w:rFonts w:ascii="微软雅黑" w:eastAsia="微软雅黑" w:hAnsi="微软雅黑" w:cs="微软雅黑"/>
                <w:sz w:val="24"/>
              </w:rPr>
              <w:t xml:space="preserve">1 − </w:t>
            </w:r>
            <w:r>
              <w:rPr>
                <w:rFonts w:ascii="微软雅黑" w:eastAsia="微软雅黑" w:hAnsi="微软雅黑" w:cs="微软雅黑"/>
                <w:i/>
                <w:sz w:val="24"/>
              </w:rPr>
              <w:t>z</w:t>
            </w:r>
            <w:r>
              <w:rPr>
                <w:rFonts w:ascii="微软雅黑" w:eastAsia="微软雅黑" w:hAnsi="微软雅黑" w:cs="微软雅黑"/>
                <w:i/>
                <w:sz w:val="24"/>
              </w:rPr>
              <w:tab/>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0"/>
            </w:pPr>
            <w:r>
              <w:rPr>
                <w:rFonts w:ascii="微软雅黑" w:eastAsia="微软雅黑" w:hAnsi="微软雅黑" w:cs="微软雅黑"/>
                <w:sz w:val="24"/>
              </w:rPr>
              <w:t>thus:</w:t>
            </w:r>
          </w:p>
        </w:tc>
        <w:tc>
          <w:tcPr>
            <w:tcW w:w="600" w:type="dxa"/>
            <w:tcBorders>
              <w:top w:val="nil"/>
              <w:left w:val="nil"/>
              <w:bottom w:val="nil"/>
              <w:right w:val="nil"/>
            </w:tcBorders>
          </w:tcPr>
          <w:p w:rsidR="0061495F" w:rsidRDefault="00C34666">
            <w:pPr>
              <w:spacing w:after="0"/>
              <w:jc w:val="both"/>
            </w:pPr>
            <w:r>
              <w:rPr>
                <w:rFonts w:ascii="微软雅黑" w:eastAsia="微软雅黑" w:hAnsi="微软雅黑" w:cs="微软雅黑"/>
                <w:sz w:val="24"/>
              </w:rPr>
              <w:t>(2-36)</w:t>
            </w:r>
          </w:p>
        </w:tc>
      </w:tr>
      <w:tr w:rsidR="0061495F">
        <w:trPr>
          <w:trHeight w:val="1637"/>
        </w:trPr>
        <w:tc>
          <w:tcPr>
            <w:tcW w:w="7904" w:type="dxa"/>
            <w:tcBorders>
              <w:top w:val="nil"/>
              <w:left w:val="nil"/>
              <w:bottom w:val="nil"/>
              <w:right w:val="nil"/>
            </w:tcBorders>
          </w:tcPr>
          <w:p w:rsidR="0061495F" w:rsidRDefault="00C34666">
            <w:pPr>
              <w:spacing w:after="55"/>
              <w:ind w:left="2762"/>
            </w:pPr>
            <w:r>
              <w:rPr>
                <w:sz w:val="24"/>
              </w:rPr>
              <w:t></w:t>
            </w:r>
          </w:p>
          <w:p w:rsidR="0061495F" w:rsidRDefault="00C34666">
            <w:pPr>
              <w:tabs>
                <w:tab w:val="center" w:pos="3947"/>
                <w:tab w:val="center" w:pos="6144"/>
              </w:tabs>
              <w:spacing w:after="88"/>
            </w:pPr>
            <w:r>
              <w:tab/>
            </w:r>
            <w:r>
              <w:rPr>
                <w:sz w:val="24"/>
              </w:rPr>
              <w:t></w:t>
            </w:r>
            <w:r>
              <w:rPr>
                <w:rFonts w:ascii="微软雅黑" w:eastAsia="微软雅黑" w:hAnsi="微软雅黑" w:cs="微软雅黑"/>
                <w:i/>
                <w:sz w:val="24"/>
              </w:rPr>
              <w:t>p</w:t>
            </w:r>
            <w:r>
              <w:rPr>
                <w:rFonts w:ascii="微软雅黑" w:eastAsia="微软雅黑" w:hAnsi="微软雅黑" w:cs="微软雅黑"/>
                <w:sz w:val="24"/>
              </w:rPr>
              <w:t xml:space="preserve">([1 − </w:t>
            </w:r>
            <w:r>
              <w:rPr>
                <w:rFonts w:ascii="微软雅黑" w:eastAsia="微软雅黑" w:hAnsi="微软雅黑" w:cs="微软雅黑"/>
                <w:i/>
                <w:sz w:val="17"/>
                <w:u w:val="single" w:color="000000"/>
              </w:rPr>
              <w:t>P</w:t>
            </w:r>
            <w:r>
              <w:rPr>
                <w:rFonts w:ascii="微软雅黑" w:eastAsia="微软雅黑" w:hAnsi="微软雅黑" w:cs="微软雅黑"/>
                <w:sz w:val="17"/>
              </w:rPr>
              <w:t>1</w:t>
            </w:r>
            <w:r>
              <w:rPr>
                <w:sz w:val="17"/>
              </w:rPr>
              <w:t>+</w:t>
            </w:r>
            <w:r>
              <w:rPr>
                <w:sz w:val="17"/>
                <w:u w:val="single" w:color="000000"/>
              </w:rPr>
              <w:t>+</w:t>
            </w:r>
            <w:r>
              <w:rPr>
                <w:rFonts w:ascii="微软雅黑" w:eastAsia="微软雅黑" w:hAnsi="微软雅黑" w:cs="微软雅黑"/>
                <w:i/>
                <w:sz w:val="17"/>
              </w:rPr>
              <w:t>b</w:t>
            </w:r>
            <w:r>
              <w:rPr>
                <w:rFonts w:ascii="微软雅黑" w:eastAsia="微软雅黑" w:hAnsi="微软雅黑" w:cs="微软雅黑"/>
                <w:i/>
                <w:sz w:val="17"/>
                <w:u w:val="single" w:color="000000"/>
              </w:rPr>
              <w:t>a</w:t>
            </w:r>
            <w:r>
              <w:rPr>
                <w:rFonts w:ascii="微软雅黑" w:eastAsia="微软雅黑" w:hAnsi="微软雅黑" w:cs="微软雅黑"/>
                <w:sz w:val="24"/>
              </w:rPr>
              <w:t>]</w:t>
            </w:r>
            <w:r>
              <w:rPr>
                <w:rFonts w:ascii="微软雅黑" w:eastAsia="微软雅黑" w:hAnsi="微软雅黑" w:cs="微软雅黑"/>
                <w:sz w:val="17"/>
              </w:rPr>
              <w:t>1</w:t>
            </w:r>
            <w:r>
              <w:rPr>
                <w:sz w:val="17"/>
              </w:rPr>
              <w:t>+</w:t>
            </w:r>
            <w:r>
              <w:rPr>
                <w:rFonts w:ascii="微软雅黑" w:eastAsia="微软雅黑" w:hAnsi="微软雅黑" w:cs="微软雅黑"/>
                <w:i/>
                <w:sz w:val="17"/>
              </w:rPr>
              <w:t xml:space="preserve">b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46"/>
              <w:ind w:left="1582"/>
            </w:pP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 xml:space="preserve">) </w:t>
            </w:r>
            <w:r>
              <w:rPr>
                <w:sz w:val="24"/>
              </w:rPr>
              <w:t>=</w:t>
            </w:r>
          </w:p>
          <w:p w:rsidR="0061495F" w:rsidRDefault="00C34666">
            <w:pPr>
              <w:tabs>
                <w:tab w:val="center" w:pos="3232"/>
                <w:tab w:val="center" w:pos="6111"/>
              </w:tabs>
              <w:spacing w:after="103"/>
            </w:pPr>
            <w:r>
              <w:tab/>
            </w:r>
            <w:r>
              <w:rPr>
                <w:sz w:val="37"/>
                <w:vertAlign w:val="superscript"/>
              </w:rPr>
              <w:t></w:t>
            </w:r>
            <w:r>
              <w:rPr>
                <w:sz w:val="37"/>
                <w:vertAlign w:val="subscript"/>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1)</w:t>
            </w:r>
            <w:r>
              <w:rPr>
                <w:rFonts w:ascii="微软雅黑" w:eastAsia="微软雅黑" w:hAnsi="微软雅黑" w:cs="微软雅黑"/>
                <w:sz w:val="24"/>
              </w:rPr>
              <w:tab/>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0"/>
              <w:ind w:left="480"/>
            </w:pPr>
            <w:r>
              <w:rPr>
                <w:rFonts w:ascii="微软雅黑" w:eastAsia="微软雅黑" w:hAnsi="微软雅黑" w:cs="微软雅黑"/>
                <w:sz w:val="24"/>
              </w:rPr>
              <w:t>Since:</w:t>
            </w:r>
          </w:p>
        </w:tc>
        <w:tc>
          <w:tcPr>
            <w:tcW w:w="600" w:type="dxa"/>
            <w:tcBorders>
              <w:top w:val="nil"/>
              <w:left w:val="nil"/>
              <w:bottom w:val="nil"/>
              <w:right w:val="nil"/>
            </w:tcBorders>
          </w:tcPr>
          <w:p w:rsidR="0061495F" w:rsidRDefault="00C34666">
            <w:pPr>
              <w:spacing w:after="0"/>
              <w:jc w:val="both"/>
            </w:pPr>
            <w:r>
              <w:rPr>
                <w:rFonts w:ascii="微软雅黑" w:eastAsia="微软雅黑" w:hAnsi="微软雅黑" w:cs="微软雅黑"/>
                <w:sz w:val="24"/>
              </w:rPr>
              <w:t>(2-37)</w:t>
            </w:r>
          </w:p>
        </w:tc>
      </w:tr>
      <w:tr w:rsidR="0061495F">
        <w:trPr>
          <w:trHeight w:val="1133"/>
        </w:trPr>
        <w:tc>
          <w:tcPr>
            <w:tcW w:w="7904" w:type="dxa"/>
            <w:tcBorders>
              <w:top w:val="nil"/>
              <w:left w:val="nil"/>
              <w:bottom w:val="nil"/>
              <w:right w:val="nil"/>
            </w:tcBorders>
            <w:vAlign w:val="center"/>
          </w:tcPr>
          <w:p w:rsidR="0061495F" w:rsidRDefault="00C34666">
            <w:pPr>
              <w:spacing w:after="277"/>
              <w:ind w:left="618"/>
              <w:jc w:val="center"/>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 xml:space="preserve">1) </w:t>
            </w:r>
            <w:r>
              <w:rPr>
                <w:sz w:val="24"/>
              </w:rPr>
              <w:t xml:space="preserve">= </w:t>
            </w:r>
            <w:r>
              <w:rPr>
                <w:rFonts w:ascii="微软雅黑" w:eastAsia="微软雅黑" w:hAnsi="微软雅黑" w:cs="微软雅黑"/>
                <w:sz w:val="24"/>
              </w:rPr>
              <w:t>0</w:t>
            </w:r>
          </w:p>
          <w:p w:rsidR="0061495F" w:rsidRDefault="00C34666">
            <w:pPr>
              <w:spacing w:after="0"/>
            </w:pPr>
            <w:r>
              <w:rPr>
                <w:rFonts w:ascii="微软雅黑" w:eastAsia="微软雅黑" w:hAnsi="微软雅黑" w:cs="微软雅黑"/>
                <w:sz w:val="24"/>
              </w:rPr>
              <w:t>we have the simplified form:</w:t>
            </w:r>
          </w:p>
        </w:tc>
        <w:tc>
          <w:tcPr>
            <w:tcW w:w="600" w:type="dxa"/>
            <w:tcBorders>
              <w:top w:val="nil"/>
              <w:left w:val="nil"/>
              <w:bottom w:val="nil"/>
              <w:right w:val="nil"/>
            </w:tcBorders>
          </w:tcPr>
          <w:p w:rsidR="0061495F" w:rsidRDefault="00C34666">
            <w:pPr>
              <w:spacing w:after="0"/>
              <w:jc w:val="both"/>
            </w:pPr>
            <w:r>
              <w:rPr>
                <w:rFonts w:ascii="微软雅黑" w:eastAsia="微软雅黑" w:hAnsi="微软雅黑" w:cs="微软雅黑"/>
                <w:sz w:val="24"/>
              </w:rPr>
              <w:t>(2-38)</w:t>
            </w:r>
          </w:p>
        </w:tc>
      </w:tr>
      <w:tr w:rsidR="0061495F">
        <w:trPr>
          <w:trHeight w:val="1174"/>
        </w:trPr>
        <w:tc>
          <w:tcPr>
            <w:tcW w:w="7904" w:type="dxa"/>
            <w:tcBorders>
              <w:top w:val="nil"/>
              <w:left w:val="nil"/>
              <w:bottom w:val="nil"/>
              <w:right w:val="nil"/>
            </w:tcBorders>
            <w:vAlign w:val="center"/>
          </w:tcPr>
          <w:p w:rsidR="0061495F" w:rsidRDefault="00C34666">
            <w:pPr>
              <w:spacing w:after="357" w:line="216" w:lineRule="auto"/>
              <w:ind w:left="1718" w:right="900" w:firstLine="3528"/>
            </w:pPr>
            <w:r>
              <w:rPr>
                <w:rFonts w:ascii="微软雅黑" w:eastAsia="微软雅黑" w:hAnsi="微软雅黑" w:cs="微软雅黑"/>
                <w:sz w:val="12"/>
                <w:u w:val="single" w:color="000000"/>
              </w:rPr>
              <w:lastRenderedPageBreak/>
              <w:t>1</w:t>
            </w:r>
            <w:r>
              <w:rPr>
                <w:rFonts w:ascii="微软雅黑" w:eastAsia="微软雅黑" w:hAnsi="微软雅黑" w:cs="微软雅黑"/>
                <w:sz w:val="12"/>
                <w:u w:val="single" w:color="000000"/>
              </w:rPr>
              <w:tab/>
              <w:t xml:space="preserve">1 </w:t>
            </w:r>
            <w:r>
              <w:rPr>
                <w:rFonts w:ascii="微软雅黑" w:eastAsia="微软雅黑" w:hAnsi="微软雅黑" w:cs="微软雅黑"/>
                <w:i/>
                <w:sz w:val="24"/>
              </w:rPr>
              <w:t>p</w:t>
            </w:r>
            <w:r>
              <w:rPr>
                <w:rFonts w:ascii="微软雅黑" w:eastAsia="微软雅黑" w:hAnsi="微软雅黑" w:cs="微软雅黑"/>
                <w:i/>
                <w:sz w:val="17"/>
              </w:rPr>
              <w:t>i</w:t>
            </w:r>
            <w:r>
              <w:rPr>
                <w:rFonts w:ascii="微软雅黑" w:eastAsia="微软雅黑" w:hAnsi="微软雅黑" w:cs="微软雅黑"/>
                <w:sz w:val="17"/>
              </w:rPr>
              <w:t>|</w:t>
            </w:r>
            <w:r>
              <w:rPr>
                <w:rFonts w:ascii="微软雅黑" w:eastAsia="微软雅黑" w:hAnsi="微软雅黑" w:cs="微软雅黑"/>
                <w:i/>
                <w:sz w:val="17"/>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p</w:t>
            </w:r>
            <w:r>
              <w:rPr>
                <w:rFonts w:ascii="微软雅黑" w:eastAsia="微软雅黑" w:hAnsi="微软雅黑" w:cs="微软雅黑"/>
                <w:i/>
                <w:sz w:val="17"/>
              </w:rPr>
              <w:t>rain depth</w:t>
            </w:r>
            <w:r>
              <w:rPr>
                <w:rFonts w:ascii="微软雅黑" w:eastAsia="微软雅黑" w:hAnsi="微软雅黑" w:cs="微软雅黑"/>
                <w:sz w:val="24"/>
              </w:rPr>
              <w:t xml:space="preserve">{(1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)[(1 − </w:t>
            </w:r>
            <w:r>
              <w:rPr>
                <w:rFonts w:ascii="微软雅黑" w:eastAsia="微软雅黑" w:hAnsi="微软雅黑" w:cs="微软雅黑"/>
                <w:i/>
                <w:sz w:val="24"/>
              </w:rPr>
              <w:t>z</w:t>
            </w:r>
            <w:r>
              <w:rPr>
                <w:rFonts w:ascii="微软雅黑" w:eastAsia="微软雅黑" w:hAnsi="微软雅黑" w:cs="微软雅黑"/>
                <w:sz w:val="12"/>
              </w:rPr>
              <w:t>1</w:t>
            </w:r>
            <w:r>
              <w:rPr>
                <w:sz w:val="12"/>
              </w:rPr>
              <w:t>+</w:t>
            </w:r>
            <w:r>
              <w:rPr>
                <w:rFonts w:ascii="微软雅黑" w:eastAsia="微软雅黑" w:hAnsi="微软雅黑" w:cs="微软雅黑"/>
                <w:i/>
                <w:sz w:val="12"/>
              </w:rPr>
              <w:t xml:space="preserve">b </w:t>
            </w:r>
            <w:r>
              <w:rPr>
                <w:rFonts w:ascii="微软雅黑" w:eastAsia="微软雅黑" w:hAnsi="微软雅黑" w:cs="微软雅黑"/>
                <w:sz w:val="24"/>
              </w:rPr>
              <w:t xml:space="preserve">) − (1 −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12"/>
              </w:rPr>
              <w:t>1</w:t>
            </w:r>
            <w:r>
              <w:rPr>
                <w:sz w:val="12"/>
              </w:rPr>
              <w:t>+</w:t>
            </w:r>
            <w:r>
              <w:rPr>
                <w:rFonts w:ascii="微软雅黑" w:eastAsia="微软雅黑" w:hAnsi="微软雅黑" w:cs="微软雅黑"/>
                <w:i/>
                <w:sz w:val="12"/>
              </w:rPr>
              <w:t xml:space="preserve">b </w:t>
            </w:r>
            <w:r>
              <w:rPr>
                <w:rFonts w:ascii="微软雅黑" w:eastAsia="微软雅黑" w:hAnsi="微软雅黑" w:cs="微软雅黑"/>
                <w:sz w:val="24"/>
              </w:rPr>
              <w:t>]}</w:t>
            </w:r>
          </w:p>
          <w:p w:rsidR="0061495F" w:rsidRDefault="00C34666">
            <w:pPr>
              <w:spacing w:after="0"/>
            </w:pPr>
            <w:r>
              <w:rPr>
                <w:rFonts w:ascii="微软雅黑" w:eastAsia="微软雅黑" w:hAnsi="微软雅黑" w:cs="微软雅黑"/>
                <w:sz w:val="24"/>
              </w:rPr>
              <w:t>and</w:t>
            </w:r>
          </w:p>
        </w:tc>
        <w:tc>
          <w:tcPr>
            <w:tcW w:w="600" w:type="dxa"/>
            <w:tcBorders>
              <w:top w:val="nil"/>
              <w:left w:val="nil"/>
              <w:bottom w:val="nil"/>
              <w:right w:val="nil"/>
            </w:tcBorders>
          </w:tcPr>
          <w:p w:rsidR="0061495F" w:rsidRDefault="00C34666">
            <w:pPr>
              <w:spacing w:after="0"/>
              <w:jc w:val="both"/>
            </w:pPr>
            <w:r>
              <w:rPr>
                <w:rFonts w:ascii="微软雅黑" w:eastAsia="微软雅黑" w:hAnsi="微软雅黑" w:cs="微软雅黑"/>
                <w:sz w:val="24"/>
              </w:rPr>
              <w:t>(2-39)</w:t>
            </w:r>
          </w:p>
        </w:tc>
      </w:tr>
      <w:tr w:rsidR="0061495F">
        <w:trPr>
          <w:trHeight w:val="2010"/>
        </w:trPr>
        <w:tc>
          <w:tcPr>
            <w:tcW w:w="7904" w:type="dxa"/>
            <w:tcBorders>
              <w:top w:val="nil"/>
              <w:left w:val="nil"/>
              <w:bottom w:val="nil"/>
              <w:right w:val="nil"/>
            </w:tcBorders>
          </w:tcPr>
          <w:p w:rsidR="0061495F" w:rsidRDefault="00C34666">
            <w:pPr>
              <w:spacing w:after="349" w:line="216" w:lineRule="auto"/>
              <w:ind w:left="2268" w:right="1352" w:firstLine="3665"/>
            </w:pPr>
            <w:r>
              <w:rPr>
                <w:rFonts w:ascii="微软雅黑" w:eastAsia="微软雅黑" w:hAnsi="微软雅黑" w:cs="微软雅黑"/>
                <w:sz w:val="12"/>
                <w:u w:val="single" w:color="000000"/>
              </w:rPr>
              <w:t xml:space="preserve">1 </w:t>
            </w:r>
            <w:r>
              <w:rPr>
                <w:rFonts w:ascii="微软雅黑" w:eastAsia="微软雅黑" w:hAnsi="微软雅黑" w:cs="微软雅黑"/>
                <w:i/>
                <w:sz w:val="24"/>
              </w:rPr>
              <w:t>p</w:t>
            </w:r>
            <w:r>
              <w:rPr>
                <w:rFonts w:ascii="微软雅黑" w:eastAsia="微软雅黑" w:hAnsi="微软雅黑" w:cs="微软雅黑"/>
                <w:i/>
                <w:sz w:val="17"/>
              </w:rPr>
              <w:t>i</w:t>
            </w:r>
            <w:r>
              <w:rPr>
                <w:rFonts w:ascii="微软雅黑" w:eastAsia="微软雅黑" w:hAnsi="微软雅黑" w:cs="微软雅黑"/>
                <w:sz w:val="17"/>
              </w:rPr>
              <w:t>|0</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p</w:t>
            </w:r>
            <w:r>
              <w:rPr>
                <w:rFonts w:ascii="微软雅黑" w:eastAsia="微软雅黑" w:hAnsi="微软雅黑" w:cs="微软雅黑"/>
                <w:i/>
                <w:sz w:val="17"/>
              </w:rPr>
              <w:t>rain depth</w:t>
            </w:r>
            <w:r>
              <w:rPr>
                <w:rFonts w:ascii="微软雅黑" w:eastAsia="微软雅黑" w:hAnsi="微软雅黑" w:cs="微软雅黑"/>
                <w:sz w:val="24"/>
              </w:rPr>
              <w:t xml:space="preserve">{(1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)[1 − (1 −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12"/>
              </w:rPr>
              <w:t>1</w:t>
            </w:r>
            <w:r>
              <w:rPr>
                <w:sz w:val="12"/>
              </w:rPr>
              <w:t>+</w:t>
            </w:r>
            <w:r>
              <w:rPr>
                <w:rFonts w:ascii="微软雅黑" w:eastAsia="微软雅黑" w:hAnsi="微软雅黑" w:cs="微软雅黑"/>
                <w:i/>
                <w:sz w:val="12"/>
              </w:rPr>
              <w:t xml:space="preserve">b </w:t>
            </w:r>
            <w:r>
              <w:rPr>
                <w:rFonts w:ascii="微软雅黑" w:eastAsia="微软雅黑" w:hAnsi="微软雅黑" w:cs="微软雅黑"/>
                <w:sz w:val="24"/>
              </w:rPr>
              <w:t>]}</w:t>
            </w:r>
          </w:p>
          <w:p w:rsidR="0061495F" w:rsidRDefault="00C34666">
            <w:pPr>
              <w:spacing w:after="137"/>
            </w:pPr>
            <w:r>
              <w:rPr>
                <w:rFonts w:ascii="微软雅黑" w:eastAsia="微软雅黑" w:hAnsi="微软雅黑" w:cs="微软雅黑"/>
                <w:sz w:val="24"/>
              </w:rPr>
              <w:t>thus we reached the spatical upscaled stochastic soil moisture equation:</w:t>
            </w:r>
          </w:p>
          <w:p w:rsidR="0061495F" w:rsidRDefault="00C34666">
            <w:pPr>
              <w:tabs>
                <w:tab w:val="center" w:pos="1768"/>
                <w:tab w:val="center" w:pos="3072"/>
              </w:tabs>
              <w:spacing w:after="0"/>
            </w:pPr>
            <w:r>
              <w:tab/>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61495F" w:rsidRDefault="00C34666">
            <w:pPr>
              <w:tabs>
                <w:tab w:val="center" w:pos="2283"/>
                <w:tab w:val="center" w:pos="4340"/>
              </w:tabs>
              <w:spacing w:after="0"/>
            </w:pPr>
            <w:r>
              <w:tab/>
            </w:r>
            <w:r>
              <w:rPr>
                <w:sz w:val="24"/>
              </w:rPr>
              <w:t>=</w:t>
            </w:r>
            <w:r>
              <w:rPr>
                <w:sz w:val="24"/>
              </w:rPr>
              <w:tab/>
            </w:r>
            <w:r>
              <w:rPr>
                <w:rFonts w:ascii="微软雅黑" w:eastAsia="微软雅黑" w:hAnsi="微软雅黑" w:cs="微软雅黑"/>
                <w:sz w:val="24"/>
              </w:rPr>
              <w:t>−</w:t>
            </w:r>
            <w:r>
              <w:rPr>
                <w:rFonts w:ascii="微软雅黑" w:eastAsia="微软雅黑" w:hAnsi="微软雅黑" w:cs="微软雅黑"/>
                <w:sz w:val="24"/>
              </w:rPr>
              <w:t xml:space="preserve">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61495F" w:rsidRDefault="00C34666">
            <w:pPr>
              <w:tabs>
                <w:tab w:val="center" w:pos="1766"/>
                <w:tab w:val="center" w:pos="3072"/>
              </w:tabs>
              <w:spacing w:after="81"/>
            </w:pPr>
            <w:r>
              <w:tab/>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i/>
                <w:sz w:val="24"/>
              </w:rPr>
              <w:tab/>
            </w:r>
            <w:r>
              <w:rPr>
                <w:rFonts w:ascii="微软雅黑" w:eastAsia="微软雅黑" w:hAnsi="微软雅黑" w:cs="微软雅黑"/>
                <w:sz w:val="24"/>
              </w:rPr>
              <w:t>∂</w:t>
            </w:r>
            <w:r>
              <w:rPr>
                <w:rFonts w:ascii="微软雅黑" w:eastAsia="微软雅黑" w:hAnsi="微软雅黑" w:cs="微软雅黑"/>
                <w:i/>
                <w:sz w:val="24"/>
              </w:rPr>
              <w:t>s</w:t>
            </w:r>
          </w:p>
          <w:p w:rsidR="0061495F" w:rsidRDefault="00C34666">
            <w:pPr>
              <w:tabs>
                <w:tab w:val="center" w:pos="2220"/>
                <w:tab w:val="center" w:pos="5360"/>
                <w:tab w:val="center" w:pos="6598"/>
              </w:tabs>
              <w:spacing w:after="0"/>
            </w:pPr>
            <w:r>
              <w:tab/>
            </w:r>
            <w:r>
              <w:rPr>
                <w:sz w:val="37"/>
                <w:vertAlign w:val="superscript"/>
              </w:rPr>
              <w:t xml:space="preserve">Z </w:t>
            </w:r>
            <w:r>
              <w:rPr>
                <w:rFonts w:ascii="微软雅黑" w:eastAsia="微软雅黑" w:hAnsi="微软雅黑" w:cs="微软雅黑"/>
                <w:i/>
                <w:sz w:val="17"/>
              </w:rPr>
              <w:t>s</w:t>
            </w:r>
            <w:r>
              <w:rPr>
                <w:rFonts w:ascii="微软雅黑" w:eastAsia="微软雅黑" w:hAnsi="微软雅黑" w:cs="微软雅黑"/>
                <w:i/>
                <w:sz w:val="17"/>
              </w:rPr>
              <w:tab/>
            </w:r>
            <w:r>
              <w:rPr>
                <w:rFonts w:ascii="微软雅黑" w:eastAsia="微软雅黑" w:hAnsi="微软雅黑" w:cs="微软雅黑"/>
                <w:sz w:val="12"/>
                <w:u w:val="single" w:color="000000"/>
              </w:rPr>
              <w:t>1</w:t>
            </w:r>
            <w:r>
              <w:rPr>
                <w:rFonts w:ascii="微软雅黑" w:eastAsia="微软雅黑" w:hAnsi="微软雅黑" w:cs="微软雅黑"/>
                <w:sz w:val="12"/>
                <w:u w:val="single" w:color="000000"/>
              </w:rPr>
              <w:tab/>
              <w:t>1</w:t>
            </w:r>
          </w:p>
        </w:tc>
        <w:tc>
          <w:tcPr>
            <w:tcW w:w="600" w:type="dxa"/>
            <w:tcBorders>
              <w:top w:val="nil"/>
              <w:left w:val="nil"/>
              <w:bottom w:val="nil"/>
              <w:right w:val="nil"/>
            </w:tcBorders>
          </w:tcPr>
          <w:p w:rsidR="0061495F" w:rsidRDefault="00C34666">
            <w:pPr>
              <w:spacing w:after="0"/>
              <w:jc w:val="both"/>
            </w:pPr>
            <w:r>
              <w:rPr>
                <w:rFonts w:ascii="微软雅黑" w:eastAsia="微软雅黑" w:hAnsi="微软雅黑" w:cs="微软雅黑"/>
                <w:sz w:val="24"/>
              </w:rPr>
              <w:t>(2-40)</w:t>
            </w:r>
          </w:p>
        </w:tc>
      </w:tr>
    </w:tbl>
    <w:p w:rsidR="0061495F" w:rsidRDefault="00C34666">
      <w:pPr>
        <w:spacing w:after="7476" w:line="263" w:lineRule="auto"/>
        <w:ind w:left="19" w:right="14" w:hanging="10"/>
      </w:pPr>
      <w:r>
        <w:rPr>
          <w:noProof/>
        </w:rPr>
        <mc:AlternateContent>
          <mc:Choice Requires="wpg">
            <w:drawing>
              <wp:anchor distT="0" distB="0" distL="114300" distR="114300" simplePos="0" relativeHeight="251669504" behindDoc="0" locked="0" layoutInCell="1" allowOverlap="1">
                <wp:simplePos x="0" y="0"/>
                <wp:positionH relativeFrom="column">
                  <wp:posOffset>901373</wp:posOffset>
                </wp:positionH>
                <wp:positionV relativeFrom="paragraph">
                  <wp:posOffset>4629988</wp:posOffset>
                </wp:positionV>
                <wp:extent cx="1444308" cy="8534"/>
                <wp:effectExtent l="0" t="0" r="0" b="0"/>
                <wp:wrapSquare wrapText="bothSides"/>
                <wp:docPr id="128052" name="Group 128052"/>
                <wp:cNvGraphicFramePr/>
                <a:graphic xmlns:a="http://schemas.openxmlformats.org/drawingml/2006/main">
                  <a:graphicData uri="http://schemas.microsoft.com/office/word/2010/wordprocessingGroup">
                    <wpg:wgp>
                      <wpg:cNvGrpSpPr/>
                      <wpg:grpSpPr>
                        <a:xfrm>
                          <a:off x="0" y="0"/>
                          <a:ext cx="1444308" cy="8534"/>
                          <a:chOff x="0" y="0"/>
                          <a:chExt cx="1444308" cy="8534"/>
                        </a:xfrm>
                      </wpg:grpSpPr>
                      <wps:wsp>
                        <wps:cNvPr id="13491" name="Shape 13491"/>
                        <wps:cNvSpPr/>
                        <wps:spPr>
                          <a:xfrm>
                            <a:off x="0" y="0"/>
                            <a:ext cx="442519" cy="0"/>
                          </a:xfrm>
                          <a:custGeom>
                            <a:avLst/>
                            <a:gdLst/>
                            <a:ahLst/>
                            <a:cxnLst/>
                            <a:rect l="0" t="0" r="0" b="0"/>
                            <a:pathLst>
                              <a:path w="442519">
                                <a:moveTo>
                                  <a:pt x="0" y="0"/>
                                </a:moveTo>
                                <a:lnTo>
                                  <a:pt x="44251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3507" name="Shape 13507"/>
                        <wps:cNvSpPr/>
                        <wps:spPr>
                          <a:xfrm>
                            <a:off x="654469" y="0"/>
                            <a:ext cx="789838" cy="0"/>
                          </a:xfrm>
                          <a:custGeom>
                            <a:avLst/>
                            <a:gdLst/>
                            <a:ahLst/>
                            <a:cxnLst/>
                            <a:rect l="0" t="0" r="0" b="0"/>
                            <a:pathLst>
                              <a:path w="789838">
                                <a:moveTo>
                                  <a:pt x="0" y="0"/>
                                </a:moveTo>
                                <a:lnTo>
                                  <a:pt x="78983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C4BFB5" id="Group 128052" o:spid="_x0000_s1026" style="position:absolute;left:0;text-align:left;margin-left:70.95pt;margin-top:364.55pt;width:113.75pt;height:.65pt;z-index:251669504" coordsize="144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">
                <v:shape id="Shape 13491" o:spid="_x0000_s1027" style="position:absolute;width:4425;height:0;visibility:visible;mso-wrap-style:square;v-text-anchor:top" coordsize="4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119MUA&#10;AADeAAAADwAAAGRycy9kb3ducmV2LnhtbERPTWvCQBC9F/wPyxS81Y3aFo1ZRS2FXqSoBfE2ZCfZ&#10;0OxsyG5N9Nd3hUJv83ifk616W4sLtb5yrGA8SkAQ505XXCr4Or4/zUD4gKyxdkwKruRhtRw8ZJhq&#10;1/GeLodQihjCPkUFJoQmldLnhiz6kWuII1e41mKIsC2lbrGL4baWkyR5lRYrjg0GG9oayr8PP1aB&#10;Oxabz3x74hfTvd1mZzS7fdMrNXzs1wsQgfrwL/5zf+g4f/o8H8P9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XX0xQAAAN4AAAAPAAAAAAAAAAAAAAAAAJgCAABkcnMv&#10;ZG93bnJldi54bWxQSwUGAAAAAAQABAD1AAAAigMAAAAA&#10;" path="m,l442519,e" filled="f" strokeweight=".23706mm">
                  <v:stroke miterlimit="83231f" joinstyle="miter"/>
                  <v:path arrowok="t" textboxrect="0,0,442519,0"/>
                </v:shape>
                <v:shape id="Shape 13507" o:spid="_x0000_s1028" style="position:absolute;left:6544;width:7899;height:0;visibility:visible;mso-wrap-style:square;v-text-anchor:top" coordsize="789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8WesQA&#10;AADeAAAADwAAAGRycy9kb3ducmV2LnhtbERPTUsDMRC9C/6HMII3m7RFq2vTIlJhLxVa7cHbsBk3&#10;i5vJkmS3a399UxC8zeN9znI9ulYMFGLjWcN0okAQV940XGv4/Hi7ewQRE7LB1jNp+KUI69X11RIL&#10;44+8o2GfapFDOBaowabUFVLGypLDOPEdcea+fXCYMgy1NAGPOdy1cqbUg3TYcG6w2NGrpepn3zsN&#10;/eY9BnsqZ+VBfeF0OGx7xCetb2/Gl2cQicb0L/5zlybPn9+rBVzeyTfI1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vFnrEAAAA3gAAAA8AAAAAAAAAAAAAAAAAmAIAAGRycy9k&#10;b3ducmV2LnhtbFBLBQYAAAAABAAEAPUAAACJAwAAAAA=&#10;" path="m,l789838,e" filled="f" strokeweight=".23706mm">
                  <v:stroke miterlimit="83231f" joinstyle="miter"/>
                  <v:path arrowok="t" textboxrect="0,0,789838,0"/>
                </v:shape>
                <w10:wrap type="square"/>
              </v:group>
            </w:pict>
          </mc:Fallback>
        </mc:AlternateContent>
      </w:r>
      <w:r>
        <w:rPr>
          <w:rFonts w:ascii="微软雅黑" w:eastAsia="微软雅黑" w:hAnsi="微软雅黑" w:cs="微软雅黑"/>
          <w:sz w:val="24"/>
        </w:rPr>
        <w:t>we have:</w:t>
      </w:r>
    </w:p>
    <w:p w:rsidR="0061495F" w:rsidRDefault="00C34666">
      <w:pPr>
        <w:tabs>
          <w:tab w:val="center" w:pos="4279"/>
          <w:tab w:val="right" w:pos="8638"/>
        </w:tabs>
        <w:spacing w:after="162" w:line="265" w:lineRule="auto"/>
      </w:pPr>
      <w:r>
        <w:lastRenderedPageBreak/>
        <w:tab/>
      </w:r>
      <w:r>
        <w:rPr>
          <w:noProof/>
        </w:rPr>
        <w:drawing>
          <wp:inline distT="0" distB="0" distL="0" distR="0">
            <wp:extent cx="527304" cy="243840"/>
            <wp:effectExtent l="0" t="0" r="0" b="0"/>
            <wp:docPr id="141966" name="Picture 141966"/>
            <wp:cNvGraphicFramePr/>
            <a:graphic xmlns:a="http://schemas.openxmlformats.org/drawingml/2006/main">
              <a:graphicData uri="http://schemas.openxmlformats.org/drawingml/2006/picture">
                <pic:pic xmlns:pic="http://schemas.openxmlformats.org/drawingml/2006/picture">
                  <pic:nvPicPr>
                    <pic:cNvPr id="141966" name="Picture 141966"/>
                    <pic:cNvPicPr/>
                  </pic:nvPicPr>
                  <pic:blipFill>
                    <a:blip r:embed="rId64"/>
                    <a:stretch>
                      <a:fillRect/>
                    </a:stretch>
                  </pic:blipFill>
                  <pic:spPr>
                    <a:xfrm>
                      <a:off x="0" y="0"/>
                      <a:ext cx="527304" cy="243840"/>
                    </a:xfrm>
                    <a:prstGeom prst="rect">
                      <a:avLst/>
                    </a:prstGeom>
                  </pic:spPr>
                </pic:pic>
              </a:graphicData>
            </a:graphic>
          </wp:inline>
        </w:drawing>
      </w:r>
      <w:r>
        <w:rPr>
          <w:rFonts w:ascii="微软雅黑" w:eastAsia="微软雅黑" w:hAnsi="微软雅黑" w:cs="微软雅黑"/>
          <w:i/>
          <w:sz w:val="24"/>
        </w:rPr>
        <w:t xml:space="preserve"> g</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24"/>
          <w:vertAlign w:val="subscript"/>
        </w:rPr>
        <w:t>rain depth</w:t>
      </w:r>
      <w:r>
        <w:rPr>
          <w:rFonts w:ascii="微软雅黑" w:eastAsia="微软雅黑" w:hAnsi="微软雅黑" w:cs="微软雅黑"/>
          <w:sz w:val="24"/>
        </w:rPr>
        <w:t xml:space="preserve">{(1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)[(1 − </w:t>
      </w:r>
      <w:r>
        <w:rPr>
          <w:rFonts w:ascii="微软雅黑" w:eastAsia="微软雅黑" w:hAnsi="微软雅黑" w:cs="微软雅黑"/>
          <w:i/>
          <w:sz w:val="24"/>
        </w:rPr>
        <w:t>z</w:t>
      </w:r>
      <w:r>
        <w:rPr>
          <w:rFonts w:ascii="微软雅黑" w:eastAsia="微软雅黑" w:hAnsi="微软雅黑" w:cs="微软雅黑"/>
          <w:sz w:val="18"/>
          <w:vertAlign w:val="superscript"/>
        </w:rPr>
        <w:t>1</w:t>
      </w:r>
      <w:r>
        <w:rPr>
          <w:sz w:val="18"/>
          <w:vertAlign w:val="superscript"/>
        </w:rPr>
        <w:t>+</w:t>
      </w:r>
      <w:r>
        <w:rPr>
          <w:rFonts w:ascii="微软雅黑" w:eastAsia="微软雅黑" w:hAnsi="微软雅黑" w:cs="微软雅黑"/>
          <w:i/>
          <w:sz w:val="18"/>
          <w:vertAlign w:val="superscript"/>
        </w:rPr>
        <w:t xml:space="preserve">b </w:t>
      </w:r>
      <w:r>
        <w:rPr>
          <w:rFonts w:ascii="微软雅黑" w:eastAsia="微软雅黑" w:hAnsi="微软雅黑" w:cs="微软雅黑"/>
          <w:sz w:val="24"/>
        </w:rPr>
        <w:t xml:space="preserve">) − (1 −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18"/>
          <w:vertAlign w:val="superscript"/>
        </w:rPr>
        <w:t>1</w:t>
      </w:r>
      <w:r>
        <w:rPr>
          <w:sz w:val="18"/>
          <w:vertAlign w:val="superscript"/>
        </w:rPr>
        <w:t>+</w:t>
      </w:r>
      <w:r>
        <w:rPr>
          <w:rFonts w:ascii="微软雅黑" w:eastAsia="微软雅黑" w:hAnsi="微软雅黑" w:cs="微软雅黑"/>
          <w:i/>
          <w:sz w:val="18"/>
          <w:vertAlign w:val="superscript"/>
        </w:rPr>
        <w:t xml:space="preserve">b </w:t>
      </w:r>
      <w:r>
        <w:rPr>
          <w:rFonts w:ascii="微软雅黑" w:eastAsia="微软雅黑" w:hAnsi="微软雅黑" w:cs="微软雅黑"/>
          <w:sz w:val="24"/>
        </w:rPr>
        <w:t>]}</w:t>
      </w:r>
      <w:r>
        <w:rPr>
          <w:rFonts w:ascii="微软雅黑" w:eastAsia="微软雅黑" w:hAnsi="微软雅黑" w:cs="微软雅黑"/>
          <w:i/>
          <w:sz w:val="24"/>
        </w:rPr>
        <w:t>dz</w:t>
      </w:r>
      <w:r>
        <w:rPr>
          <w:rFonts w:ascii="微软雅黑" w:eastAsia="微软雅黑" w:hAnsi="微软雅黑" w:cs="微软雅黑"/>
          <w:i/>
          <w:sz w:val="24"/>
        </w:rPr>
        <w:tab/>
      </w:r>
      <w:r>
        <w:rPr>
          <w:rFonts w:ascii="微软雅黑" w:eastAsia="微软雅黑" w:hAnsi="微软雅黑" w:cs="微软雅黑"/>
          <w:sz w:val="24"/>
        </w:rPr>
        <w:t>(2-41)</w:t>
      </w:r>
    </w:p>
    <w:p w:rsidR="0061495F" w:rsidRDefault="00C34666">
      <w:pPr>
        <w:spacing w:after="263" w:line="263" w:lineRule="auto"/>
        <w:ind w:left="1459" w:right="14" w:hanging="10"/>
      </w:pP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17"/>
        </w:rPr>
        <w:t>0</w:t>
      </w:r>
      <w:r>
        <w:rPr>
          <w:rFonts w:ascii="微软雅黑" w:eastAsia="微软雅黑" w:hAnsi="微软雅黑" w:cs="微软雅黑"/>
          <w:sz w:val="24"/>
        </w:rPr>
        <w:t>(0)</w:t>
      </w:r>
      <w:r>
        <w:rPr>
          <w:rFonts w:ascii="微软雅黑" w:eastAsia="微软雅黑" w:hAnsi="微软雅黑" w:cs="微软雅黑"/>
          <w:i/>
          <w:sz w:val="24"/>
        </w:rPr>
        <w:t>e</w:t>
      </w:r>
      <w:r>
        <w:rPr>
          <w:rFonts w:ascii="微软雅黑" w:eastAsia="微软雅黑" w:hAnsi="微软雅黑" w:cs="微软雅黑"/>
          <w:sz w:val="17"/>
        </w:rPr>
        <w:t>−</w:t>
      </w:r>
      <w:r>
        <w:rPr>
          <w:rFonts w:ascii="微软雅黑" w:eastAsia="微软雅黑" w:hAnsi="微软雅黑" w:cs="微软雅黑"/>
          <w:sz w:val="17"/>
        </w:rPr>
        <w:t>λ(</w:t>
      </w:r>
      <w:r>
        <w:rPr>
          <w:rFonts w:ascii="微软雅黑" w:eastAsia="微软雅黑" w:hAnsi="微软雅黑" w:cs="微软雅黑"/>
          <w:i/>
          <w:sz w:val="17"/>
        </w:rPr>
        <w:t>t</w:t>
      </w:r>
      <w:r>
        <w:rPr>
          <w:rFonts w:ascii="微软雅黑" w:eastAsia="微软雅黑" w:hAnsi="微软雅黑" w:cs="微软雅黑"/>
          <w:sz w:val="17"/>
        </w:rPr>
        <w:t>)</w:t>
      </w:r>
      <w:r>
        <w:rPr>
          <w:rFonts w:ascii="微软雅黑" w:eastAsia="微软雅黑" w:hAnsi="微软雅黑" w:cs="微软雅黑"/>
          <w:i/>
          <w:sz w:val="17"/>
        </w:rPr>
        <w:t>t</w:t>
      </w:r>
      <w:r>
        <w:rPr>
          <w:rFonts w:ascii="微软雅黑" w:eastAsia="微软雅黑" w:hAnsi="微软雅黑" w:cs="微软雅黑"/>
          <w:i/>
          <w:sz w:val="24"/>
        </w:rPr>
        <w:t>p</w:t>
      </w:r>
      <w:r>
        <w:rPr>
          <w:rFonts w:ascii="微软雅黑" w:eastAsia="微软雅黑" w:hAnsi="微软雅黑" w:cs="微软雅黑"/>
          <w:i/>
          <w:sz w:val="17"/>
        </w:rPr>
        <w:t xml:space="preserve">rain </w:t>
      </w:r>
      <w:r>
        <w:rPr>
          <w:noProof/>
        </w:rPr>
        <mc:AlternateContent>
          <mc:Choice Requires="wpg">
            <w:drawing>
              <wp:inline distT="0" distB="0" distL="0" distR="0">
                <wp:extent cx="32004" cy="5055"/>
                <wp:effectExtent l="0" t="0" r="0" b="0"/>
                <wp:docPr id="128053" name="Group 128053"/>
                <wp:cNvGraphicFramePr/>
                <a:graphic xmlns:a="http://schemas.openxmlformats.org/drawingml/2006/main">
                  <a:graphicData uri="http://schemas.microsoft.com/office/word/2010/wordprocessingGroup">
                    <wpg:wgp>
                      <wpg:cNvGrpSpPr/>
                      <wpg:grpSpPr>
                        <a:xfrm>
                          <a:off x="0" y="0"/>
                          <a:ext cx="32004" cy="5055"/>
                          <a:chOff x="0" y="0"/>
                          <a:chExt cx="32004" cy="5055"/>
                        </a:xfrm>
                      </wpg:grpSpPr>
                      <wps:wsp>
                        <wps:cNvPr id="13582" name="Shape 13582"/>
                        <wps:cNvSpPr/>
                        <wps:spPr>
                          <a:xfrm>
                            <a:off x="0" y="0"/>
                            <a:ext cx="32004" cy="0"/>
                          </a:xfrm>
                          <a:custGeom>
                            <a:avLst/>
                            <a:gdLst/>
                            <a:ahLst/>
                            <a:cxnLst/>
                            <a:rect l="0" t="0" r="0" b="0"/>
                            <a:pathLst>
                              <a:path w="32004">
                                <a:moveTo>
                                  <a:pt x="0" y="0"/>
                                </a:moveTo>
                                <a:lnTo>
                                  <a:pt x="32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0DA9E7" id="Group 128053" o:spid="_x0000_s1026" style="width:2.5pt;height:.4pt;mso-position-horizontal-relative:char;mso-position-vertical-relative:line" coordsize="32004,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">
                <v:shape id="Shape 13582" o:spid="_x0000_s1027" style="position:absolute;width:32004;height:0;visibility:visible;mso-wrap-style:square;v-text-anchor:top" coordsize="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W3MIA&#10;AADeAAAADwAAAGRycy9kb3ducmV2LnhtbERPS2vDMAy+D/YfjAa9rc76oqR1yxgMehtLS9lRi9U4&#10;LJZD5CXZv58Lhd708T213Y++UT11Ugc28DLNQBGXwdZcGTgd35/XoCQiW2wCk4E/EtjvHh+2mNsw&#10;8Cf1RaxUCmHJ0YCLsc21ltKRR5mGljhxl9B5jAl2lbYdDincN3qWZSvtsebU4LClN0flT/HrDfRS&#10;8TDE7/Pi+PVRLJwt+7mIMZOn8XUDKtIY7+Kb+2DT/PlyPYPrO+kGv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QNbcwgAAAN4AAAAPAAAAAAAAAAAAAAAAAJgCAABkcnMvZG93&#10;bnJldi54bWxQSwUGAAAAAAQABAD1AAAAhwMAAAAA&#10;" path="m,l32004,e" filled="f" strokeweight=".14042mm">
                  <v:stroke miterlimit="83231f" joinstyle="miter"/>
                  <v:path arrowok="t" textboxrect="0,0,32004,0"/>
                </v:shape>
                <w10:anchorlock/>
              </v:group>
            </w:pict>
          </mc:Fallback>
        </mc:AlternateContent>
      </w:r>
      <w:r>
        <w:rPr>
          <w:rFonts w:ascii="微软雅黑" w:eastAsia="微软雅黑" w:hAnsi="微软雅黑" w:cs="微软雅黑"/>
          <w:i/>
          <w:sz w:val="17"/>
        </w:rPr>
        <w:t>depth</w:t>
      </w:r>
      <w:r>
        <w:rPr>
          <w:rFonts w:ascii="微软雅黑" w:eastAsia="微软雅黑" w:hAnsi="微软雅黑" w:cs="微软雅黑"/>
          <w:sz w:val="24"/>
        </w:rPr>
        <w:t xml:space="preserve">{(1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)[1 − (1 −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12"/>
        </w:rPr>
        <w:t>1</w:t>
      </w:r>
      <w:r>
        <w:rPr>
          <w:sz w:val="12"/>
        </w:rPr>
        <w:t>+</w:t>
      </w:r>
      <w:r>
        <w:rPr>
          <w:rFonts w:ascii="微软雅黑" w:eastAsia="微软雅黑" w:hAnsi="微软雅黑" w:cs="微软雅黑"/>
          <w:sz w:val="12"/>
          <w:u w:val="single" w:color="000000"/>
        </w:rPr>
        <w:t>1</w:t>
      </w:r>
      <w:r>
        <w:rPr>
          <w:rFonts w:ascii="微软雅黑" w:eastAsia="微软雅黑" w:hAnsi="微软雅黑" w:cs="微软雅黑"/>
          <w:i/>
          <w:sz w:val="12"/>
        </w:rPr>
        <w:t xml:space="preserve">b </w:t>
      </w:r>
      <w:r>
        <w:rPr>
          <w:rFonts w:ascii="微软雅黑" w:eastAsia="微软雅黑" w:hAnsi="微软雅黑" w:cs="微软雅黑"/>
          <w:sz w:val="24"/>
        </w:rPr>
        <w:t>]}</w:t>
      </w:r>
    </w:p>
    <w:p w:rsidR="0061495F" w:rsidRDefault="00C34666">
      <w:pPr>
        <w:spacing w:after="318" w:line="333" w:lineRule="auto"/>
        <w:ind w:left="19" w:right="14" w:hanging="10"/>
      </w:pPr>
      <w:r>
        <w:rPr>
          <w:rFonts w:ascii="微软雅黑" w:eastAsia="微软雅黑" w:hAnsi="微软雅黑" w:cs="微软雅黑"/>
          <w:sz w:val="24"/>
        </w:rPr>
        <w:t xml:space="preserve">We note that as </w:t>
      </w:r>
      <w:r>
        <w:rPr>
          <w:rFonts w:ascii="微软雅黑" w:eastAsia="微软雅黑" w:hAnsi="微软雅黑" w:cs="微软雅黑"/>
          <w:i/>
          <w:sz w:val="24"/>
        </w:rPr>
        <w:t xml:space="preserve">b </w:t>
      </w:r>
      <w:r>
        <w:rPr>
          <w:rFonts w:ascii="微软雅黑" w:eastAsia="微软雅黑" w:hAnsi="微软雅黑" w:cs="微软雅黑"/>
          <w:sz w:val="24"/>
        </w:rPr>
        <w:t>→ 0, which denotes a homogeneous rainfall replenish condition, equation (40) degenerates to the original function.</w:t>
      </w:r>
    </w:p>
    <w:p w:rsidR="0061495F" w:rsidRDefault="00C34666">
      <w:pPr>
        <w:pStyle w:val="4"/>
        <w:spacing w:after="176"/>
        <w:ind w:left="-5"/>
      </w:pPr>
      <w:r>
        <w:rPr>
          <w:sz w:val="25"/>
        </w:rPr>
        <w:t xml:space="preserve">2.2.3 </w:t>
      </w:r>
      <w:r>
        <w:rPr>
          <w:rFonts w:ascii="黑体" w:eastAsia="黑体" w:hAnsi="黑体" w:cs="黑体"/>
          <w:sz w:val="26"/>
        </w:rPr>
        <w:t>基于</w:t>
      </w:r>
      <w:r>
        <w:rPr>
          <w:sz w:val="25"/>
        </w:rPr>
        <w:t>SCS</w:t>
      </w:r>
      <w:r>
        <w:rPr>
          <w:rFonts w:ascii="黑体" w:eastAsia="黑体" w:hAnsi="黑体" w:cs="黑体"/>
          <w:sz w:val="26"/>
        </w:rPr>
        <w:t>曲线的面尺度蓄满产流</w:t>
      </w:r>
    </w:p>
    <w:p w:rsidR="0061495F" w:rsidRDefault="00C34666">
      <w:pPr>
        <w:spacing w:after="3" w:line="335" w:lineRule="auto"/>
        <w:ind w:left="-15" w:right="119" w:firstLine="470"/>
        <w:jc w:val="both"/>
      </w:pPr>
      <w:r>
        <w:rPr>
          <w:rFonts w:ascii="微软雅黑" w:eastAsia="微软雅黑" w:hAnsi="微软雅黑" w:cs="微软雅黑"/>
          <w:sz w:val="24"/>
        </w:rPr>
        <w:t>SCS</w:t>
      </w:r>
      <w:r>
        <w:rPr>
          <w:rFonts w:ascii="宋体" w:eastAsia="宋体" w:hAnsi="宋体" w:cs="宋体"/>
          <w:sz w:val="24"/>
        </w:rPr>
        <w:t>曲线产流计算方法是</w:t>
      </w:r>
      <w:r>
        <w:rPr>
          <w:rFonts w:ascii="微软雅黑" w:eastAsia="微软雅黑" w:hAnsi="微软雅黑" w:cs="微软雅黑"/>
          <w:sz w:val="24"/>
        </w:rPr>
        <w:t>20</w:t>
      </w:r>
      <w:r>
        <w:rPr>
          <w:rFonts w:ascii="宋体" w:eastAsia="宋体" w:hAnsi="宋体" w:cs="宋体"/>
          <w:sz w:val="24"/>
        </w:rPr>
        <w:t>世纪</w:t>
      </w:r>
      <w:r>
        <w:rPr>
          <w:rFonts w:ascii="微软雅黑" w:eastAsia="微软雅黑" w:hAnsi="微软雅黑" w:cs="微软雅黑"/>
          <w:sz w:val="24"/>
        </w:rPr>
        <w:t>50</w:t>
      </w:r>
      <w:r>
        <w:rPr>
          <w:rFonts w:ascii="宋体" w:eastAsia="宋体" w:hAnsi="宋体" w:cs="宋体"/>
          <w:sz w:val="24"/>
        </w:rPr>
        <w:t>年代由美国农业部土壤保持局提出</w:t>
      </w:r>
      <w:r>
        <w:rPr>
          <w:rFonts w:ascii="微软雅黑" w:eastAsia="微软雅黑" w:hAnsi="微软雅黑" w:cs="微软雅黑"/>
          <w:sz w:val="24"/>
        </w:rPr>
        <w:t>??</w:t>
      </w:r>
      <w:r>
        <w:rPr>
          <w:rFonts w:ascii="宋体" w:eastAsia="宋体" w:hAnsi="宋体" w:cs="宋体"/>
          <w:sz w:val="24"/>
        </w:rPr>
        <w:t>。</w:t>
      </w:r>
      <w:r>
        <w:rPr>
          <w:rFonts w:ascii="宋体" w:eastAsia="宋体" w:hAnsi="宋体" w:cs="宋体"/>
          <w:sz w:val="24"/>
        </w:rPr>
        <w:t>该方法在美国</w:t>
      </w:r>
      <w:r>
        <w:rPr>
          <w:rFonts w:ascii="微软雅黑" w:eastAsia="微软雅黑" w:hAnsi="微软雅黑" w:cs="微软雅黑"/>
          <w:sz w:val="24"/>
        </w:rPr>
        <w:t>2000</w:t>
      </w:r>
      <w:r>
        <w:rPr>
          <w:rFonts w:ascii="宋体" w:eastAsia="宋体" w:hAnsi="宋体" w:cs="宋体"/>
          <w:sz w:val="24"/>
        </w:rPr>
        <w:t>多个小流域实测资料的基础上经过统计分析并总结得到。理论依据：于伯孚</w:t>
      </w:r>
      <w:r>
        <w:rPr>
          <w:rFonts w:ascii="微软雅黑" w:eastAsia="微软雅黑" w:hAnsi="微软雅黑" w:cs="微软雅黑"/>
          <w:sz w:val="24"/>
        </w:rPr>
        <w:t>??</w:t>
      </w:r>
    </w:p>
    <w:p w:rsidR="0061495F" w:rsidRDefault="00C34666">
      <w:pPr>
        <w:spacing w:after="156" w:line="263" w:lineRule="auto"/>
        <w:ind w:left="490" w:right="14" w:hanging="10"/>
      </w:pPr>
      <w:r>
        <w:rPr>
          <w:rFonts w:ascii="微软雅黑" w:eastAsia="微软雅黑" w:hAnsi="微软雅黑" w:cs="微软雅黑"/>
          <w:sz w:val="24"/>
        </w:rPr>
        <w:t>SCS</w:t>
      </w:r>
      <w:r>
        <w:rPr>
          <w:rFonts w:ascii="宋体" w:eastAsia="宋体" w:hAnsi="宋体" w:cs="宋体"/>
          <w:sz w:val="24"/>
        </w:rPr>
        <w:t>曲线计算地表径流的经验关系为：</w:t>
      </w:r>
    </w:p>
    <w:p w:rsidR="0061495F" w:rsidRDefault="00C34666">
      <w:pPr>
        <w:spacing w:after="3"/>
        <w:ind w:left="1166" w:right="850" w:hanging="10"/>
        <w:jc w:val="center"/>
      </w:pPr>
      <w:r>
        <w:rPr>
          <w:rFonts w:ascii="微软雅黑" w:eastAsia="微软雅黑" w:hAnsi="微软雅黑" w:cs="微软雅黑"/>
          <w:i/>
          <w:sz w:val="24"/>
        </w:rPr>
        <w:t xml:space="preserve">p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i/>
          <w:sz w:val="24"/>
          <w:vertAlign w:val="subscript"/>
        </w:rPr>
        <w:t>a</w:t>
      </w:r>
    </w:p>
    <w:p w:rsidR="0061495F" w:rsidRDefault="00C34666">
      <w:pPr>
        <w:numPr>
          <w:ilvl w:val="0"/>
          <w:numId w:val="7"/>
        </w:numPr>
        <w:spacing w:after="162" w:line="263" w:lineRule="auto"/>
        <w:ind w:left="3740" w:right="14" w:hanging="225"/>
      </w:pPr>
      <w:r>
        <w:rPr>
          <w:sz w:val="24"/>
        </w:rPr>
        <w:t>=</w:t>
      </w:r>
      <w:r>
        <w:rPr>
          <w:sz w:val="24"/>
        </w:rPr>
        <w:tab/>
      </w:r>
      <w:r>
        <w:rPr>
          <w:noProof/>
        </w:rPr>
        <mc:AlternateContent>
          <mc:Choice Requires="wpg">
            <w:drawing>
              <wp:inline distT="0" distB="0" distL="0" distR="0">
                <wp:extent cx="631457" cy="8534"/>
                <wp:effectExtent l="0" t="0" r="0" b="0"/>
                <wp:docPr id="128054" name="Group 128054"/>
                <wp:cNvGraphicFramePr/>
                <a:graphic xmlns:a="http://schemas.openxmlformats.org/drawingml/2006/main">
                  <a:graphicData uri="http://schemas.microsoft.com/office/word/2010/wordprocessingGroup">
                    <wpg:wgp>
                      <wpg:cNvGrpSpPr/>
                      <wpg:grpSpPr>
                        <a:xfrm>
                          <a:off x="0" y="0"/>
                          <a:ext cx="631457" cy="8534"/>
                          <a:chOff x="0" y="0"/>
                          <a:chExt cx="631457" cy="8534"/>
                        </a:xfrm>
                      </wpg:grpSpPr>
                      <wps:wsp>
                        <wps:cNvPr id="13715" name="Shape 13715"/>
                        <wps:cNvSpPr/>
                        <wps:spPr>
                          <a:xfrm>
                            <a:off x="0" y="0"/>
                            <a:ext cx="631457" cy="0"/>
                          </a:xfrm>
                          <a:custGeom>
                            <a:avLst/>
                            <a:gdLst/>
                            <a:ahLst/>
                            <a:cxnLst/>
                            <a:rect l="0" t="0" r="0" b="0"/>
                            <a:pathLst>
                              <a:path w="631457">
                                <a:moveTo>
                                  <a:pt x="0" y="0"/>
                                </a:moveTo>
                                <a:lnTo>
                                  <a:pt x="63145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9954F5" id="Group 128054" o:spid="_x0000_s1026" style="width:49.7pt;height:.65pt;mso-position-horizontal-relative:char;mso-position-vertical-relative:line" coordsize="63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">
                <v:shape id="Shape 13715" o:spid="_x0000_s1027" style="position:absolute;width:6314;height:0;visibility:visible;mso-wrap-style:square;v-text-anchor:top" coordsize="63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0NMYA&#10;AADeAAAADwAAAGRycy9kb3ducmV2LnhtbERPzWoCMRC+F3yHMEIvpWattepqlNIi6KFIrQ8wbsbN&#10;4mayJKm7+vRNodDbfHy/s1h1thYX8qFyrGA4yEAQF05XXCo4fK0fpyBCRNZYOyYFVwqwWvbuFphr&#10;1/InXfaxFCmEQ44KTIxNLmUoDFkMA9cQJ+7kvMWYoC+l9timcFvLpyx7kRYrTg0GG3ozVJz331bB&#10;x2x3M8frZl1uJ88P7z470baVSt33u9c5iEhd/Bf/uTc6zR9NhmP4fSfd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0NMYAAADeAAAADwAAAAAAAAAAAAAAAACYAgAAZHJz&#10;L2Rvd25yZXYueG1sUEsFBgAAAAAEAAQA9QAAAIsDAAAAAA==&#10;" path="m,l631457,e" filled="f" strokeweight=".23706mm">
                  <v:stroke miterlimit="83231f" joinstyle="miter"/>
                  <v:path arrowok="t" textboxrect="0,0,631457,0"/>
                </v:shape>
                <w10:anchorlock/>
              </v:group>
            </w:pict>
          </mc:Fallback>
        </mc:AlternateContent>
      </w:r>
      <w:r>
        <w:rPr>
          <w:rFonts w:ascii="微软雅黑" w:eastAsia="微软雅黑" w:hAnsi="微软雅黑" w:cs="微软雅黑"/>
          <w:sz w:val="24"/>
        </w:rPr>
        <w:tab/>
        <w:t xml:space="preserve">(2-42) </w:t>
      </w:r>
      <w:r>
        <w:rPr>
          <w:rFonts w:ascii="微软雅黑" w:eastAsia="微软雅黑" w:hAnsi="微软雅黑" w:cs="微软雅黑"/>
          <w:i/>
          <w:sz w:val="24"/>
        </w:rPr>
        <w:t xml:space="preserve">p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i/>
          <w:sz w:val="24"/>
          <w:vertAlign w:val="subscript"/>
        </w:rPr>
        <w:t xml:space="preserve">a </w:t>
      </w:r>
      <w:r>
        <w:rPr>
          <w:sz w:val="24"/>
        </w:rPr>
        <w:t xml:space="preserve">+ </w:t>
      </w:r>
      <w:r>
        <w:rPr>
          <w:rFonts w:ascii="微软雅黑" w:eastAsia="微软雅黑" w:hAnsi="微软雅黑" w:cs="微软雅黑"/>
          <w:i/>
          <w:sz w:val="24"/>
        </w:rPr>
        <w:t>S</w:t>
      </w:r>
    </w:p>
    <w:p w:rsidR="0061495F" w:rsidRDefault="00C34666">
      <w:pPr>
        <w:spacing w:after="116" w:line="338" w:lineRule="auto"/>
        <w:ind w:left="12" w:right="2" w:hanging="10"/>
        <w:jc w:val="center"/>
      </w:pPr>
      <w:r>
        <w:rPr>
          <w:rFonts w:ascii="宋体" w:eastAsia="宋体" w:hAnsi="宋体" w:cs="宋体"/>
          <w:sz w:val="24"/>
        </w:rPr>
        <w:t>其中，</w:t>
      </w:r>
      <w:r>
        <w:rPr>
          <w:rFonts w:ascii="微软雅黑" w:eastAsia="微软雅黑" w:hAnsi="微软雅黑" w:cs="微软雅黑"/>
          <w:i/>
          <w:sz w:val="24"/>
        </w:rPr>
        <w:t>R</w:t>
      </w:r>
      <w:r>
        <w:rPr>
          <w:rFonts w:ascii="宋体" w:eastAsia="宋体" w:hAnsi="宋体" w:cs="宋体"/>
          <w:sz w:val="24"/>
        </w:rPr>
        <w:t>为产流量，</w:t>
      </w:r>
      <w:r>
        <w:rPr>
          <w:rFonts w:ascii="微软雅黑" w:eastAsia="微软雅黑" w:hAnsi="微软雅黑" w:cs="微软雅黑"/>
          <w:i/>
          <w:sz w:val="24"/>
        </w:rPr>
        <w:t>p</w:t>
      </w:r>
      <w:r>
        <w:rPr>
          <w:rFonts w:ascii="宋体" w:eastAsia="宋体" w:hAnsi="宋体" w:cs="宋体"/>
          <w:sz w:val="24"/>
        </w:rPr>
        <w:t>为次雨深，</w:t>
      </w:r>
      <w:r>
        <w:rPr>
          <w:rFonts w:ascii="微软雅黑" w:eastAsia="微软雅黑" w:hAnsi="微软雅黑" w:cs="微软雅黑"/>
          <w:i/>
          <w:sz w:val="24"/>
        </w:rPr>
        <w:t>I</w:t>
      </w:r>
      <w:r>
        <w:rPr>
          <w:rFonts w:ascii="微软雅黑" w:eastAsia="微软雅黑" w:hAnsi="微软雅黑" w:cs="微软雅黑"/>
          <w:i/>
          <w:sz w:val="24"/>
          <w:vertAlign w:val="subscript"/>
        </w:rPr>
        <w:t>a</w:t>
      </w:r>
      <w:r>
        <w:rPr>
          <w:rFonts w:ascii="宋体" w:eastAsia="宋体" w:hAnsi="宋体" w:cs="宋体"/>
          <w:sz w:val="24"/>
        </w:rPr>
        <w:t>为初损量，包括填挖，截留等，</w:t>
      </w:r>
      <w:r>
        <w:rPr>
          <w:rFonts w:ascii="微软雅黑" w:eastAsia="微软雅黑" w:hAnsi="微软雅黑" w:cs="微软雅黑"/>
          <w:i/>
          <w:sz w:val="24"/>
        </w:rPr>
        <w:t>S</w:t>
      </w:r>
      <w:r>
        <w:rPr>
          <w:rFonts w:ascii="宋体" w:eastAsia="宋体" w:hAnsi="宋体" w:cs="宋体"/>
          <w:sz w:val="24"/>
        </w:rPr>
        <w:t>为截留量。初损量</w:t>
      </w:r>
      <w:r>
        <w:rPr>
          <w:rFonts w:ascii="微软雅黑" w:eastAsia="微软雅黑" w:hAnsi="微软雅黑" w:cs="微软雅黑"/>
          <w:i/>
          <w:sz w:val="24"/>
        </w:rPr>
        <w:t>I</w:t>
      </w:r>
      <w:r>
        <w:rPr>
          <w:rFonts w:ascii="微软雅黑" w:eastAsia="微软雅黑" w:hAnsi="微软雅黑" w:cs="微软雅黑"/>
          <w:i/>
          <w:sz w:val="24"/>
          <w:vertAlign w:val="subscript"/>
        </w:rPr>
        <w:t>a</w:t>
      </w:r>
      <w:r>
        <w:rPr>
          <w:rFonts w:ascii="宋体" w:eastAsia="宋体" w:hAnsi="宋体" w:cs="宋体"/>
          <w:sz w:val="24"/>
        </w:rPr>
        <w:t>一般假定为</w:t>
      </w:r>
      <w:r>
        <w:rPr>
          <w:rFonts w:ascii="微软雅黑" w:eastAsia="微软雅黑" w:hAnsi="微软雅黑" w:cs="微软雅黑"/>
          <w:sz w:val="24"/>
        </w:rPr>
        <w:t>0.2</w:t>
      </w:r>
      <w:r>
        <w:rPr>
          <w:rFonts w:ascii="微软雅黑" w:eastAsia="微软雅黑" w:hAnsi="微软雅黑" w:cs="微软雅黑"/>
          <w:i/>
          <w:sz w:val="24"/>
        </w:rPr>
        <w:t>S</w:t>
      </w:r>
      <w:r>
        <w:rPr>
          <w:rFonts w:ascii="宋体" w:eastAsia="宋体" w:hAnsi="宋体" w:cs="宋体"/>
          <w:sz w:val="24"/>
        </w:rPr>
        <w:t>，截留量随着土壤属性、土地利用类型、坡度而变化，在时间上，它是土壤含水量的函数。</w:t>
      </w:r>
      <w:r>
        <w:rPr>
          <w:rFonts w:ascii="微软雅黑" w:eastAsia="微软雅黑" w:hAnsi="微软雅黑" w:cs="微软雅黑"/>
          <w:sz w:val="24"/>
        </w:rPr>
        <w:t>SWAT2005</w:t>
      </w:r>
      <w:r>
        <w:rPr>
          <w:rFonts w:ascii="宋体" w:eastAsia="宋体" w:hAnsi="宋体" w:cs="宋体"/>
          <w:sz w:val="24"/>
        </w:rPr>
        <w:t>版中提供的函数形式如下</w:t>
      </w:r>
      <w:r>
        <w:rPr>
          <w:rFonts w:ascii="微软雅黑" w:eastAsia="微软雅黑" w:hAnsi="微软雅黑" w:cs="微软雅黑"/>
          <w:sz w:val="24"/>
        </w:rPr>
        <w:t>??</w:t>
      </w:r>
      <w:r>
        <w:rPr>
          <w:rFonts w:ascii="宋体" w:eastAsia="宋体" w:hAnsi="宋体" w:cs="宋体"/>
          <w:sz w:val="24"/>
        </w:rPr>
        <w:t>：</w:t>
      </w:r>
    </w:p>
    <w:p w:rsidR="0061495F" w:rsidRDefault="00C34666">
      <w:pPr>
        <w:spacing w:after="3"/>
        <w:ind w:left="1166" w:right="30" w:hanging="10"/>
        <w:jc w:val="center"/>
      </w:pPr>
      <w:r>
        <w:rPr>
          <w:rFonts w:ascii="微软雅黑" w:eastAsia="微软雅黑" w:hAnsi="微软雅黑" w:cs="微软雅黑"/>
          <w:i/>
          <w:sz w:val="24"/>
        </w:rPr>
        <w:t>SW</w:t>
      </w:r>
    </w:p>
    <w:p w:rsidR="0061495F" w:rsidRDefault="00C34666">
      <w:pPr>
        <w:numPr>
          <w:ilvl w:val="0"/>
          <w:numId w:val="7"/>
        </w:numPr>
        <w:spacing w:after="183" w:line="263" w:lineRule="auto"/>
        <w:ind w:left="3740" w:right="14" w:hanging="225"/>
      </w:pPr>
      <w:r>
        <w:rPr>
          <w:sz w:val="24"/>
        </w:rPr>
        <w:t xml:space="preserve">= </w:t>
      </w:r>
      <w:r>
        <w:rPr>
          <w:rFonts w:ascii="微软雅黑" w:eastAsia="微软雅黑" w:hAnsi="微软雅黑" w:cs="微软雅黑"/>
          <w:i/>
          <w:sz w:val="24"/>
        </w:rPr>
        <w:t xml:space="preserve">S </w:t>
      </w:r>
      <w:r>
        <w:rPr>
          <w:rFonts w:ascii="微软雅黑" w:eastAsia="微软雅黑" w:hAnsi="微软雅黑" w:cs="微软雅黑"/>
          <w:i/>
          <w:sz w:val="24"/>
          <w:vertAlign w:val="subscript"/>
        </w:rPr>
        <w:t>max</w:t>
      </w:r>
      <w:r>
        <w:rPr>
          <w:rFonts w:ascii="微软雅黑" w:eastAsia="微软雅黑" w:hAnsi="微软雅黑" w:cs="微软雅黑"/>
          <w:sz w:val="24"/>
        </w:rPr>
        <w:t>1 −</w:t>
      </w:r>
      <w:r>
        <w:rPr>
          <w:rFonts w:ascii="微软雅黑" w:eastAsia="微软雅黑" w:hAnsi="微软雅黑" w:cs="微软雅黑"/>
          <w:sz w:val="24"/>
        </w:rPr>
        <w:tab/>
      </w:r>
      <w:r>
        <w:rPr>
          <w:noProof/>
        </w:rPr>
        <mc:AlternateContent>
          <mc:Choice Requires="wpg">
            <w:drawing>
              <wp:inline distT="0" distB="0" distL="0" distR="0">
                <wp:extent cx="1709522" cy="8534"/>
                <wp:effectExtent l="0" t="0" r="0" b="0"/>
                <wp:docPr id="122385" name="Group 122385"/>
                <wp:cNvGraphicFramePr/>
                <a:graphic xmlns:a="http://schemas.openxmlformats.org/drawingml/2006/main">
                  <a:graphicData uri="http://schemas.microsoft.com/office/word/2010/wordprocessingGroup">
                    <wpg:wgp>
                      <wpg:cNvGrpSpPr/>
                      <wpg:grpSpPr>
                        <a:xfrm>
                          <a:off x="0" y="0"/>
                          <a:ext cx="1709522" cy="8534"/>
                          <a:chOff x="0" y="0"/>
                          <a:chExt cx="1709522" cy="8534"/>
                        </a:xfrm>
                      </wpg:grpSpPr>
                      <wps:wsp>
                        <wps:cNvPr id="13857" name="Shape 13857"/>
                        <wps:cNvSpPr/>
                        <wps:spPr>
                          <a:xfrm>
                            <a:off x="0" y="0"/>
                            <a:ext cx="1709522" cy="0"/>
                          </a:xfrm>
                          <a:custGeom>
                            <a:avLst/>
                            <a:gdLst/>
                            <a:ahLst/>
                            <a:cxnLst/>
                            <a:rect l="0" t="0" r="0" b="0"/>
                            <a:pathLst>
                              <a:path w="1709522">
                                <a:moveTo>
                                  <a:pt x="0" y="0"/>
                                </a:moveTo>
                                <a:lnTo>
                                  <a:pt x="170952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B8CE7F" id="Group 122385" o:spid="_x0000_s1026" style="width:134.6pt;height:.65pt;mso-position-horizontal-relative:char;mso-position-vertical-relative:line" coordsize="170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">
                <v:shape id="Shape 13857" o:spid="_x0000_s1027" style="position:absolute;width:17095;height:0;visibility:visible;mso-wrap-style:square;v-text-anchor:top" coordsize="1709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BjMQA&#10;AADeAAAADwAAAGRycy9kb3ducmV2LnhtbERP32vCMBB+H/g/hBP2NlN1U+mM4gYbImix296P5myr&#10;yaU0Uet/bwaDvd3H9/Pmy84acaHW144VDAcJCOLC6ZpLBd9fH08zED4gazSOScGNPCwXvYc5ptpd&#10;eU+XPJQihrBPUUEVQpNK6YuKLPqBa4gjd3CtxRBhW0rd4jWGWyNHSTKRFmuODRU29F5RccrPVsGb&#10;/tyd82SzNRnLHzPOsmP9LJV67HerVxCBuvAv/nOvdZw/nr1M4fede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IQYzEAAAA3gAAAA8AAAAAAAAAAAAAAAAAmAIAAGRycy9k&#10;b3ducmV2LnhtbFBLBQYAAAAABAAEAPUAAACJAwAAAAA=&#10;" path="m,l1709522,e" filled="f" strokeweight=".23706mm">
                  <v:stroke miterlimit="83231f" joinstyle="miter"/>
                  <v:path arrowok="t" textboxrect="0,0,1709522,0"/>
                </v:shape>
                <w10:anchorlock/>
              </v:group>
            </w:pict>
          </mc:Fallback>
        </mc:AlternateContent>
      </w:r>
      <w:r>
        <w:rPr>
          <w:rFonts w:ascii="微软雅黑" w:eastAsia="微软雅黑" w:hAnsi="微软雅黑" w:cs="微软雅黑"/>
          <w:sz w:val="24"/>
        </w:rPr>
        <w:tab/>
        <w:t>(2-43) [</w:t>
      </w:r>
      <w:r>
        <w:rPr>
          <w:rFonts w:ascii="微软雅黑" w:eastAsia="微软雅黑" w:hAnsi="微软雅黑" w:cs="微软雅黑"/>
          <w:i/>
          <w:sz w:val="24"/>
        </w:rPr>
        <w:t xml:space="preserve">SW </w:t>
      </w:r>
      <w:r>
        <w:rPr>
          <w:sz w:val="24"/>
        </w:rPr>
        <w:t xml:space="preserve">+ </w:t>
      </w:r>
      <w:r>
        <w:rPr>
          <w:rFonts w:ascii="微软雅黑" w:eastAsia="微软雅黑" w:hAnsi="微软雅黑" w:cs="微软雅黑"/>
          <w:i/>
          <w:sz w:val="24"/>
        </w:rPr>
        <w:t>exp</w:t>
      </w:r>
      <w:r>
        <w:rPr>
          <w:rFonts w:ascii="微软雅黑" w:eastAsia="微软雅黑" w:hAnsi="微软雅黑" w:cs="微软雅黑"/>
          <w:sz w:val="24"/>
        </w:rPr>
        <w:t>(ω</w:t>
      </w:r>
      <w:r>
        <w:rPr>
          <w:rFonts w:ascii="微软雅黑" w:eastAsia="微软雅黑" w:hAnsi="微软雅黑" w:cs="微软雅黑"/>
          <w:sz w:val="24"/>
          <w:vertAlign w:val="subscript"/>
        </w:rPr>
        <w:t xml:space="preserve">1 </w:t>
      </w:r>
      <w:r>
        <w:rPr>
          <w:rFonts w:ascii="微软雅黑" w:eastAsia="微软雅黑" w:hAnsi="微软雅黑" w:cs="微软雅黑"/>
          <w:sz w:val="24"/>
        </w:rPr>
        <w:t>−</w:t>
      </w:r>
      <w:r>
        <w:rPr>
          <w:rFonts w:ascii="微软雅黑" w:eastAsia="微软雅黑" w:hAnsi="微软雅黑" w:cs="微软雅黑"/>
          <w:sz w:val="24"/>
        </w:rPr>
        <w:t xml:space="preserve"> ω</w:t>
      </w:r>
      <w:r>
        <w:rPr>
          <w:rFonts w:ascii="微软雅黑" w:eastAsia="微软雅黑" w:hAnsi="微软雅黑" w:cs="微软雅黑"/>
          <w:sz w:val="24"/>
          <w:vertAlign w:val="subscript"/>
        </w:rPr>
        <w:t xml:space="preserve">2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SW</w:t>
      </w:r>
      <w:r>
        <w:rPr>
          <w:rFonts w:ascii="微软雅黑" w:eastAsia="微软雅黑" w:hAnsi="微软雅黑" w:cs="微软雅黑"/>
          <w:sz w:val="24"/>
        </w:rPr>
        <w:t>)]</w:t>
      </w:r>
    </w:p>
    <w:p w:rsidR="0061495F" w:rsidRDefault="00C34666">
      <w:pPr>
        <w:spacing w:after="5" w:line="317" w:lineRule="auto"/>
        <w:ind w:left="-15"/>
      </w:pPr>
      <w:r>
        <w:rPr>
          <w:rFonts w:ascii="宋体" w:eastAsia="宋体" w:hAnsi="宋体" w:cs="宋体"/>
          <w:sz w:val="24"/>
        </w:rPr>
        <w:t>方程包含三个参数，</w:t>
      </w:r>
      <w:r>
        <w:rPr>
          <w:rFonts w:ascii="微软雅黑" w:eastAsia="微软雅黑" w:hAnsi="微软雅黑" w:cs="微软雅黑"/>
          <w:i/>
          <w:sz w:val="24"/>
        </w:rPr>
        <w:t xml:space="preserve">S </w:t>
      </w:r>
      <w:r>
        <w:rPr>
          <w:rFonts w:ascii="微软雅黑" w:eastAsia="微软雅黑" w:hAnsi="微软雅黑" w:cs="微软雅黑"/>
          <w:i/>
          <w:sz w:val="24"/>
          <w:vertAlign w:val="subscript"/>
        </w:rPr>
        <w:t>max</w:t>
      </w:r>
      <w:r>
        <w:rPr>
          <w:rFonts w:ascii="宋体" w:eastAsia="宋体" w:hAnsi="宋体" w:cs="宋体"/>
          <w:sz w:val="24"/>
        </w:rPr>
        <w:t>为最大可能截留量，</w:t>
      </w:r>
      <w:r>
        <w:rPr>
          <w:rFonts w:ascii="微软雅黑" w:eastAsia="微软雅黑" w:hAnsi="微软雅黑" w:cs="微软雅黑"/>
          <w:sz w:val="24"/>
        </w:rPr>
        <w:t>ω</w:t>
      </w:r>
      <w:r>
        <w:rPr>
          <w:rFonts w:ascii="微软雅黑" w:eastAsia="微软雅黑" w:hAnsi="微软雅黑" w:cs="微软雅黑"/>
          <w:sz w:val="24"/>
          <w:vertAlign w:val="subscript"/>
        </w:rPr>
        <w:t xml:space="preserve">1 </w:t>
      </w:r>
      <w:r>
        <w:rPr>
          <w:rFonts w:ascii="微软雅黑" w:eastAsia="微软雅黑" w:hAnsi="微软雅黑" w:cs="微软雅黑"/>
          <w:sz w:val="24"/>
        </w:rPr>
        <w:t>ω</w:t>
      </w:r>
      <w:r>
        <w:rPr>
          <w:rFonts w:ascii="微软雅黑" w:eastAsia="微软雅黑" w:hAnsi="微软雅黑" w:cs="微软雅黑"/>
          <w:sz w:val="24"/>
          <w:vertAlign w:val="subscript"/>
        </w:rPr>
        <w:t>2</w:t>
      </w:r>
      <w:r>
        <w:rPr>
          <w:rFonts w:ascii="宋体" w:eastAsia="宋体" w:hAnsi="宋体" w:cs="宋体"/>
          <w:sz w:val="24"/>
        </w:rPr>
        <w:t>为形状系数。</w:t>
      </w:r>
      <w:r>
        <w:rPr>
          <w:rFonts w:ascii="微软雅黑" w:eastAsia="微软雅黑" w:hAnsi="微软雅黑" w:cs="微软雅黑"/>
          <w:i/>
          <w:sz w:val="24"/>
        </w:rPr>
        <w:t>SW</w:t>
      </w:r>
      <w:r>
        <w:rPr>
          <w:rFonts w:ascii="宋体" w:eastAsia="宋体" w:hAnsi="宋体" w:cs="宋体"/>
          <w:sz w:val="24"/>
        </w:rPr>
        <w:t>为状态变量，表示土壤含水量。</w:t>
      </w:r>
    </w:p>
    <w:p w:rsidR="0061495F" w:rsidRDefault="00C34666">
      <w:pPr>
        <w:spacing w:after="74" w:line="265" w:lineRule="auto"/>
        <w:ind w:left="10" w:right="141" w:hanging="10"/>
        <w:jc w:val="right"/>
      </w:pPr>
      <w:r>
        <w:rPr>
          <w:rFonts w:ascii="宋体" w:eastAsia="宋体" w:hAnsi="宋体" w:cs="宋体"/>
          <w:sz w:val="24"/>
        </w:rPr>
        <w:t>根据产流公式</w:t>
      </w:r>
      <w:r>
        <w:rPr>
          <w:rFonts w:ascii="微软雅黑" w:eastAsia="微软雅黑" w:hAnsi="微软雅黑" w:cs="微软雅黑"/>
          <w:sz w:val="24"/>
        </w:rPr>
        <w:t>2-42</w:t>
      </w:r>
      <w:r>
        <w:rPr>
          <w:rFonts w:ascii="宋体" w:eastAsia="宋体" w:hAnsi="宋体" w:cs="宋体"/>
          <w:sz w:val="24"/>
        </w:rPr>
        <w:t>，结合水量平衡方程，得到单次降水土壤水补充量公式如</w:t>
      </w:r>
    </w:p>
    <w:p w:rsidR="0061495F" w:rsidRDefault="00C34666">
      <w:pPr>
        <w:spacing w:after="5"/>
        <w:ind w:left="-15"/>
      </w:pPr>
      <w:r>
        <w:rPr>
          <w:rFonts w:ascii="宋体" w:eastAsia="宋体" w:hAnsi="宋体" w:cs="宋体"/>
          <w:sz w:val="24"/>
        </w:rPr>
        <w:t>下：</w:t>
      </w:r>
    </w:p>
    <w:tbl>
      <w:tblPr>
        <w:tblStyle w:val="TableGrid"/>
        <w:tblW w:w="8504" w:type="dxa"/>
        <w:tblInd w:w="0" w:type="dxa"/>
        <w:tblCellMar>
          <w:top w:w="0" w:type="dxa"/>
          <w:left w:w="0" w:type="dxa"/>
          <w:bottom w:w="28" w:type="dxa"/>
          <w:right w:w="0" w:type="dxa"/>
        </w:tblCellMar>
        <w:tblLook w:val="04A0" w:firstRow="1" w:lastRow="0" w:firstColumn="1" w:lastColumn="0" w:noHBand="0" w:noVBand="1"/>
      </w:tblPr>
      <w:tblGrid>
        <w:gridCol w:w="4868"/>
        <w:gridCol w:w="2906"/>
        <w:gridCol w:w="730"/>
      </w:tblGrid>
      <w:tr w:rsidR="0061495F">
        <w:trPr>
          <w:trHeight w:val="2157"/>
        </w:trPr>
        <w:tc>
          <w:tcPr>
            <w:tcW w:w="4868" w:type="dxa"/>
            <w:tcBorders>
              <w:top w:val="nil"/>
              <w:left w:val="nil"/>
              <w:bottom w:val="nil"/>
              <w:right w:val="nil"/>
            </w:tcBorders>
          </w:tcPr>
          <w:p w:rsidR="0061495F" w:rsidRDefault="00C34666">
            <w:pPr>
              <w:spacing w:after="46"/>
              <w:ind w:left="453"/>
              <w:jc w:val="center"/>
            </w:pPr>
            <w:r>
              <w:rPr>
                <w:sz w:val="24"/>
              </w:rPr>
              <w:lastRenderedPageBreak/>
              <w:t></w:t>
            </w:r>
          </w:p>
          <w:p w:rsidR="0061495F" w:rsidRDefault="00C34666">
            <w:pPr>
              <w:spacing w:after="78"/>
              <w:ind w:right="250"/>
              <w:jc w:val="right"/>
            </w:pPr>
            <w:r>
              <w:rPr>
                <w:sz w:val="24"/>
              </w:rPr>
              <w:t></w:t>
            </w:r>
            <w:r>
              <w:rPr>
                <w:rFonts w:ascii="微软雅黑" w:eastAsia="微软雅黑" w:hAnsi="微软雅黑" w:cs="微软雅黑"/>
                <w:sz w:val="24"/>
              </w:rPr>
              <w:t xml:space="preserve">1 −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[1 − </w:t>
            </w:r>
            <w:r>
              <w:rPr>
                <w:rFonts w:ascii="微软雅黑" w:eastAsia="微软雅黑" w:hAnsi="微软雅黑" w:cs="微软雅黑"/>
                <w:i/>
                <w:sz w:val="17"/>
                <w:u w:val="single" w:color="000000"/>
              </w:rPr>
              <w:t>P</w:t>
            </w:r>
            <w:r>
              <w:rPr>
                <w:rFonts w:ascii="微软雅黑" w:eastAsia="微软雅黑" w:hAnsi="微软雅黑" w:cs="微软雅黑"/>
                <w:sz w:val="17"/>
              </w:rPr>
              <w:t>1</w:t>
            </w:r>
            <w:r>
              <w:rPr>
                <w:sz w:val="17"/>
              </w:rPr>
              <w:t>+</w:t>
            </w:r>
            <w:r>
              <w:rPr>
                <w:sz w:val="17"/>
                <w:u w:val="single" w:color="000000"/>
              </w:rPr>
              <w:t>+</w:t>
            </w:r>
            <w:r>
              <w:rPr>
                <w:rFonts w:ascii="微软雅黑" w:eastAsia="微软雅黑" w:hAnsi="微软雅黑" w:cs="微软雅黑"/>
                <w:i/>
                <w:sz w:val="17"/>
              </w:rPr>
              <w:t>b</w:t>
            </w:r>
            <w:r>
              <w:rPr>
                <w:rFonts w:ascii="微软雅黑" w:eastAsia="微软雅黑" w:hAnsi="微软雅黑" w:cs="微软雅黑"/>
                <w:i/>
                <w:sz w:val="17"/>
                <w:u w:val="single" w:color="000000"/>
              </w:rPr>
              <w:t>a</w:t>
            </w:r>
            <w:r>
              <w:rPr>
                <w:rFonts w:ascii="微软雅黑" w:eastAsia="微软雅黑" w:hAnsi="微软雅黑" w:cs="微软雅黑"/>
                <w:sz w:val="24"/>
              </w:rPr>
              <w:t>]</w:t>
            </w:r>
            <w:r>
              <w:rPr>
                <w:rFonts w:ascii="微软雅黑" w:eastAsia="微软雅黑" w:hAnsi="微软雅黑" w:cs="微软雅黑"/>
                <w:sz w:val="17"/>
              </w:rPr>
              <w:t>1</w:t>
            </w:r>
            <w:r>
              <w:rPr>
                <w:sz w:val="17"/>
              </w:rPr>
              <w:t>+</w:t>
            </w:r>
            <w:r>
              <w:rPr>
                <w:rFonts w:ascii="微软雅黑" w:eastAsia="微软雅黑" w:hAnsi="微软雅黑" w:cs="微软雅黑"/>
                <w:i/>
                <w:sz w:val="17"/>
              </w:rPr>
              <w:t>b</w:t>
            </w:r>
          </w:p>
          <w:p w:rsidR="0061495F" w:rsidRDefault="00C34666">
            <w:pPr>
              <w:spacing w:after="4"/>
              <w:ind w:right="266"/>
              <w:jc w:val="center"/>
            </w:pP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 xml:space="preserve">z </w:t>
            </w:r>
            <w:r>
              <w:rPr>
                <w:sz w:val="24"/>
              </w:rPr>
              <w:t>=</w:t>
            </w:r>
          </w:p>
          <w:p w:rsidR="0061495F" w:rsidRDefault="00C34666">
            <w:pPr>
              <w:spacing w:after="551"/>
              <w:ind w:left="925"/>
              <w:jc w:val="center"/>
            </w:pPr>
            <w:r>
              <w:rPr>
                <w:sz w:val="24"/>
              </w:rPr>
              <w:t></w:t>
            </w:r>
            <w:r>
              <w:rPr>
                <w:rFonts w:ascii="微软雅黑" w:eastAsia="微软雅黑" w:hAnsi="微软雅黑" w:cs="微软雅黑"/>
                <w:sz w:val="24"/>
              </w:rPr>
              <w:t xml:space="preserve">1 − </w:t>
            </w:r>
            <w:r>
              <w:rPr>
                <w:rFonts w:ascii="微软雅黑" w:eastAsia="微软雅黑" w:hAnsi="微软雅黑" w:cs="微软雅黑"/>
                <w:i/>
                <w:sz w:val="24"/>
              </w:rPr>
              <w:t>z</w:t>
            </w:r>
          </w:p>
          <w:p w:rsidR="0061495F" w:rsidRDefault="00C34666">
            <w:pPr>
              <w:spacing w:after="0"/>
              <w:ind w:left="480" w:right="1564" w:hanging="480"/>
            </w:pPr>
            <w:r>
              <w:rPr>
                <w:rFonts w:ascii="微软雅黑" w:eastAsia="微软雅黑" w:hAnsi="微软雅黑" w:cs="微软雅黑"/>
                <w:sz w:val="25"/>
              </w:rPr>
              <w:t>2.2.4</w:t>
            </w:r>
            <w:r>
              <w:rPr>
                <w:rFonts w:ascii="微软雅黑" w:eastAsia="微软雅黑" w:hAnsi="微软雅黑" w:cs="微软雅黑"/>
                <w:sz w:val="25"/>
              </w:rPr>
              <w:tab/>
              <w:t>HBV</w:t>
            </w:r>
            <w:r>
              <w:rPr>
                <w:rFonts w:ascii="黑体" w:eastAsia="黑体" w:hAnsi="黑体" w:cs="黑体"/>
                <w:sz w:val="26"/>
              </w:rPr>
              <w:t>超渗产流</w:t>
            </w:r>
            <w:r>
              <w:rPr>
                <w:rFonts w:ascii="宋体" w:eastAsia="宋体" w:hAnsi="宋体" w:cs="宋体"/>
                <w:sz w:val="24"/>
              </w:rPr>
              <w:t>超渗产流</w:t>
            </w:r>
          </w:p>
        </w:tc>
        <w:tc>
          <w:tcPr>
            <w:tcW w:w="2906" w:type="dxa"/>
            <w:tcBorders>
              <w:top w:val="nil"/>
              <w:left w:val="nil"/>
              <w:bottom w:val="nil"/>
              <w:right w:val="nil"/>
            </w:tcBorders>
          </w:tcPr>
          <w:p w:rsidR="0061495F" w:rsidRDefault="00C34666">
            <w:pPr>
              <w:spacing w:after="0"/>
              <w:ind w:right="1242"/>
            </w:pP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 </w:t>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tc>
        <w:tc>
          <w:tcPr>
            <w:tcW w:w="730" w:type="dxa"/>
            <w:tcBorders>
              <w:top w:val="nil"/>
              <w:left w:val="nil"/>
              <w:bottom w:val="nil"/>
              <w:right w:val="nil"/>
            </w:tcBorders>
          </w:tcPr>
          <w:p w:rsidR="0061495F" w:rsidRDefault="00C34666">
            <w:pPr>
              <w:spacing w:after="0"/>
              <w:ind w:left="131"/>
            </w:pPr>
            <w:r>
              <w:rPr>
                <w:rFonts w:ascii="微软雅黑" w:eastAsia="微软雅黑" w:hAnsi="微软雅黑" w:cs="微软雅黑"/>
                <w:sz w:val="24"/>
              </w:rPr>
              <w:t>(2-44)</w:t>
            </w:r>
          </w:p>
        </w:tc>
      </w:tr>
      <w:tr w:rsidR="0061495F">
        <w:trPr>
          <w:trHeight w:val="988"/>
        </w:trPr>
        <w:tc>
          <w:tcPr>
            <w:tcW w:w="4868" w:type="dxa"/>
            <w:tcBorders>
              <w:top w:val="nil"/>
              <w:left w:val="nil"/>
              <w:bottom w:val="nil"/>
              <w:right w:val="nil"/>
            </w:tcBorders>
          </w:tcPr>
          <w:p w:rsidR="0061495F" w:rsidRDefault="00C34666">
            <w:pPr>
              <w:spacing w:after="45"/>
              <w:ind w:right="52"/>
              <w:jc w:val="center"/>
            </w:pPr>
            <w:r>
              <w:rPr>
                <w:sz w:val="24"/>
              </w:rPr>
              <w:t></w:t>
            </w:r>
          </w:p>
          <w:p w:rsidR="0061495F" w:rsidRDefault="00C34666">
            <w:pPr>
              <w:spacing w:after="73"/>
              <w:ind w:right="90"/>
              <w:jc w:val="right"/>
            </w:pPr>
            <w:r>
              <w:rPr>
                <w:sz w:val="24"/>
              </w:rPr>
              <w:t></w:t>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i/>
                <w:sz w:val="17"/>
                <w:u w:val="single" w:color="000000"/>
              </w:rPr>
              <w:t>P</w:t>
            </w:r>
            <w:r>
              <w:rPr>
                <w:rFonts w:ascii="微软雅黑" w:eastAsia="微软雅黑" w:hAnsi="微软雅黑" w:cs="微软雅黑"/>
                <w:sz w:val="17"/>
              </w:rPr>
              <w:t>1</w:t>
            </w:r>
            <w:r>
              <w:rPr>
                <w:sz w:val="17"/>
              </w:rPr>
              <w:t>+</w:t>
            </w:r>
            <w:r>
              <w:rPr>
                <w:sz w:val="17"/>
                <w:u w:val="single" w:color="000000"/>
              </w:rPr>
              <w:t>+</w:t>
            </w:r>
            <w:r>
              <w:rPr>
                <w:rFonts w:ascii="微软雅黑" w:eastAsia="微软雅黑" w:hAnsi="微软雅黑" w:cs="微软雅黑"/>
                <w:i/>
                <w:sz w:val="17"/>
              </w:rPr>
              <w:t>b</w:t>
            </w:r>
            <w:r>
              <w:rPr>
                <w:rFonts w:ascii="微软雅黑" w:eastAsia="微软雅黑" w:hAnsi="微软雅黑" w:cs="微软雅黑"/>
                <w:i/>
                <w:sz w:val="17"/>
                <w:u w:val="single" w:color="000000"/>
              </w:rPr>
              <w:t>a</w:t>
            </w:r>
            <w:r>
              <w:rPr>
                <w:rFonts w:ascii="微软雅黑" w:eastAsia="微软雅黑" w:hAnsi="微软雅黑" w:cs="微软雅黑"/>
                <w:sz w:val="24"/>
              </w:rPr>
              <w:t>]</w:t>
            </w:r>
            <w:r>
              <w:rPr>
                <w:rFonts w:ascii="微软雅黑" w:eastAsia="微软雅黑" w:hAnsi="微软雅黑" w:cs="微软雅黑"/>
                <w:sz w:val="17"/>
              </w:rPr>
              <w:t>1</w:t>
            </w:r>
            <w:r>
              <w:rPr>
                <w:sz w:val="17"/>
              </w:rPr>
              <w:t>+</w:t>
            </w:r>
            <w:r>
              <w:rPr>
                <w:rFonts w:ascii="微软雅黑" w:eastAsia="微软雅黑" w:hAnsi="微软雅黑" w:cs="微软雅黑"/>
                <w:i/>
                <w:sz w:val="17"/>
              </w:rPr>
              <w:t>b</w:t>
            </w:r>
          </w:p>
          <w:p w:rsidR="0061495F" w:rsidRDefault="00C34666">
            <w:pPr>
              <w:spacing w:after="21"/>
              <w:ind w:left="1909"/>
            </w:pPr>
            <w:r>
              <w:rPr>
                <w:rFonts w:ascii="微软雅黑" w:eastAsia="微软雅黑" w:hAnsi="微软雅黑" w:cs="微软雅黑"/>
                <w:i/>
                <w:sz w:val="24"/>
              </w:rPr>
              <w:t xml:space="preserve">R </w:t>
            </w:r>
            <w:r>
              <w:rPr>
                <w:sz w:val="24"/>
              </w:rPr>
              <w:t>=</w:t>
            </w:r>
          </w:p>
          <w:p w:rsidR="0061495F" w:rsidRDefault="00C34666">
            <w:pPr>
              <w:spacing w:after="0"/>
              <w:ind w:left="832"/>
              <w:jc w:val="center"/>
            </w:pPr>
            <w:r>
              <w:rPr>
                <w:sz w:val="24"/>
              </w:rPr>
              <w:t></w:t>
            </w:r>
            <w:r>
              <w:rPr>
                <w:rFonts w:ascii="微软雅黑" w:eastAsia="微软雅黑" w:hAnsi="微软雅黑" w:cs="微软雅黑"/>
                <w:i/>
                <w:sz w:val="24"/>
              </w:rPr>
              <w:t xml:space="preserve">P </w:t>
            </w:r>
            <w:r>
              <w:rPr>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w:t>
            </w:r>
            <w:r>
              <w:rPr>
                <w:rFonts w:ascii="微软雅黑" w:eastAsia="微软雅黑" w:hAnsi="微软雅黑" w:cs="微软雅黑"/>
                <w:sz w:val="24"/>
              </w:rPr>
              <w:t xml:space="preserve"> 1</w:t>
            </w:r>
          </w:p>
        </w:tc>
        <w:tc>
          <w:tcPr>
            <w:tcW w:w="2906" w:type="dxa"/>
            <w:tcBorders>
              <w:top w:val="nil"/>
              <w:left w:val="nil"/>
              <w:bottom w:val="nil"/>
              <w:right w:val="nil"/>
            </w:tcBorders>
            <w:vAlign w:val="bottom"/>
          </w:tcPr>
          <w:p w:rsidR="0061495F" w:rsidRDefault="00C34666">
            <w:pPr>
              <w:spacing w:after="0"/>
              <w:ind w:left="160" w:right="1082"/>
            </w:pP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 xml:space="preserve">); </w:t>
            </w:r>
            <w:r>
              <w:rPr>
                <w:rFonts w:ascii="微软雅黑" w:eastAsia="微软雅黑" w:hAnsi="微软雅黑" w:cs="微软雅黑"/>
                <w:i/>
                <w:sz w:val="24"/>
              </w:rPr>
              <w:t xml:space="preserve">a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(1 </w:t>
            </w:r>
            <w:r>
              <w:rPr>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tc>
        <w:tc>
          <w:tcPr>
            <w:tcW w:w="730" w:type="dxa"/>
            <w:tcBorders>
              <w:top w:val="nil"/>
              <w:left w:val="nil"/>
              <w:bottom w:val="nil"/>
              <w:right w:val="nil"/>
            </w:tcBorders>
            <w:vAlign w:val="bottom"/>
          </w:tcPr>
          <w:p w:rsidR="0061495F" w:rsidRDefault="00C34666">
            <w:pPr>
              <w:spacing w:after="0"/>
              <w:ind w:left="131"/>
            </w:pPr>
            <w:r>
              <w:rPr>
                <w:rFonts w:ascii="微软雅黑" w:eastAsia="微软雅黑" w:hAnsi="微软雅黑" w:cs="微软雅黑"/>
                <w:sz w:val="24"/>
              </w:rPr>
              <w:t>(2-45)</w:t>
            </w:r>
          </w:p>
        </w:tc>
      </w:tr>
    </w:tbl>
    <w:p w:rsidR="0061495F" w:rsidRDefault="00C34666">
      <w:pPr>
        <w:pStyle w:val="4"/>
        <w:spacing w:after="176"/>
        <w:ind w:left="-5"/>
      </w:pPr>
      <w:r>
        <w:rPr>
          <w:sz w:val="25"/>
        </w:rPr>
        <w:t xml:space="preserve">2.2.5 </w:t>
      </w:r>
      <w:r>
        <w:rPr>
          <w:rFonts w:ascii="黑体" w:eastAsia="黑体" w:hAnsi="黑体" w:cs="黑体"/>
          <w:sz w:val="26"/>
        </w:rPr>
        <w:t>蓄满产流</w:t>
      </w:r>
    </w:p>
    <w:p w:rsidR="0061495F" w:rsidRDefault="00C34666">
      <w:pPr>
        <w:spacing w:after="289" w:line="263" w:lineRule="auto"/>
        <w:ind w:left="490" w:right="14" w:hanging="10"/>
      </w:pPr>
      <w:r>
        <w:rPr>
          <w:rFonts w:ascii="微软雅黑" w:eastAsia="微软雅黑" w:hAnsi="微软雅黑" w:cs="微软雅黑"/>
          <w:sz w:val="24"/>
        </w:rPr>
        <w:t>The general and specific stochastic soil moisture functions are as follows:</w:t>
      </w:r>
    </w:p>
    <w:p w:rsidR="0061495F" w:rsidRDefault="00C34666">
      <w:pPr>
        <w:tabs>
          <w:tab w:val="center" w:pos="1200"/>
          <w:tab w:val="center" w:pos="2504"/>
          <w:tab w:val="center" w:pos="5166"/>
        </w:tabs>
        <w:spacing w:after="3" w:line="263" w:lineRule="auto"/>
      </w:pPr>
      <w:r>
        <w:tab/>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sz w:val="37"/>
          <w:vertAlign w:val="superscript"/>
        </w:rPr>
        <w:t xml:space="preserve">Z </w:t>
      </w:r>
      <w:r>
        <w:rPr>
          <w:rFonts w:ascii="微软雅黑" w:eastAsia="微软雅黑" w:hAnsi="微软雅黑" w:cs="微软雅黑"/>
          <w:i/>
          <w:sz w:val="24"/>
          <w:vertAlign w:val="superscript"/>
        </w:rPr>
        <w:t>s</w:t>
      </w:r>
    </w:p>
    <w:p w:rsidR="0061495F" w:rsidRDefault="00C34666">
      <w:pPr>
        <w:tabs>
          <w:tab w:val="center" w:pos="1715"/>
          <w:tab w:val="center" w:pos="4081"/>
          <w:tab w:val="center" w:pos="6248"/>
          <w:tab w:val="right" w:pos="8638"/>
        </w:tabs>
        <w:spacing w:after="0" w:line="265" w:lineRule="auto"/>
      </w:pPr>
      <w:r>
        <w:rPr>
          <w:noProof/>
        </w:rPr>
        <mc:AlternateContent>
          <mc:Choice Requires="wpg">
            <w:drawing>
              <wp:anchor distT="0" distB="0" distL="114300" distR="114300" simplePos="0" relativeHeight="251670528" behindDoc="0" locked="0" layoutInCell="1" allowOverlap="1">
                <wp:simplePos x="0" y="0"/>
                <wp:positionH relativeFrom="column">
                  <wp:posOffset>540705</wp:posOffset>
                </wp:positionH>
                <wp:positionV relativeFrom="paragraph">
                  <wp:posOffset>62809</wp:posOffset>
                </wp:positionV>
                <wp:extent cx="1444320" cy="8534"/>
                <wp:effectExtent l="0" t="0" r="0" b="0"/>
                <wp:wrapNone/>
                <wp:docPr id="122386" name="Group 122386"/>
                <wp:cNvGraphicFramePr/>
                <a:graphic xmlns:a="http://schemas.openxmlformats.org/drawingml/2006/main">
                  <a:graphicData uri="http://schemas.microsoft.com/office/word/2010/wordprocessingGroup">
                    <wpg:wgp>
                      <wpg:cNvGrpSpPr/>
                      <wpg:grpSpPr>
                        <a:xfrm>
                          <a:off x="0" y="0"/>
                          <a:ext cx="1444320" cy="8534"/>
                          <a:chOff x="0" y="0"/>
                          <a:chExt cx="1444320" cy="8534"/>
                        </a:xfrm>
                      </wpg:grpSpPr>
                      <wps:wsp>
                        <wps:cNvPr id="14077" name="Shape 14077"/>
                        <wps:cNvSpPr/>
                        <wps:spPr>
                          <a:xfrm>
                            <a:off x="0" y="0"/>
                            <a:ext cx="442519" cy="0"/>
                          </a:xfrm>
                          <a:custGeom>
                            <a:avLst/>
                            <a:gdLst/>
                            <a:ahLst/>
                            <a:cxnLst/>
                            <a:rect l="0" t="0" r="0" b="0"/>
                            <a:pathLst>
                              <a:path w="442519">
                                <a:moveTo>
                                  <a:pt x="0" y="0"/>
                                </a:moveTo>
                                <a:lnTo>
                                  <a:pt x="44251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4093" name="Shape 14093"/>
                        <wps:cNvSpPr/>
                        <wps:spPr>
                          <a:xfrm>
                            <a:off x="654482" y="0"/>
                            <a:ext cx="789838" cy="0"/>
                          </a:xfrm>
                          <a:custGeom>
                            <a:avLst/>
                            <a:gdLst/>
                            <a:ahLst/>
                            <a:cxnLst/>
                            <a:rect l="0" t="0" r="0" b="0"/>
                            <a:pathLst>
                              <a:path w="789838">
                                <a:moveTo>
                                  <a:pt x="0" y="0"/>
                                </a:moveTo>
                                <a:lnTo>
                                  <a:pt x="78983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AEE7F7" id="Group 122386" o:spid="_x0000_s1026" style="position:absolute;left:0;text-align:left;margin-left:42.6pt;margin-top:4.95pt;width:113.75pt;height:.65pt;z-index:251670528" coordsize="144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">
                <v:shape id="Shape 14077" o:spid="_x0000_s1027" style="position:absolute;width:4425;height:0;visibility:visible;mso-wrap-style:square;v-text-anchor:top" coordsize="4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QDY8QA&#10;AADeAAAADwAAAGRycy9kb3ducmV2LnhtbERPTWvCQBC9F/wPywi91Y2lVYluxCqFXoqoBfE2ZCfZ&#10;YHY2ZFeT+uvdgtDbPN7nLJa9rcWVWl85VjAeJSCIc6crLhX8HD5fZiB8QNZYOyYFv+RhmQ2eFphq&#10;1/GOrvtQihjCPkUFJoQmldLnhiz6kWuII1e41mKIsC2lbrGL4baWr0kykRYrjg0GG1obys/7i1Xg&#10;DsXHNl8f+d10m9vshOZ71/RKPQ/71RxEoD78ix/uLx3nvyXTKfy9E2+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EA2PEAAAA3gAAAA8AAAAAAAAAAAAAAAAAmAIAAGRycy9k&#10;b3ducmV2LnhtbFBLBQYAAAAABAAEAPUAAACJAwAAAAA=&#10;" path="m,l442519,e" filled="f" strokeweight=".23706mm">
                  <v:stroke miterlimit="83231f" joinstyle="miter"/>
                  <v:path arrowok="t" textboxrect="0,0,442519,0"/>
                </v:shape>
                <v:shape id="Shape 14093" o:spid="_x0000_s1028" style="position:absolute;left:6544;width:7899;height:0;visibility:visible;mso-wrap-style:square;v-text-anchor:top" coordsize="789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8n4cQA&#10;AADeAAAADwAAAGRycy9kb3ducmV2LnhtbERPTUsDMRC9F/wPYQRvbdIqxa5Ni4jCXiy02oO3YTNu&#10;FjeTJcluV399Uyh4m8f7nPV2dK0YKMTGs4b5TIEgrrxpuNbw+fE2fQQRE7LB1jNp+KUI283NZI2F&#10;8Sfe03BItcghHAvUYFPqCiljZclhnPmOOHPfPjhMGYZamoCnHO5auVBqKR02nBssdvRiqfo59E5D&#10;/7qLwf6Vi/KovnA+HN97xJXWd7fj8xOIRGP6F1/dpcnzH9TqHi7v5Bvk5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J+HEAAAA3gAAAA8AAAAAAAAAAAAAAAAAmAIAAGRycy9k&#10;b3ducmV2LnhtbFBLBQYAAAAABAAEAPUAAACJAwAAAAA=&#10;" path="m,l789838,e" filled="f" strokeweight=".23706mm">
                  <v:stroke miterlimit="83231f" joinstyle="miter"/>
                  <v:path arrowok="t" textboxrect="0,0,789838,0"/>
                </v:shape>
              </v:group>
            </w:pict>
          </mc:Fallback>
        </mc:AlternateContent>
      </w:r>
      <w:r>
        <w:tab/>
      </w:r>
      <w:r>
        <w:rPr>
          <w:sz w:val="24"/>
        </w:rPr>
        <w:t>=</w:t>
      </w:r>
      <w:r>
        <w:rPr>
          <w:sz w:val="24"/>
        </w:rPr>
        <w:tab/>
      </w:r>
      <w:r>
        <w:rPr>
          <w:rFonts w:ascii="微软雅黑" w:eastAsia="微软雅黑" w:hAnsi="微软雅黑" w:cs="微软雅黑"/>
          <w:sz w:val="24"/>
        </w:rPr>
        <w:t>−</w:t>
      </w:r>
      <w:r>
        <w:rPr>
          <w:rFonts w:ascii="微软雅黑" w:eastAsia="微软雅黑" w:hAnsi="微软雅黑" w:cs="微软雅黑"/>
          <w:sz w:val="24"/>
        </w:rPr>
        <w:t xml:space="preserve">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17"/>
        </w:rPr>
        <w:t>i</w:t>
      </w:r>
      <w:r>
        <w:rPr>
          <w:rFonts w:ascii="微软雅黑" w:eastAsia="微软雅黑" w:hAnsi="微软雅黑" w:cs="微软雅黑"/>
          <w:sz w:val="17"/>
        </w:rPr>
        <w:t>|</w:t>
      </w:r>
      <w:r>
        <w:rPr>
          <w:rFonts w:ascii="微软雅黑" w:eastAsia="微软雅黑" w:hAnsi="微软雅黑" w:cs="微软雅黑"/>
          <w:i/>
          <w:sz w:val="17"/>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r>
        <w:rPr>
          <w:rFonts w:ascii="微软雅黑" w:eastAsia="微软雅黑" w:hAnsi="微软雅黑" w:cs="微软雅黑"/>
          <w:i/>
          <w:sz w:val="24"/>
        </w:rPr>
        <w:tab/>
      </w:r>
      <w:r>
        <w:rPr>
          <w:rFonts w:ascii="微软雅黑" w:eastAsia="微软雅黑" w:hAnsi="微软雅黑" w:cs="微软雅黑"/>
          <w:sz w:val="24"/>
        </w:rPr>
        <w:t>(2-46)</w:t>
      </w:r>
    </w:p>
    <w:p w:rsidR="0061495F" w:rsidRDefault="00C34666">
      <w:pPr>
        <w:pStyle w:val="2"/>
        <w:tabs>
          <w:tab w:val="center" w:pos="1198"/>
          <w:tab w:val="center" w:pos="2504"/>
          <w:tab w:val="center" w:pos="5194"/>
        </w:tabs>
        <w:spacing w:after="349" w:line="259" w:lineRule="auto"/>
        <w:ind w:left="0" w:firstLine="0"/>
        <w:jc w:val="left"/>
      </w:pPr>
      <w:r>
        <w:rPr>
          <w:b w:val="0"/>
          <w:sz w:val="22"/>
        </w:rPr>
        <w:tab/>
      </w:r>
      <w:r>
        <w:rPr>
          <w:rFonts w:ascii="微软雅黑" w:eastAsia="微软雅黑" w:hAnsi="微软雅黑" w:cs="微软雅黑"/>
          <w:b w:val="0"/>
          <w:sz w:val="37"/>
          <w:vertAlign w:val="subscript"/>
        </w:rPr>
        <w:t>∂</w:t>
      </w:r>
      <w:r>
        <w:rPr>
          <w:rFonts w:ascii="微软雅黑" w:eastAsia="微软雅黑" w:hAnsi="微软雅黑" w:cs="微软雅黑"/>
          <w:b w:val="0"/>
          <w:i/>
          <w:sz w:val="37"/>
          <w:vertAlign w:val="subscript"/>
        </w:rPr>
        <w:t>t</w:t>
      </w:r>
      <w:r>
        <w:rPr>
          <w:rFonts w:ascii="微软雅黑" w:eastAsia="微软雅黑" w:hAnsi="微软雅黑" w:cs="微软雅黑"/>
          <w:b w:val="0"/>
          <w:i/>
          <w:sz w:val="37"/>
          <w:vertAlign w:val="subscript"/>
        </w:rPr>
        <w:tab/>
      </w:r>
      <w:r>
        <w:rPr>
          <w:rFonts w:ascii="微软雅黑" w:eastAsia="微软雅黑" w:hAnsi="微软雅黑" w:cs="微软雅黑"/>
          <w:b w:val="0"/>
          <w:sz w:val="37"/>
          <w:vertAlign w:val="subscript"/>
        </w:rPr>
        <w:t>∂</w:t>
      </w:r>
      <w:r>
        <w:rPr>
          <w:rFonts w:ascii="微软雅黑" w:eastAsia="微软雅黑" w:hAnsi="微软雅黑" w:cs="微软雅黑"/>
          <w:b w:val="0"/>
          <w:i/>
          <w:sz w:val="37"/>
          <w:vertAlign w:val="subscript"/>
        </w:rPr>
        <w:t>s</w:t>
      </w:r>
      <w:r>
        <w:rPr>
          <w:rFonts w:ascii="微软雅黑" w:eastAsia="微软雅黑" w:hAnsi="微软雅黑" w:cs="微软雅黑"/>
          <w:b w:val="0"/>
          <w:i/>
          <w:sz w:val="37"/>
          <w:vertAlign w:val="subscript"/>
        </w:rPr>
        <w:tab/>
      </w:r>
      <w:r>
        <w:rPr>
          <w:rFonts w:ascii="微软雅黑" w:eastAsia="微软雅黑" w:hAnsi="微软雅黑" w:cs="微软雅黑"/>
          <w:b w:val="0"/>
          <w:sz w:val="24"/>
          <w:vertAlign w:val="subscript"/>
        </w:rPr>
        <w:t>0</w:t>
      </w:r>
    </w:p>
    <w:p w:rsidR="0061495F" w:rsidRDefault="00C34666">
      <w:pPr>
        <w:tabs>
          <w:tab w:val="center" w:pos="1242"/>
          <w:tab w:val="center" w:pos="2480"/>
          <w:tab w:val="center" w:pos="5142"/>
        </w:tabs>
        <w:spacing w:after="3" w:line="263" w:lineRule="auto"/>
      </w:pPr>
      <w:r>
        <w:tab/>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t>∂[ρ(</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sz w:val="37"/>
          <w:vertAlign w:val="superscript"/>
        </w:rPr>
        <w:t xml:space="preserve">Z </w:t>
      </w:r>
      <w:r>
        <w:rPr>
          <w:rFonts w:ascii="微软雅黑" w:eastAsia="微软雅黑" w:hAnsi="微软雅黑" w:cs="微软雅黑"/>
          <w:i/>
          <w:sz w:val="24"/>
          <w:vertAlign w:val="superscript"/>
        </w:rPr>
        <w:t>s</w:t>
      </w:r>
    </w:p>
    <w:p w:rsidR="0061495F" w:rsidRDefault="00C34666">
      <w:pPr>
        <w:tabs>
          <w:tab w:val="center" w:pos="1757"/>
          <w:tab w:val="center" w:pos="4057"/>
          <w:tab w:val="center" w:pos="6197"/>
        </w:tabs>
        <w:spacing w:after="3"/>
      </w:pPr>
      <w:r>
        <w:rPr>
          <w:noProof/>
        </w:rPr>
        <mc:AlternateContent>
          <mc:Choice Requires="wpg">
            <w:drawing>
              <wp:anchor distT="0" distB="0" distL="114300" distR="114300" simplePos="0" relativeHeight="251671552" behindDoc="0" locked="0" layoutInCell="1" allowOverlap="1">
                <wp:simplePos x="0" y="0"/>
                <wp:positionH relativeFrom="column">
                  <wp:posOffset>567515</wp:posOffset>
                </wp:positionH>
                <wp:positionV relativeFrom="paragraph">
                  <wp:posOffset>62634</wp:posOffset>
                </wp:positionV>
                <wp:extent cx="1401978" cy="8534"/>
                <wp:effectExtent l="0" t="0" r="0" b="0"/>
                <wp:wrapNone/>
                <wp:docPr id="122387" name="Group 122387"/>
                <wp:cNvGraphicFramePr/>
                <a:graphic xmlns:a="http://schemas.openxmlformats.org/drawingml/2006/main">
                  <a:graphicData uri="http://schemas.microsoft.com/office/word/2010/wordprocessingGroup">
                    <wpg:wgp>
                      <wpg:cNvGrpSpPr/>
                      <wpg:grpSpPr>
                        <a:xfrm>
                          <a:off x="0" y="0"/>
                          <a:ext cx="1401978" cy="8534"/>
                          <a:chOff x="0" y="0"/>
                          <a:chExt cx="1401978" cy="8534"/>
                        </a:xfrm>
                      </wpg:grpSpPr>
                      <wps:wsp>
                        <wps:cNvPr id="14139" name="Shape 14139"/>
                        <wps:cNvSpPr/>
                        <wps:spPr>
                          <a:xfrm>
                            <a:off x="0" y="0"/>
                            <a:ext cx="442519" cy="0"/>
                          </a:xfrm>
                          <a:custGeom>
                            <a:avLst/>
                            <a:gdLst/>
                            <a:ahLst/>
                            <a:cxnLst/>
                            <a:rect l="0" t="0" r="0" b="0"/>
                            <a:pathLst>
                              <a:path w="442519">
                                <a:moveTo>
                                  <a:pt x="0" y="0"/>
                                </a:moveTo>
                                <a:lnTo>
                                  <a:pt x="44251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4155" name="Shape 14155"/>
                        <wps:cNvSpPr/>
                        <wps:spPr>
                          <a:xfrm>
                            <a:off x="612140" y="0"/>
                            <a:ext cx="789838" cy="0"/>
                          </a:xfrm>
                          <a:custGeom>
                            <a:avLst/>
                            <a:gdLst/>
                            <a:ahLst/>
                            <a:cxnLst/>
                            <a:rect l="0" t="0" r="0" b="0"/>
                            <a:pathLst>
                              <a:path w="789838">
                                <a:moveTo>
                                  <a:pt x="0" y="0"/>
                                </a:moveTo>
                                <a:lnTo>
                                  <a:pt x="78983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ED3FD3" id="Group 122387" o:spid="_x0000_s1026" style="position:absolute;left:0;text-align:left;margin-left:44.7pt;margin-top:4.95pt;width:110.4pt;height:.65pt;z-index:251671552" coordsize="1401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">
                <v:shape id="Shape 14139" o:spid="_x0000_s1027" style="position:absolute;width:4425;height:0;visibility:visible;mso-wrap-style:square;v-text-anchor:top" coordsize="4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E18UA&#10;AADeAAAADwAAAGRycy9kb3ducmV2LnhtbERPTWvCQBC9F/wPyxS81Y3aFo1ZRS2FXqSoBfE2ZCfZ&#10;0OxsyG5N9Nd3hUJv83ifk616W4sLtb5yrGA8SkAQ505XXCr4Or4/zUD4gKyxdkwKruRhtRw8ZJhq&#10;1/GeLodQihjCPkUFJoQmldLnhiz6kWuII1e41mKIsC2lbrGL4baWkyR5lRYrjg0GG9oayr8PP1aB&#10;Oxabz3x74hfTvd1mZzS7fdMrNXzs1wsQgfrwL/5zf+g4/3k8ncP9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ITXxQAAAN4AAAAPAAAAAAAAAAAAAAAAAJgCAABkcnMv&#10;ZG93bnJldi54bWxQSwUGAAAAAAQABAD1AAAAigMAAAAA&#10;" path="m,l442519,e" filled="f" strokeweight=".23706mm">
                  <v:stroke miterlimit="83231f" joinstyle="miter"/>
                  <v:path arrowok="t" textboxrect="0,0,442519,0"/>
                </v:shape>
                <v:shape id="Shape 14155" o:spid="_x0000_s1028" style="position:absolute;left:6121;width:7898;height:0;visibility:visible;mso-wrap-style:square;v-text-anchor:top" coordsize="789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vCcUA&#10;AADeAAAADwAAAGRycy9kb3ducmV2LnhtbERPTUvDQBC9F/wPywi9NZsUK5p2W0QUcqlgtQdvQ3aa&#10;DWZnw+4mTfvrXUHwNo/3OZvdZDsxkg+tYwVFloMgrp1uuVHw+fG6eAARIrLGzjEpuFCA3fZmtsFS&#10;uzO/03iIjUghHEpUYGLsSylDbchiyFxPnLiT8xZjgr6R2uM5hdtOLvP8XlpsOTUY7OnZUP19GKyC&#10;4eUteHOtltUx/8JiPO4HxEel5rfT0xpEpCn+i//clU7z74rVCn7fS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Qq8JxQAAAN4AAAAPAAAAAAAAAAAAAAAAAJgCAABkcnMv&#10;ZG93bnJldi54bWxQSwUGAAAAAAQABAD1AAAAigMAAAAA&#10;" path="m,l789838,e" filled="f" strokeweight=".23706mm">
                  <v:stroke miterlimit="83231f" joinstyle="miter"/>
                  <v:path arrowok="t" textboxrect="0,0,789838,0"/>
                </v:shape>
              </v:group>
            </w:pict>
          </mc:Fallback>
        </mc:AlternateContent>
      </w:r>
      <w:r>
        <w:tab/>
      </w:r>
      <w:r>
        <w:rPr>
          <w:sz w:val="24"/>
        </w:rPr>
        <w:t>=</w:t>
      </w:r>
      <w:r>
        <w:rPr>
          <w:sz w:val="24"/>
        </w:rPr>
        <w:tab/>
      </w:r>
      <w:r>
        <w:rPr>
          <w:rFonts w:ascii="微软雅黑" w:eastAsia="微软雅黑" w:hAnsi="微软雅黑" w:cs="微软雅黑"/>
          <w:sz w:val="24"/>
        </w:rPr>
        <w:t>−</w:t>
      </w:r>
      <w:r>
        <w:rPr>
          <w:rFonts w:ascii="微软雅黑" w:eastAsia="微软雅黑" w:hAnsi="微软雅黑" w:cs="微软雅黑"/>
          <w:sz w:val="24"/>
        </w:rPr>
        <w:t xml:space="preserve"> 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i/>
          <w:sz w:val="17"/>
        </w:rPr>
        <w:t>i</w:t>
      </w:r>
      <w:r>
        <w:rPr>
          <w:rFonts w:ascii="微软雅黑" w:eastAsia="微软雅黑" w:hAnsi="微软雅黑" w:cs="微软雅黑"/>
          <w:sz w:val="17"/>
        </w:rPr>
        <w:t>|</w:t>
      </w:r>
      <w:r>
        <w:rPr>
          <w:rFonts w:ascii="微软雅黑" w:eastAsia="微软雅黑" w:hAnsi="微软雅黑" w:cs="微软雅黑"/>
          <w:i/>
          <w:sz w:val="17"/>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p>
    <w:p w:rsidR="0061495F" w:rsidRDefault="00C34666">
      <w:pPr>
        <w:tabs>
          <w:tab w:val="center" w:pos="1240"/>
          <w:tab w:val="center" w:pos="2480"/>
          <w:tab w:val="center" w:pos="5170"/>
          <w:tab w:val="right" w:pos="8638"/>
        </w:tabs>
        <w:spacing w:after="144" w:line="265" w:lineRule="auto"/>
      </w:pPr>
      <w:r>
        <w:tab/>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i/>
          <w:sz w:val="24"/>
        </w:rPr>
        <w:tab/>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i/>
          <w:sz w:val="24"/>
        </w:rPr>
        <w:tab/>
      </w:r>
      <w:r>
        <w:rPr>
          <w:rFonts w:ascii="微软雅黑" w:eastAsia="微软雅黑" w:hAnsi="微软雅黑" w:cs="微软雅黑"/>
          <w:sz w:val="17"/>
        </w:rPr>
        <w:t>0</w:t>
      </w:r>
      <w:r>
        <w:rPr>
          <w:rFonts w:ascii="微软雅黑" w:eastAsia="微软雅黑" w:hAnsi="微软雅黑" w:cs="微软雅黑"/>
          <w:sz w:val="17"/>
        </w:rPr>
        <w:tab/>
      </w:r>
      <w:r>
        <w:rPr>
          <w:rFonts w:ascii="微软雅黑" w:eastAsia="微软雅黑" w:hAnsi="微软雅黑" w:cs="微软雅黑"/>
          <w:sz w:val="24"/>
        </w:rPr>
        <w:t>(2-47)</w:t>
      </w:r>
    </w:p>
    <w:p w:rsidR="0061495F" w:rsidRDefault="00C34666">
      <w:pPr>
        <w:spacing w:after="245" w:line="263" w:lineRule="auto"/>
        <w:ind w:left="1897" w:right="14" w:hanging="10"/>
      </w:pP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17"/>
        </w:rPr>
        <w:t>0</w:t>
      </w:r>
      <w:r>
        <w:rPr>
          <w:rFonts w:ascii="微软雅黑" w:eastAsia="微软雅黑" w:hAnsi="微软雅黑" w:cs="微软雅黑"/>
          <w:sz w:val="24"/>
        </w:rPr>
        <w:t>(0)</w:t>
      </w:r>
      <w:r>
        <w:rPr>
          <w:rFonts w:ascii="微软雅黑" w:eastAsia="微软雅黑" w:hAnsi="微软雅黑" w:cs="微软雅黑"/>
          <w:i/>
          <w:sz w:val="24"/>
        </w:rPr>
        <w:t>e</w:t>
      </w:r>
      <w:r>
        <w:rPr>
          <w:rFonts w:ascii="微软雅黑" w:eastAsia="微软雅黑" w:hAnsi="微软雅黑" w:cs="微软雅黑"/>
          <w:sz w:val="17"/>
        </w:rPr>
        <w:t>−</w:t>
      </w:r>
      <w:r>
        <w:rPr>
          <w:rFonts w:ascii="微软雅黑" w:eastAsia="微软雅黑" w:hAnsi="微软雅黑" w:cs="微软雅黑"/>
          <w:sz w:val="17"/>
        </w:rPr>
        <w:t>λ(</w:t>
      </w:r>
      <w:r>
        <w:rPr>
          <w:rFonts w:ascii="微软雅黑" w:eastAsia="微软雅黑" w:hAnsi="微软雅黑" w:cs="微软雅黑"/>
          <w:i/>
          <w:sz w:val="17"/>
        </w:rPr>
        <w:t>t</w:t>
      </w:r>
      <w:r>
        <w:rPr>
          <w:rFonts w:ascii="微软雅黑" w:eastAsia="微软雅黑" w:hAnsi="微软雅黑" w:cs="微软雅黑"/>
          <w:sz w:val="17"/>
        </w:rPr>
        <w:t>)</w:t>
      </w:r>
      <w:r>
        <w:rPr>
          <w:rFonts w:ascii="微软雅黑" w:eastAsia="微软雅黑" w:hAnsi="微软雅黑" w:cs="微软雅黑"/>
          <w:i/>
          <w:sz w:val="17"/>
        </w:rPr>
        <w:t>t</w:t>
      </w:r>
      <w:r>
        <w:rPr>
          <w:rFonts w:ascii="微软雅黑" w:eastAsia="微软雅黑" w:hAnsi="微软雅黑" w:cs="微软雅黑"/>
          <w:i/>
          <w:sz w:val="24"/>
        </w:rPr>
        <w:t>p</w:t>
      </w:r>
      <w:r>
        <w:rPr>
          <w:rFonts w:ascii="微软雅黑" w:eastAsia="微软雅黑" w:hAnsi="微软雅黑" w:cs="微软雅黑"/>
          <w:i/>
          <w:sz w:val="17"/>
        </w:rPr>
        <w:t>i</w:t>
      </w:r>
      <w:r>
        <w:rPr>
          <w:rFonts w:ascii="微软雅黑" w:eastAsia="微软雅黑" w:hAnsi="微软雅黑" w:cs="微软雅黑"/>
          <w:sz w:val="17"/>
        </w:rPr>
        <w:t>|0</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p>
    <w:p w:rsidR="0061495F" w:rsidRDefault="00C34666">
      <w:pPr>
        <w:spacing w:after="3" w:line="328" w:lineRule="auto"/>
        <w:ind w:left="19" w:right="14" w:hanging="10"/>
      </w:pPr>
      <w:r>
        <w:rPr>
          <w:rFonts w:ascii="微软雅黑" w:eastAsia="微软雅黑" w:hAnsi="微软雅黑" w:cs="微软雅黑"/>
          <w:sz w:val="24"/>
        </w:rPr>
        <w:t>Since the mass conservation principle can be viewed as applicable in all the scales in hydrology, we could extent the functions above to a macro spatial situation. We assume:</w:t>
      </w:r>
    </w:p>
    <w:p w:rsidR="0061495F" w:rsidRDefault="00C34666">
      <w:pPr>
        <w:spacing w:after="79" w:line="263" w:lineRule="auto"/>
        <w:ind w:left="490" w:right="14" w:hanging="10"/>
      </w:pPr>
      <w:r>
        <w:rPr>
          <w:rFonts w:ascii="微软雅黑" w:eastAsia="微软雅黑" w:hAnsi="微软雅黑" w:cs="微软雅黑"/>
          <w:sz w:val="24"/>
        </w:rPr>
        <w:t>1,Evapotranspiration and Leakage occur uniformly in the study region.</w:t>
      </w:r>
    </w:p>
    <w:p w:rsidR="0061495F" w:rsidRDefault="00C34666">
      <w:pPr>
        <w:spacing w:after="79" w:line="263" w:lineRule="auto"/>
        <w:ind w:left="490" w:right="14" w:hanging="10"/>
      </w:pPr>
      <w:r>
        <w:rPr>
          <w:rFonts w:ascii="微软雅黑" w:eastAsia="微软雅黑" w:hAnsi="微软雅黑" w:cs="微软雅黑"/>
          <w:sz w:val="24"/>
        </w:rPr>
        <w:lastRenderedPageBreak/>
        <w:t>2,There is a distribution pattern of soil water replenishment function.</w:t>
      </w:r>
    </w:p>
    <w:p w:rsidR="0061495F" w:rsidRDefault="00C34666">
      <w:pPr>
        <w:spacing w:after="39" w:line="335" w:lineRule="auto"/>
        <w:ind w:left="-15" w:right="119" w:firstLine="470"/>
        <w:jc w:val="both"/>
      </w:pPr>
      <w:r>
        <w:rPr>
          <w:rFonts w:ascii="微软雅黑" w:eastAsia="微软雅黑" w:hAnsi="微软雅黑" w:cs="微软雅黑"/>
          <w:sz w:val="24"/>
        </w:rPr>
        <w:t>According to assumption 1, the spatial upscaling of no-rain condition is a linear process which requires no adapta</w:t>
      </w:r>
      <w:r>
        <w:rPr>
          <w:rFonts w:ascii="微软雅黑" w:eastAsia="微软雅黑" w:hAnsi="微软雅黑" w:cs="微软雅黑"/>
          <w:sz w:val="24"/>
        </w:rPr>
        <w:t xml:space="preserve">tion. Due to the heterogeneity of the soil, we should parameterize the soil replenishment process, which refers to </w:t>
      </w: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p>
    <w:p w:rsidR="0061495F" w:rsidRDefault="00C34666">
      <w:pPr>
        <w:spacing w:after="3" w:line="339" w:lineRule="auto"/>
        <w:ind w:left="9" w:right="14" w:firstLine="498"/>
      </w:pPr>
      <w:r>
        <w:rPr>
          <w:rFonts w:ascii="微软雅黑" w:eastAsia="微软雅黑" w:hAnsi="微软雅黑" w:cs="微软雅黑"/>
          <w:i/>
          <w:sz w:val="24"/>
        </w:rPr>
        <w:t>p</w:t>
      </w:r>
      <w:r>
        <w:rPr>
          <w:rFonts w:ascii="微软雅黑" w:eastAsia="微软雅黑" w:hAnsi="微软雅黑" w:cs="微软雅黑"/>
          <w:i/>
          <w:sz w:val="24"/>
          <w:vertAlign w:val="subscript"/>
        </w:rPr>
        <w:t>i</w:t>
      </w:r>
      <w:r>
        <w:rPr>
          <w:rFonts w:ascii="微软雅黑" w:eastAsia="微软雅黑" w:hAnsi="微软雅黑" w:cs="微软雅黑"/>
          <w:sz w:val="24"/>
          <w:vertAlign w:val="subscript"/>
        </w:rPr>
        <w:t>|</w:t>
      </w:r>
      <w:r>
        <w:rPr>
          <w:rFonts w:ascii="微软雅黑" w:eastAsia="微软雅黑" w:hAnsi="微软雅黑" w:cs="微软雅黑"/>
          <w:i/>
          <w:sz w:val="24"/>
          <w:vertAlign w:val="subscript"/>
        </w:rPr>
        <w:t>z</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 denotes the probability density that the soil replenishment equals to (</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 xml:space="preserve">) on the condition that the priori soil </w:t>
      </w:r>
      <w:r>
        <w:rPr>
          <w:rFonts w:ascii="微软雅黑" w:eastAsia="微软雅黑" w:hAnsi="微软雅黑" w:cs="微软雅黑"/>
          <w:sz w:val="24"/>
        </w:rPr>
        <w:t>moisture equals to z.</w:t>
      </w:r>
    </w:p>
    <w:p w:rsidR="0061495F" w:rsidRDefault="00C34666">
      <w:pPr>
        <w:spacing w:after="27" w:line="335" w:lineRule="auto"/>
        <w:ind w:left="-15" w:right="119" w:firstLine="470"/>
        <w:jc w:val="both"/>
      </w:pPr>
      <w:r>
        <w:rPr>
          <w:rFonts w:ascii="微软雅黑" w:eastAsia="微软雅黑" w:hAnsi="微软雅黑" w:cs="微软雅黑"/>
          <w:sz w:val="24"/>
        </w:rPr>
        <w:t>In the original point scale stochastic soil moisture model, this probability density equals to the probability density that the normalized rainfall depth equals to (</w:t>
      </w:r>
      <w:r>
        <w:rPr>
          <w:rFonts w:ascii="微软雅黑" w:eastAsia="微软雅黑" w:hAnsi="微软雅黑" w:cs="微软雅黑"/>
          <w:i/>
          <w:sz w:val="24"/>
        </w:rPr>
        <w:t xml:space="preserve">s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 xml:space="preserve">), as long as </w:t>
      </w:r>
      <w:r>
        <w:rPr>
          <w:rFonts w:ascii="微软雅黑" w:eastAsia="微软雅黑" w:hAnsi="微软雅黑" w:cs="微软雅黑"/>
          <w:i/>
          <w:sz w:val="24"/>
        </w:rPr>
        <w:t xml:space="preserve">s </w:t>
      </w:r>
      <w:r>
        <w:rPr>
          <w:rFonts w:ascii="微软雅黑" w:eastAsia="微软雅黑" w:hAnsi="微软雅黑" w:cs="微软雅黑"/>
          <w:sz w:val="24"/>
        </w:rPr>
        <w:t xml:space="preserve">&lt; 1, or not smaller than 1 − </w:t>
      </w:r>
      <w:r>
        <w:rPr>
          <w:rFonts w:ascii="微软雅黑" w:eastAsia="微软雅黑" w:hAnsi="微软雅黑" w:cs="微软雅黑"/>
          <w:i/>
          <w:sz w:val="24"/>
        </w:rPr>
        <w:t>z</w:t>
      </w:r>
      <w:r>
        <w:rPr>
          <w:rFonts w:ascii="微软雅黑" w:eastAsia="微软雅黑" w:hAnsi="微软雅黑" w:cs="微软雅黑"/>
          <w:sz w:val="24"/>
        </w:rPr>
        <w:t xml:space="preserve">, when </w:t>
      </w:r>
      <w:r>
        <w:rPr>
          <w:rFonts w:ascii="微软雅黑" w:eastAsia="微软雅黑" w:hAnsi="微软雅黑" w:cs="微软雅黑"/>
          <w:i/>
          <w:sz w:val="24"/>
        </w:rPr>
        <w:t xml:space="preserve">s </w:t>
      </w:r>
      <w:r>
        <w:rPr>
          <w:sz w:val="24"/>
        </w:rPr>
        <w:t xml:space="preserve">= </w:t>
      </w:r>
      <w:r>
        <w:rPr>
          <w:rFonts w:ascii="微软雅黑" w:eastAsia="微软雅黑" w:hAnsi="微软雅黑" w:cs="微软雅黑"/>
          <w:sz w:val="24"/>
        </w:rPr>
        <w:t>1.</w:t>
      </w:r>
    </w:p>
    <w:p w:rsidR="0061495F" w:rsidRDefault="00C34666">
      <w:pPr>
        <w:spacing w:after="25" w:line="335" w:lineRule="auto"/>
        <w:ind w:left="-15" w:right="119" w:firstLine="470"/>
        <w:jc w:val="both"/>
      </w:pPr>
      <w:r>
        <w:rPr>
          <w:rFonts w:ascii="微软雅黑" w:eastAsia="微软雅黑" w:hAnsi="微软雅黑" w:cs="微软雅黑"/>
          <w:sz w:val="24"/>
        </w:rPr>
        <w:t>In t</w:t>
      </w:r>
      <w:r>
        <w:rPr>
          <w:rFonts w:ascii="微软雅黑" w:eastAsia="微软雅黑" w:hAnsi="微软雅黑" w:cs="微软雅黑"/>
          <w:sz w:val="24"/>
        </w:rPr>
        <w:t xml:space="preserve">he spatial upscaling condition, </w:t>
      </w:r>
      <w:r>
        <w:rPr>
          <w:rFonts w:ascii="微软雅黑" w:eastAsia="微软雅黑" w:hAnsi="微软雅黑" w:cs="微软雅黑"/>
          <w:i/>
          <w:sz w:val="24"/>
        </w:rPr>
        <w:t xml:space="preserve">z </w:t>
      </w:r>
      <w:r>
        <w:rPr>
          <w:rFonts w:ascii="微软雅黑" w:eastAsia="微软雅黑" w:hAnsi="微软雅黑" w:cs="微软雅黑"/>
          <w:sz w:val="24"/>
        </w:rPr>
        <w:t xml:space="preserve">represents the average soil moisture level of the whole region. Given </w:t>
      </w:r>
      <w:r>
        <w:rPr>
          <w:rFonts w:ascii="微软雅黑" w:eastAsia="微软雅黑" w:hAnsi="微软雅黑" w:cs="微软雅黑"/>
          <w:i/>
          <w:sz w:val="24"/>
        </w:rPr>
        <w:t>z</w:t>
      </w:r>
      <w:r>
        <w:rPr>
          <w:rFonts w:ascii="微软雅黑" w:eastAsia="微软雅黑" w:hAnsi="微软雅黑" w:cs="微软雅黑"/>
          <w:sz w:val="24"/>
        </w:rPr>
        <w:t>, the more heterogeneous the region is, the more it is likely to generate run-o</w:t>
      </w:r>
      <w:r>
        <w:rPr>
          <w:sz w:val="24"/>
        </w:rPr>
        <w:t xml:space="preserve">ff </w:t>
      </w:r>
      <w:r>
        <w:rPr>
          <w:rFonts w:ascii="微软雅黑" w:eastAsia="微软雅黑" w:hAnsi="微软雅黑" w:cs="微软雅黑"/>
          <w:sz w:val="24"/>
        </w:rPr>
        <w:t>with the same rainfall input.</w:t>
      </w:r>
    </w:p>
    <w:p w:rsidR="0061495F" w:rsidRDefault="00C34666">
      <w:pPr>
        <w:spacing w:after="304" w:line="335" w:lineRule="auto"/>
        <w:ind w:left="-15" w:right="119" w:firstLine="470"/>
        <w:jc w:val="both"/>
      </w:pPr>
      <w:r>
        <w:rPr>
          <w:rFonts w:ascii="微软雅黑" w:eastAsia="微软雅黑" w:hAnsi="微软雅黑" w:cs="微软雅黑"/>
          <w:sz w:val="24"/>
        </w:rPr>
        <w:t>We adopt the two di</w:t>
      </w:r>
      <w:r>
        <w:rPr>
          <w:sz w:val="24"/>
        </w:rPr>
        <w:t>ff</w:t>
      </w:r>
      <w:r>
        <w:rPr>
          <w:rFonts w:ascii="微软雅黑" w:eastAsia="微软雅黑" w:hAnsi="微软雅黑" w:cs="微软雅黑"/>
          <w:sz w:val="24"/>
        </w:rPr>
        <w:t>erent schemes to deal with heterogeneity of the soil moisture replenish process, namely the Catchment Storage Capacity Curve from Xinanjiang Model and topographic index method from TOPMODEL.</w:t>
      </w:r>
    </w:p>
    <w:p w:rsidR="0061495F" w:rsidRDefault="00C34666">
      <w:pPr>
        <w:pStyle w:val="3"/>
        <w:spacing w:after="201"/>
        <w:ind w:left="-5"/>
      </w:pPr>
      <w:r>
        <w:rPr>
          <w:sz w:val="23"/>
        </w:rPr>
        <w:t xml:space="preserve">2.2.5.1 </w:t>
      </w:r>
      <w:r>
        <w:rPr>
          <w:rFonts w:ascii="黑体" w:eastAsia="黑体" w:hAnsi="黑体" w:cs="黑体"/>
          <w:sz w:val="24"/>
        </w:rPr>
        <w:t>以地形指数为基础的流域水文随机模型</w:t>
      </w:r>
    </w:p>
    <w:p w:rsidR="0061495F" w:rsidRDefault="00C34666">
      <w:pPr>
        <w:spacing w:after="3" w:line="355" w:lineRule="auto"/>
        <w:ind w:left="9" w:right="14" w:firstLine="480"/>
      </w:pPr>
      <w:r>
        <w:rPr>
          <w:rFonts w:ascii="微软雅黑" w:eastAsia="微软雅黑" w:hAnsi="微软雅黑" w:cs="微软雅黑"/>
          <w:sz w:val="24"/>
        </w:rPr>
        <w:t>Points with larger watershed area and l</w:t>
      </w:r>
      <w:r>
        <w:rPr>
          <w:rFonts w:ascii="微软雅黑" w:eastAsia="微软雅黑" w:hAnsi="微软雅黑" w:cs="微软雅黑"/>
          <w:sz w:val="24"/>
        </w:rPr>
        <w:t>ower water conductivities are easier to be saturated and generate runo</w:t>
      </w:r>
      <w:r>
        <w:rPr>
          <w:sz w:val="24"/>
        </w:rPr>
        <w:t xml:space="preserve">ff </w:t>
      </w:r>
      <w:r>
        <w:rPr>
          <w:rFonts w:ascii="微软雅黑" w:eastAsia="微软雅黑" w:hAnsi="微软雅黑" w:cs="微软雅黑"/>
          <w:sz w:val="24"/>
        </w:rPr>
        <w:t>in a catchment.</w:t>
      </w:r>
    </w:p>
    <w:p w:rsidR="0061495F" w:rsidRDefault="00C34666">
      <w:pPr>
        <w:spacing w:after="79" w:line="263" w:lineRule="auto"/>
        <w:ind w:left="490" w:right="14" w:hanging="10"/>
      </w:pPr>
      <w:r>
        <w:rPr>
          <w:rFonts w:ascii="微软雅黑" w:eastAsia="微软雅黑" w:hAnsi="微软雅黑" w:cs="微软雅黑"/>
          <w:sz w:val="24"/>
        </w:rPr>
        <w:t>Assumptions</w:t>
      </w:r>
    </w:p>
    <w:p w:rsidR="0061495F" w:rsidRDefault="00C34666">
      <w:pPr>
        <w:spacing w:after="305" w:line="265" w:lineRule="auto"/>
        <w:ind w:left="10" w:right="219" w:hanging="10"/>
        <w:jc w:val="center"/>
      </w:pPr>
      <w:r>
        <w:rPr>
          <w:rFonts w:ascii="微软雅黑" w:eastAsia="微软雅黑" w:hAnsi="微软雅黑" w:cs="微软雅黑"/>
          <w:sz w:val="24"/>
        </w:rPr>
        <w:lastRenderedPageBreak/>
        <w:t>1.The hydraulic gradient of subsurface flow is equal to the land-surface slope.</w:t>
      </w:r>
    </w:p>
    <w:p w:rsidR="0061495F" w:rsidRDefault="00C34666">
      <w:pPr>
        <w:tabs>
          <w:tab w:val="center" w:pos="4247"/>
          <w:tab w:val="right" w:pos="8638"/>
        </w:tabs>
        <w:spacing w:after="259" w:line="265" w:lineRule="auto"/>
      </w:pPr>
      <w:r>
        <w:tab/>
      </w:r>
      <w:r>
        <w:rPr>
          <w:rFonts w:ascii="微软雅黑" w:eastAsia="微软雅黑" w:hAnsi="微软雅黑" w:cs="微软雅黑"/>
          <w:i/>
          <w:sz w:val="24"/>
        </w:rPr>
        <w:t>q</w:t>
      </w:r>
      <w:r>
        <w:rPr>
          <w:rFonts w:ascii="微软雅黑" w:eastAsia="微软雅黑" w:hAnsi="微软雅黑" w:cs="微软雅黑"/>
          <w:i/>
          <w:sz w:val="24"/>
          <w:vertAlign w:val="subscript"/>
        </w:rPr>
        <w:t xml:space="preserve">i </w:t>
      </w:r>
      <w:r>
        <w:rPr>
          <w:sz w:val="24"/>
        </w:rPr>
        <w:t xml:space="preserve">= </w:t>
      </w:r>
      <w:r>
        <w:rPr>
          <w:rFonts w:ascii="微软雅黑" w:eastAsia="微软雅黑" w:hAnsi="微软雅黑" w:cs="微软雅黑"/>
          <w:i/>
          <w:sz w:val="24"/>
        </w:rPr>
        <w:t>T</w:t>
      </w:r>
      <w:r>
        <w:rPr>
          <w:rFonts w:ascii="微软雅黑" w:eastAsia="微软雅黑" w:hAnsi="微软雅黑" w:cs="微软雅黑"/>
          <w:i/>
          <w:sz w:val="24"/>
          <w:vertAlign w:val="subscript"/>
        </w:rPr>
        <w:t>i</w:t>
      </w:r>
      <w:r>
        <w:rPr>
          <w:rFonts w:ascii="微软雅黑" w:eastAsia="微软雅黑" w:hAnsi="微软雅黑" w:cs="微软雅黑"/>
          <w:i/>
          <w:sz w:val="24"/>
        </w:rPr>
        <w:t>tan</w:t>
      </w:r>
      <w:r>
        <w:rPr>
          <w:rFonts w:ascii="微软雅黑" w:eastAsia="微软雅黑" w:hAnsi="微软雅黑" w:cs="微软雅黑"/>
          <w:sz w:val="24"/>
        </w:rPr>
        <w:t>β</w:t>
      </w:r>
      <w:r>
        <w:rPr>
          <w:rFonts w:ascii="微软雅黑" w:eastAsia="微软雅黑" w:hAnsi="微软雅黑" w:cs="微软雅黑"/>
          <w:i/>
          <w:sz w:val="24"/>
          <w:vertAlign w:val="subscript"/>
        </w:rPr>
        <w:t>i</w:t>
      </w:r>
      <w:r>
        <w:rPr>
          <w:rFonts w:ascii="微软雅黑" w:eastAsia="微软雅黑" w:hAnsi="微软雅黑" w:cs="微软雅黑"/>
          <w:i/>
          <w:sz w:val="24"/>
          <w:vertAlign w:val="subscript"/>
        </w:rPr>
        <w:tab/>
      </w:r>
      <w:r>
        <w:rPr>
          <w:rFonts w:ascii="微软雅黑" w:eastAsia="微软雅黑" w:hAnsi="微软雅黑" w:cs="微软雅黑"/>
          <w:sz w:val="24"/>
        </w:rPr>
        <w:t>(2-48)</w:t>
      </w:r>
    </w:p>
    <w:p w:rsidR="0061495F" w:rsidRDefault="00C34666">
      <w:pPr>
        <w:spacing w:after="229" w:line="328" w:lineRule="auto"/>
        <w:ind w:left="9" w:right="14" w:firstLine="480"/>
      </w:pPr>
      <w:r>
        <w:rPr>
          <w:rFonts w:ascii="微软雅黑" w:eastAsia="微软雅黑" w:hAnsi="微软雅黑" w:cs="微软雅黑"/>
          <w:sz w:val="24"/>
        </w:rPr>
        <w:t xml:space="preserve">2.The actual lateral discharge is proportional to the </w:t>
      </w:r>
      <w:r>
        <w:rPr>
          <w:rFonts w:ascii="微软雅黑" w:eastAsia="微软雅黑" w:hAnsi="微软雅黑" w:cs="微软雅黑"/>
          <w:sz w:val="24"/>
        </w:rPr>
        <w:t>specific watershed area (drainage area per unit length of contour line).</w:t>
      </w:r>
    </w:p>
    <w:p w:rsidR="0061495F" w:rsidRDefault="00C34666">
      <w:pPr>
        <w:tabs>
          <w:tab w:val="center" w:pos="4247"/>
          <w:tab w:val="right" w:pos="8638"/>
        </w:tabs>
        <w:spacing w:after="258" w:line="265" w:lineRule="auto"/>
      </w:pPr>
      <w:r>
        <w:tab/>
      </w:r>
      <w:r>
        <w:rPr>
          <w:rFonts w:ascii="微软雅黑" w:eastAsia="微软雅黑" w:hAnsi="微软雅黑" w:cs="微软雅黑"/>
          <w:i/>
          <w:sz w:val="24"/>
        </w:rPr>
        <w:t>q</w:t>
      </w:r>
      <w:r>
        <w:rPr>
          <w:rFonts w:ascii="微软雅黑" w:eastAsia="微软雅黑" w:hAnsi="微软雅黑" w:cs="微软雅黑"/>
          <w:i/>
          <w:sz w:val="24"/>
          <w:vertAlign w:val="subscript"/>
        </w:rPr>
        <w:t xml:space="preserve">i </w:t>
      </w:r>
      <w:r>
        <w:rPr>
          <w:sz w:val="24"/>
        </w:rPr>
        <w:t xml:space="preserve">= </w:t>
      </w:r>
      <w:r>
        <w:rPr>
          <w:rFonts w:ascii="微软雅黑" w:eastAsia="微软雅黑" w:hAnsi="微软雅黑" w:cs="微软雅黑"/>
          <w:i/>
          <w:sz w:val="24"/>
        </w:rPr>
        <w:t>Ra</w:t>
      </w:r>
      <w:r>
        <w:rPr>
          <w:rFonts w:ascii="微软雅黑" w:eastAsia="微软雅黑" w:hAnsi="微软雅黑" w:cs="微软雅黑"/>
          <w:i/>
          <w:sz w:val="24"/>
          <w:vertAlign w:val="subscript"/>
        </w:rPr>
        <w:t>i</w:t>
      </w:r>
      <w:r>
        <w:rPr>
          <w:rFonts w:ascii="微软雅黑" w:eastAsia="微软雅黑" w:hAnsi="微软雅黑" w:cs="微软雅黑"/>
          <w:i/>
          <w:sz w:val="24"/>
          <w:vertAlign w:val="subscript"/>
        </w:rPr>
        <w:tab/>
      </w:r>
      <w:r>
        <w:rPr>
          <w:rFonts w:ascii="微软雅黑" w:eastAsia="微软雅黑" w:hAnsi="微软雅黑" w:cs="微软雅黑"/>
          <w:sz w:val="24"/>
        </w:rPr>
        <w:t>(2-49)</w:t>
      </w:r>
    </w:p>
    <w:p w:rsidR="0061495F" w:rsidRDefault="00C34666">
      <w:pPr>
        <w:spacing w:after="228" w:line="328" w:lineRule="auto"/>
        <w:ind w:left="9" w:right="14" w:firstLine="480"/>
      </w:pPr>
      <w:r>
        <w:rPr>
          <w:rFonts w:ascii="微软雅黑" w:eastAsia="微软雅黑" w:hAnsi="微软雅黑" w:cs="微软雅黑"/>
          <w:sz w:val="24"/>
        </w:rPr>
        <w:t>3.The conductivity is a negative exponent function of saturated underground water depth.</w:t>
      </w:r>
    </w:p>
    <w:p w:rsidR="0061495F" w:rsidRDefault="00C34666">
      <w:pPr>
        <w:tabs>
          <w:tab w:val="center" w:pos="4252"/>
          <w:tab w:val="right" w:pos="8638"/>
        </w:tabs>
        <w:spacing w:after="264" w:line="265" w:lineRule="auto"/>
      </w:pPr>
      <w:r>
        <w:tab/>
      </w:r>
      <w:r>
        <w:rPr>
          <w:rFonts w:ascii="微软雅黑" w:eastAsia="微软雅黑" w:hAnsi="微软雅黑" w:cs="微软雅黑"/>
          <w:i/>
          <w:sz w:val="24"/>
        </w:rPr>
        <w:t>T</w:t>
      </w:r>
      <w:r>
        <w:rPr>
          <w:rFonts w:ascii="微软雅黑" w:eastAsia="微软雅黑" w:hAnsi="微软雅黑" w:cs="微软雅黑"/>
          <w:i/>
          <w:sz w:val="24"/>
          <w:vertAlign w:val="subscript"/>
        </w:rPr>
        <w:t xml:space="preserve">i </w:t>
      </w:r>
      <w:r>
        <w:rPr>
          <w:sz w:val="24"/>
        </w:rPr>
        <w:t xml:space="preserve">= </w:t>
      </w:r>
      <w:r>
        <w:rPr>
          <w:rFonts w:ascii="微软雅黑" w:eastAsia="微软雅黑" w:hAnsi="微软雅黑" w:cs="微软雅黑"/>
          <w:i/>
          <w:sz w:val="24"/>
        </w:rPr>
        <w:t>T</w:t>
      </w:r>
      <w:r>
        <w:rPr>
          <w:rFonts w:ascii="微软雅黑" w:eastAsia="微软雅黑" w:hAnsi="微软雅黑" w:cs="微软雅黑"/>
          <w:i/>
          <w:sz w:val="24"/>
          <w:vertAlign w:val="subscript"/>
        </w:rPr>
        <w:t>o</w:t>
      </w:r>
      <w:r>
        <w:rPr>
          <w:rFonts w:ascii="微软雅黑" w:eastAsia="微软雅黑" w:hAnsi="微软雅黑" w:cs="微软雅黑"/>
          <w:i/>
          <w:sz w:val="24"/>
        </w:rPr>
        <w:t>exp</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i/>
          <w:sz w:val="24"/>
          <w:vertAlign w:val="subscript"/>
        </w:rPr>
        <w:t>zm</w:t>
      </w:r>
      <w:r>
        <w:rPr>
          <w:rFonts w:ascii="微软雅黑" w:eastAsia="微软雅黑" w:hAnsi="微软雅黑" w:cs="微软雅黑"/>
          <w:sz w:val="24"/>
        </w:rPr>
        <w:t>)</w:t>
      </w:r>
      <w:r>
        <w:rPr>
          <w:rFonts w:ascii="微软雅黑" w:eastAsia="微软雅黑" w:hAnsi="微软雅黑" w:cs="微软雅黑"/>
          <w:sz w:val="24"/>
        </w:rPr>
        <w:tab/>
        <w:t>(2-50)</w:t>
      </w:r>
    </w:p>
    <w:p w:rsidR="0061495F" w:rsidRDefault="00C34666">
      <w:pPr>
        <w:spacing w:after="79" w:line="263" w:lineRule="auto"/>
        <w:ind w:left="490" w:right="14" w:hanging="10"/>
      </w:pPr>
      <w:r>
        <w:rPr>
          <w:rFonts w:ascii="微软雅黑" w:eastAsia="微软雅黑" w:hAnsi="微软雅黑" w:cs="微软雅黑"/>
          <w:sz w:val="24"/>
        </w:rPr>
        <w:t>Deduction:</w:t>
      </w:r>
    </w:p>
    <w:p w:rsidR="0061495F" w:rsidRDefault="00C34666">
      <w:pPr>
        <w:spacing w:after="3" w:line="335" w:lineRule="auto"/>
        <w:ind w:left="-15" w:right="119" w:firstLine="470"/>
        <w:jc w:val="both"/>
      </w:pPr>
      <w:r>
        <w:rPr>
          <w:rFonts w:ascii="微软雅黑" w:eastAsia="微软雅黑" w:hAnsi="微软雅黑" w:cs="微软雅黑"/>
          <w:sz w:val="24"/>
        </w:rPr>
        <w:t>During a given infinitesimal time period, with a high resolution DEM, the lateral flow converges to a point immediately. there would be water accumulation if the speed of water converging at a point exceeds its conductivity speed.</w:t>
      </w:r>
    </w:p>
    <w:p w:rsidR="0061495F" w:rsidRDefault="00C34666">
      <w:pPr>
        <w:spacing w:after="309" w:line="263" w:lineRule="auto"/>
        <w:ind w:left="490" w:right="14" w:hanging="10"/>
      </w:pPr>
      <w:r>
        <w:rPr>
          <w:rFonts w:ascii="微软雅黑" w:eastAsia="微软雅黑" w:hAnsi="微软雅黑" w:cs="微软雅黑"/>
          <w:sz w:val="24"/>
        </w:rPr>
        <w:t>Under steady state condit</w:t>
      </w:r>
      <w:r>
        <w:rPr>
          <w:rFonts w:ascii="微软雅黑" w:eastAsia="微软雅黑" w:hAnsi="微软雅黑" w:cs="微软雅黑"/>
          <w:sz w:val="24"/>
        </w:rPr>
        <w:t>ions:</w:t>
      </w:r>
    </w:p>
    <w:p w:rsidR="0061495F" w:rsidRDefault="00C34666">
      <w:pPr>
        <w:tabs>
          <w:tab w:val="center" w:pos="4247"/>
          <w:tab w:val="right" w:pos="8638"/>
        </w:tabs>
        <w:spacing w:after="268"/>
      </w:pPr>
      <w:r>
        <w:tab/>
      </w:r>
      <w:r>
        <w:rPr>
          <w:rFonts w:ascii="微软雅黑" w:eastAsia="微软雅黑" w:hAnsi="微软雅黑" w:cs="微软雅黑"/>
          <w:i/>
          <w:sz w:val="24"/>
        </w:rPr>
        <w:t>q</w:t>
      </w:r>
      <w:r>
        <w:rPr>
          <w:rFonts w:ascii="微软雅黑" w:eastAsia="微软雅黑" w:hAnsi="微软雅黑" w:cs="微软雅黑"/>
          <w:i/>
          <w:sz w:val="24"/>
          <w:vertAlign w:val="subscript"/>
        </w:rPr>
        <w:t xml:space="preserve">i </w:t>
      </w:r>
      <w:r>
        <w:rPr>
          <w:sz w:val="24"/>
        </w:rPr>
        <w:t xml:space="preserve">= </w:t>
      </w:r>
      <w:r>
        <w:rPr>
          <w:rFonts w:ascii="微软雅黑" w:eastAsia="微软雅黑" w:hAnsi="微软雅黑" w:cs="微软雅黑"/>
          <w:i/>
          <w:sz w:val="24"/>
        </w:rPr>
        <w:t>T</w:t>
      </w:r>
      <w:r>
        <w:rPr>
          <w:rFonts w:ascii="微软雅黑" w:eastAsia="微软雅黑" w:hAnsi="微软雅黑" w:cs="微软雅黑"/>
          <w:i/>
          <w:sz w:val="24"/>
          <w:vertAlign w:val="subscript"/>
        </w:rPr>
        <w:t>o</w:t>
      </w:r>
      <w:r>
        <w:rPr>
          <w:rFonts w:ascii="微软雅黑" w:eastAsia="微软雅黑" w:hAnsi="微软雅黑" w:cs="微软雅黑"/>
          <w:i/>
          <w:sz w:val="24"/>
        </w:rPr>
        <w:t>exp</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i/>
          <w:sz w:val="24"/>
          <w:vertAlign w:val="subscript"/>
        </w:rPr>
        <w:t>zm</w:t>
      </w:r>
      <w:r>
        <w:rPr>
          <w:rFonts w:ascii="微软雅黑" w:eastAsia="微软雅黑" w:hAnsi="微软雅黑" w:cs="微软雅黑"/>
          <w:sz w:val="24"/>
        </w:rPr>
        <w:t>)</w:t>
      </w:r>
      <w:r>
        <w:rPr>
          <w:rFonts w:ascii="微软雅黑" w:eastAsia="微软雅黑" w:hAnsi="微软雅黑" w:cs="微软雅黑"/>
          <w:i/>
          <w:sz w:val="24"/>
        </w:rPr>
        <w:t>tan</w:t>
      </w:r>
      <w:r>
        <w:rPr>
          <w:rFonts w:ascii="微软雅黑" w:eastAsia="微软雅黑" w:hAnsi="微软雅黑" w:cs="微软雅黑"/>
          <w:sz w:val="24"/>
        </w:rPr>
        <w:t>β</w:t>
      </w:r>
      <w:r>
        <w:rPr>
          <w:rFonts w:ascii="微软雅黑" w:eastAsia="微软雅黑" w:hAnsi="微软雅黑" w:cs="微软雅黑"/>
          <w:i/>
          <w:sz w:val="24"/>
          <w:vertAlign w:val="subscript"/>
        </w:rPr>
        <w:t xml:space="preserve">i </w:t>
      </w:r>
      <w:r>
        <w:rPr>
          <w:sz w:val="24"/>
        </w:rPr>
        <w:t xml:space="preserve">= </w:t>
      </w:r>
      <w:r>
        <w:rPr>
          <w:rFonts w:ascii="微软雅黑" w:eastAsia="微软雅黑" w:hAnsi="微软雅黑" w:cs="微软雅黑"/>
          <w:i/>
          <w:sz w:val="24"/>
        </w:rPr>
        <w:t>Ra</w:t>
      </w:r>
      <w:r>
        <w:rPr>
          <w:rFonts w:ascii="微软雅黑" w:eastAsia="微软雅黑" w:hAnsi="微软雅黑" w:cs="微软雅黑"/>
          <w:i/>
          <w:sz w:val="24"/>
          <w:vertAlign w:val="subscript"/>
        </w:rPr>
        <w:t>i</w:t>
      </w:r>
      <w:r>
        <w:rPr>
          <w:rFonts w:ascii="微软雅黑" w:eastAsia="微软雅黑" w:hAnsi="微软雅黑" w:cs="微软雅黑"/>
          <w:i/>
          <w:sz w:val="24"/>
          <w:vertAlign w:val="subscript"/>
        </w:rPr>
        <w:tab/>
      </w:r>
      <w:r>
        <w:rPr>
          <w:rFonts w:ascii="微软雅黑" w:eastAsia="微软雅黑" w:hAnsi="微软雅黑" w:cs="微软雅黑"/>
          <w:sz w:val="24"/>
        </w:rPr>
        <w:t>(2-51)</w:t>
      </w:r>
    </w:p>
    <w:p w:rsidR="0061495F" w:rsidRDefault="00C34666">
      <w:pPr>
        <w:spacing w:after="120" w:line="263" w:lineRule="auto"/>
        <w:ind w:left="19" w:right="14" w:hanging="10"/>
      </w:pPr>
      <w:r>
        <w:rPr>
          <w:rFonts w:ascii="微软雅黑" w:eastAsia="微软雅黑" w:hAnsi="微软雅黑" w:cs="微软雅黑"/>
          <w:sz w:val="24"/>
        </w:rPr>
        <w:t>thus:</w:t>
      </w:r>
    </w:p>
    <w:p w:rsidR="0061495F" w:rsidRDefault="00C34666">
      <w:pPr>
        <w:spacing w:after="3"/>
        <w:ind w:left="1166" w:right="172" w:hanging="10"/>
        <w:jc w:val="center"/>
      </w:pPr>
      <w:r>
        <w:rPr>
          <w:rFonts w:ascii="微软雅黑" w:eastAsia="微软雅黑" w:hAnsi="微软雅黑" w:cs="微软雅黑"/>
          <w:i/>
          <w:sz w:val="24"/>
        </w:rPr>
        <w:t>Ra</w:t>
      </w:r>
      <w:r>
        <w:rPr>
          <w:rFonts w:ascii="微软雅黑" w:eastAsia="微软雅黑" w:hAnsi="微软雅黑" w:cs="微软雅黑"/>
          <w:i/>
          <w:sz w:val="24"/>
          <w:vertAlign w:val="subscript"/>
        </w:rPr>
        <w:t>i</w:t>
      </w:r>
    </w:p>
    <w:p w:rsidR="0061495F" w:rsidRDefault="00C34666">
      <w:pPr>
        <w:tabs>
          <w:tab w:val="center" w:pos="3865"/>
          <w:tab w:val="center" w:pos="4868"/>
          <w:tab w:val="right" w:pos="8638"/>
        </w:tabs>
        <w:spacing w:after="0" w:line="265" w:lineRule="auto"/>
      </w:pPr>
      <w:r>
        <w:tab/>
      </w:r>
      <w:r>
        <w:rPr>
          <w:rFonts w:ascii="微软雅黑" w:eastAsia="微软雅黑" w:hAnsi="微软雅黑" w:cs="微软雅黑"/>
          <w:i/>
          <w:sz w:val="24"/>
        </w:rPr>
        <w:t>z</w:t>
      </w:r>
      <w:r>
        <w:rPr>
          <w:rFonts w:ascii="微软雅黑" w:eastAsia="微软雅黑" w:hAnsi="微软雅黑" w:cs="微软雅黑"/>
          <w:i/>
          <w:sz w:val="24"/>
          <w:vertAlign w:val="subscript"/>
        </w:rPr>
        <w:t xml:space="preserve">i </w:t>
      </w:r>
      <w:r>
        <w:rPr>
          <w:sz w:val="24"/>
        </w:rPr>
        <w:t xml:space="preserve">= </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i/>
          <w:sz w:val="24"/>
          <w:vertAlign w:val="subscript"/>
        </w:rPr>
        <w:t>zm</w:t>
      </w:r>
      <w:r>
        <w:rPr>
          <w:rFonts w:ascii="微软雅黑" w:eastAsia="微软雅黑" w:hAnsi="微软雅黑" w:cs="微软雅黑"/>
          <w:i/>
          <w:sz w:val="24"/>
        </w:rPr>
        <w:t>ln</w:t>
      </w:r>
      <w:r>
        <w:rPr>
          <w:rFonts w:ascii="微软雅黑" w:eastAsia="微软雅黑" w:hAnsi="微软雅黑" w:cs="微软雅黑"/>
          <w:i/>
          <w:sz w:val="24"/>
        </w:rPr>
        <w:tab/>
      </w:r>
      <w:r>
        <w:rPr>
          <w:noProof/>
        </w:rPr>
        <mc:AlternateContent>
          <mc:Choice Requires="wpg">
            <w:drawing>
              <wp:inline distT="0" distB="0" distL="0" distR="0">
                <wp:extent cx="461556" cy="8534"/>
                <wp:effectExtent l="0" t="0" r="0" b="0"/>
                <wp:docPr id="127110" name="Group 127110"/>
                <wp:cNvGraphicFramePr/>
                <a:graphic xmlns:a="http://schemas.openxmlformats.org/drawingml/2006/main">
                  <a:graphicData uri="http://schemas.microsoft.com/office/word/2010/wordprocessingGroup">
                    <wpg:wgp>
                      <wpg:cNvGrpSpPr/>
                      <wpg:grpSpPr>
                        <a:xfrm>
                          <a:off x="0" y="0"/>
                          <a:ext cx="461556" cy="8534"/>
                          <a:chOff x="0" y="0"/>
                          <a:chExt cx="461556" cy="8534"/>
                        </a:xfrm>
                      </wpg:grpSpPr>
                      <wps:wsp>
                        <wps:cNvPr id="14402" name="Shape 14402"/>
                        <wps:cNvSpPr/>
                        <wps:spPr>
                          <a:xfrm>
                            <a:off x="0" y="0"/>
                            <a:ext cx="461556" cy="0"/>
                          </a:xfrm>
                          <a:custGeom>
                            <a:avLst/>
                            <a:gdLst/>
                            <a:ahLst/>
                            <a:cxnLst/>
                            <a:rect l="0" t="0" r="0" b="0"/>
                            <a:pathLst>
                              <a:path w="461556">
                                <a:moveTo>
                                  <a:pt x="0" y="0"/>
                                </a:moveTo>
                                <a:lnTo>
                                  <a:pt x="461556"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DB7E64" id="Group 127110" o:spid="_x0000_s1026" style="width:36.35pt;height:.65pt;mso-position-horizontal-relative:char;mso-position-vertical-relative:line" coordsize="461556,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">
                <v:shape id="Shape 14402" o:spid="_x0000_s1027" style="position:absolute;width:461556;height:0;visibility:visible;mso-wrap-style:square;v-text-anchor:top" coordsize="461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geGsMA&#10;AADeAAAADwAAAGRycy9kb3ducmV2LnhtbERPS2vCQBC+F/oflin0ppuGVErMKlZ8tMdGyXnMTh6a&#10;nQ3Zrab/vlsQepuP7znZcjSduNLgWssKXqYRCOLS6pZrBcfDdvIGwnlkjZ1lUvBDDpaLx4cMU21v&#10;/EXX3NcihLBLUUHjfZ9K6cqGDLqp7YkDV9nBoA9wqKUe8BbCTSfjKJpJgy2HhgZ7WjdUXvJvo6DF&#10;s9xWn/HhRBvazZJ98V68Fko9P42rOQhPo/8X390fOsxPkiiGv3fC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geGsMAAADeAAAADwAAAAAAAAAAAAAAAACYAgAAZHJzL2Rv&#10;d25yZXYueG1sUEsFBgAAAAAEAAQA9QAAAIgDAAAAAA==&#10;" path="m,l461556,e" filled="f" strokeweight=".23706mm">
                  <v:stroke miterlimit="83231f" joinstyle="miter"/>
                  <v:path arrowok="t" textboxrect="0,0,461556,0"/>
                </v:shape>
                <w10:anchorlock/>
              </v:group>
            </w:pict>
          </mc:Fallback>
        </mc:AlternateContent>
      </w:r>
      <w:r>
        <w:rPr>
          <w:rFonts w:ascii="微软雅黑" w:eastAsia="微软雅黑" w:hAnsi="微软雅黑" w:cs="微软雅黑"/>
          <w:sz w:val="24"/>
        </w:rPr>
        <w:tab/>
        <w:t>(2-52)</w:t>
      </w:r>
    </w:p>
    <w:p w:rsidR="0061495F" w:rsidRDefault="00C34666">
      <w:pPr>
        <w:spacing w:after="3"/>
        <w:ind w:left="1166" w:right="172" w:hanging="10"/>
        <w:jc w:val="center"/>
      </w:pPr>
      <w:r>
        <w:rPr>
          <w:rFonts w:ascii="微软雅黑" w:eastAsia="微软雅黑" w:hAnsi="微软雅黑" w:cs="微软雅黑"/>
          <w:i/>
          <w:sz w:val="24"/>
        </w:rPr>
        <w:t>T</w:t>
      </w:r>
      <w:r>
        <w:rPr>
          <w:rFonts w:ascii="微软雅黑" w:eastAsia="微软雅黑" w:hAnsi="微软雅黑" w:cs="微软雅黑"/>
          <w:i/>
          <w:sz w:val="24"/>
          <w:vertAlign w:val="subscript"/>
        </w:rPr>
        <w:t>o</w:t>
      </w:r>
      <w:r>
        <w:rPr>
          <w:rFonts w:ascii="微软雅黑" w:eastAsia="微软雅黑" w:hAnsi="微软雅黑" w:cs="微软雅黑"/>
          <w:i/>
          <w:sz w:val="24"/>
        </w:rPr>
        <w:t>tan</w:t>
      </w:r>
      <w:r>
        <w:rPr>
          <w:rFonts w:ascii="微软雅黑" w:eastAsia="微软雅黑" w:hAnsi="微软雅黑" w:cs="微软雅黑"/>
          <w:sz w:val="24"/>
        </w:rPr>
        <w:t>β</w:t>
      </w:r>
      <w:r>
        <w:rPr>
          <w:rFonts w:ascii="微软雅黑" w:eastAsia="微软雅黑" w:hAnsi="微软雅黑" w:cs="微软雅黑"/>
          <w:i/>
          <w:sz w:val="24"/>
          <w:vertAlign w:val="subscript"/>
        </w:rPr>
        <w:t>i</w:t>
      </w:r>
    </w:p>
    <w:p w:rsidR="0061495F" w:rsidRDefault="00C34666">
      <w:pPr>
        <w:pStyle w:val="3"/>
        <w:spacing w:after="182"/>
        <w:ind w:left="-5"/>
      </w:pPr>
      <w:r>
        <w:lastRenderedPageBreak/>
        <w:t xml:space="preserve">2.3 </w:t>
      </w:r>
      <w:r>
        <w:rPr>
          <w:rFonts w:ascii="黑体" w:eastAsia="黑体" w:hAnsi="黑体" w:cs="黑体"/>
          <w:sz w:val="28"/>
        </w:rPr>
        <w:t>蒸散发过程</w:t>
      </w:r>
    </w:p>
    <w:p w:rsidR="0061495F" w:rsidRDefault="00C34666">
      <w:pPr>
        <w:spacing w:after="200" w:line="360" w:lineRule="auto"/>
        <w:ind w:left="9" w:right="14" w:firstLine="480"/>
      </w:pPr>
      <w:r>
        <w:rPr>
          <w:rFonts w:ascii="微软雅黑" w:eastAsia="微软雅黑" w:hAnsi="微软雅黑" w:cs="微软雅黑"/>
          <w:sz w:val="24"/>
        </w:rPr>
        <w:t xml:space="preserve">At any given time </w:t>
      </w:r>
      <w:r>
        <w:rPr>
          <w:rFonts w:ascii="微软雅黑" w:eastAsia="微软雅黑" w:hAnsi="微软雅黑" w:cs="微软雅黑"/>
          <w:i/>
          <w:sz w:val="24"/>
        </w:rPr>
        <w:t>t</w:t>
      </w:r>
      <w:r>
        <w:rPr>
          <w:rFonts w:ascii="微软雅黑" w:eastAsia="微软雅黑" w:hAnsi="微软雅黑" w:cs="微软雅黑"/>
          <w:sz w:val="24"/>
        </w:rPr>
        <w:t xml:space="preserve">, we assume that evapotranspiration </w:t>
      </w:r>
      <w:r>
        <w:rPr>
          <w:rFonts w:ascii="微软雅黑" w:eastAsia="微软雅黑" w:hAnsi="微软雅黑" w:cs="微软雅黑"/>
          <w:i/>
          <w:sz w:val="24"/>
        </w:rPr>
        <w:t xml:space="preserve">EP </w:t>
      </w:r>
      <w:r>
        <w:rPr>
          <w:rFonts w:ascii="微软雅黑" w:eastAsia="微软雅黑" w:hAnsi="微软雅黑" w:cs="微软雅黑"/>
          <w:sz w:val="24"/>
        </w:rPr>
        <w:t xml:space="preserve">is a monotonic increasing function of soil moisture </w:t>
      </w:r>
      <w:r>
        <w:rPr>
          <w:rFonts w:ascii="微软雅黑" w:eastAsia="微软雅黑" w:hAnsi="微软雅黑" w:cs="微软雅黑"/>
          <w:i/>
          <w:sz w:val="24"/>
        </w:rPr>
        <w:t>s</w:t>
      </w:r>
      <w:r>
        <w:rPr>
          <w:rFonts w:ascii="微软雅黑" w:eastAsia="微软雅黑" w:hAnsi="微软雅黑" w:cs="微软雅黑"/>
          <w:sz w:val="24"/>
        </w:rPr>
        <w:t>. The function form is assumed to be as follows:</w:t>
      </w:r>
    </w:p>
    <w:p w:rsidR="0061495F" w:rsidRDefault="00C34666">
      <w:pPr>
        <w:tabs>
          <w:tab w:val="center" w:pos="4255"/>
          <w:tab w:val="right" w:pos="8638"/>
        </w:tabs>
        <w:spacing w:after="319" w:line="265" w:lineRule="auto"/>
      </w:pPr>
      <w:r>
        <w:tab/>
      </w:r>
      <w:r>
        <w:rPr>
          <w:rFonts w:ascii="微软雅黑" w:eastAsia="微软雅黑" w:hAnsi="微软雅黑" w:cs="微软雅黑"/>
          <w:i/>
          <w:sz w:val="24"/>
        </w:rPr>
        <w:t xml:space="preserve">EP </w:t>
      </w:r>
      <w:r>
        <w:rPr>
          <w:sz w:val="24"/>
        </w:rPr>
        <w:t xml:space="preserve">= </w:t>
      </w:r>
      <w:r>
        <w:rPr>
          <w:rFonts w:ascii="微软雅黑" w:eastAsia="微软雅黑" w:hAnsi="微软雅黑" w:cs="微软雅黑"/>
          <w:i/>
          <w:sz w:val="24"/>
        </w:rPr>
        <w:t>E</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24"/>
        </w:rPr>
        <w:tab/>
        <w:t>(2-53)</w:t>
      </w:r>
    </w:p>
    <w:p w:rsidR="0061495F" w:rsidRDefault="00C34666">
      <w:pPr>
        <w:spacing w:after="572" w:line="263" w:lineRule="auto"/>
        <w:ind w:left="19" w:right="14" w:hanging="10"/>
      </w:pPr>
      <w:r>
        <w:rPr>
          <w:rFonts w:ascii="微软雅黑" w:eastAsia="微软雅黑" w:hAnsi="微软雅黑" w:cs="微软雅黑"/>
          <w:sz w:val="24"/>
        </w:rPr>
        <w:t xml:space="preserve">Since function </w:t>
      </w:r>
      <w:r>
        <w:rPr>
          <w:rFonts w:ascii="微软雅黑" w:eastAsia="微软雅黑" w:hAnsi="微软雅黑" w:cs="微软雅黑"/>
          <w:i/>
          <w:sz w:val="24"/>
        </w:rPr>
        <w:t xml:space="preserve">E </w:t>
      </w:r>
      <w:r>
        <w:rPr>
          <w:rFonts w:ascii="微软雅黑" w:eastAsia="微软雅黑" w:hAnsi="微软雅黑" w:cs="微软雅黑"/>
          <w:sz w:val="24"/>
        </w:rPr>
        <w:t>is monotonic increasing,</w:t>
      </w:r>
    </w:p>
    <w:p w:rsidR="0061495F" w:rsidRDefault="00C34666">
      <w:pPr>
        <w:pStyle w:val="3"/>
        <w:spacing w:after="183"/>
        <w:ind w:left="-5"/>
      </w:pPr>
      <w:r>
        <w:t xml:space="preserve">2.4 </w:t>
      </w:r>
      <w:r>
        <w:rPr>
          <w:rFonts w:ascii="黑体" w:eastAsia="黑体" w:hAnsi="黑体" w:cs="黑体"/>
          <w:sz w:val="28"/>
        </w:rPr>
        <w:t>径流的随机特征描述</w:t>
      </w:r>
    </w:p>
    <w:p w:rsidR="0061495F" w:rsidRDefault="00C34666">
      <w:pPr>
        <w:spacing w:after="78" w:line="360" w:lineRule="auto"/>
        <w:ind w:left="9" w:right="14" w:firstLine="480"/>
      </w:pPr>
      <w:r>
        <w:rPr>
          <w:rFonts w:ascii="微软雅黑" w:eastAsia="微软雅黑" w:hAnsi="微软雅黑" w:cs="微软雅黑"/>
          <w:sz w:val="24"/>
        </w:rPr>
        <w:t>The probability that there to be a normalized run-o</w:t>
      </w:r>
      <w:r>
        <w:rPr>
          <w:sz w:val="24"/>
        </w:rPr>
        <w:t xml:space="preserve">ff </w:t>
      </w:r>
      <w:r>
        <w:rPr>
          <w:rFonts w:ascii="微软雅黑" w:eastAsia="微软雅黑" w:hAnsi="微软雅黑" w:cs="微软雅黑"/>
          <w:sz w:val="24"/>
        </w:rPr>
        <w:t>between (</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r</w:t>
      </w:r>
      <w:r>
        <w:rPr>
          <w:sz w:val="24"/>
        </w:rPr>
        <w:t>+</w:t>
      </w:r>
      <w:r>
        <w:rPr>
          <w:rFonts w:ascii="微软雅黑" w:eastAsia="微软雅黑" w:hAnsi="微软雅黑" w:cs="微软雅黑"/>
          <w:i/>
          <w:sz w:val="24"/>
        </w:rPr>
        <w:t>dr</w:t>
      </w:r>
      <w:r>
        <w:rPr>
          <w:rFonts w:ascii="微软雅黑" w:eastAsia="微软雅黑" w:hAnsi="微软雅黑" w:cs="微软雅黑"/>
          <w:sz w:val="24"/>
        </w:rPr>
        <w:t>) during period (</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 xml:space="preserve">), which is denoted as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drdt</w:t>
      </w:r>
      <w:r>
        <w:rPr>
          <w:rFonts w:ascii="微软雅黑" w:eastAsia="微软雅黑" w:hAnsi="微软雅黑" w:cs="微软雅黑"/>
          <w:sz w:val="24"/>
        </w:rPr>
        <w:t>, could be expressed as follows:</w:t>
      </w:r>
    </w:p>
    <w:p w:rsidR="0061495F" w:rsidRDefault="00C34666">
      <w:pPr>
        <w:spacing w:after="0" w:line="270" w:lineRule="auto"/>
        <w:ind w:left="2073" w:right="134" w:firstLine="1245"/>
        <w:jc w:val="both"/>
      </w:pPr>
      <w:r>
        <w:rPr>
          <w:sz w:val="24"/>
        </w:rPr>
        <w:t xml:space="preserve">Z </w:t>
      </w:r>
      <w:r>
        <w:rPr>
          <w:rFonts w:ascii="微软雅黑" w:eastAsia="微软雅黑" w:hAnsi="微软雅黑" w:cs="微软雅黑"/>
          <w:sz w:val="17"/>
        </w:rPr>
        <w:t xml:space="preserve">1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drdt </w:t>
      </w:r>
      <w:r>
        <w:rPr>
          <w:sz w:val="24"/>
        </w:rPr>
        <w:t xml:space="preserve">=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i/>
          <w:sz w:val="24"/>
          <w:vertAlign w:val="subscript"/>
        </w:rPr>
        <w:t>p</w:t>
      </w:r>
      <w:r>
        <w:rPr>
          <w:rFonts w:ascii="微软雅黑" w:eastAsia="微软雅黑" w:hAnsi="微软雅黑" w:cs="微软雅黑"/>
          <w:sz w:val="24"/>
        </w:rPr>
        <w:t>(</w:t>
      </w:r>
      <w:r>
        <w:rPr>
          <w:rFonts w:ascii="微软雅黑" w:eastAsia="微软雅黑" w:hAnsi="微软雅黑" w:cs="微软雅黑"/>
          <w:i/>
          <w:sz w:val="24"/>
        </w:rPr>
        <w:t xml:space="preserve">r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drdt</w:t>
      </w:r>
      <w:r>
        <w:rPr>
          <w:rFonts w:ascii="微软雅黑" w:eastAsia="微软雅黑" w:hAnsi="微软雅黑" w:cs="微软雅黑"/>
          <w:sz w:val="24"/>
        </w:rPr>
        <w:t>]</w:t>
      </w:r>
      <w:r>
        <w:rPr>
          <w:rFonts w:ascii="微软雅黑" w:eastAsia="微软雅黑" w:hAnsi="微软雅黑" w:cs="微软雅黑"/>
          <w:i/>
          <w:sz w:val="24"/>
        </w:rPr>
        <w:t xml:space="preserve">dz </w:t>
      </w:r>
      <w:r>
        <w:rPr>
          <w:rFonts w:ascii="微软雅黑" w:eastAsia="微软雅黑" w:hAnsi="微软雅黑" w:cs="微软雅黑"/>
          <w:sz w:val="24"/>
        </w:rPr>
        <w:t>(2-54)</w:t>
      </w:r>
    </w:p>
    <w:p w:rsidR="0061495F" w:rsidRDefault="00C34666">
      <w:pPr>
        <w:spacing w:after="205"/>
        <w:ind w:left="3482" w:right="3140" w:hanging="10"/>
      </w:pPr>
      <w:r>
        <w:rPr>
          <w:rFonts w:ascii="微软雅黑" w:eastAsia="微软雅黑" w:hAnsi="微软雅黑" w:cs="微软雅黑"/>
          <w:sz w:val="17"/>
        </w:rPr>
        <w:t>0</w:t>
      </w:r>
    </w:p>
    <w:p w:rsidR="0061495F" w:rsidRDefault="00C34666">
      <w:pPr>
        <w:spacing w:after="3" w:line="367" w:lineRule="auto"/>
        <w:ind w:left="19" w:right="14" w:hanging="10"/>
      </w:pPr>
      <w:r>
        <w:rPr>
          <w:rFonts w:ascii="微软雅黑" w:eastAsia="微软雅黑" w:hAnsi="微软雅黑" w:cs="微软雅黑"/>
          <w:sz w:val="24"/>
        </w:rPr>
        <w:t xml:space="preserve">where </w:t>
      </w:r>
      <w:r>
        <w:rPr>
          <w:rFonts w:ascii="微软雅黑" w:eastAsia="微软雅黑" w:hAnsi="微软雅黑" w:cs="微软雅黑"/>
          <w:i/>
          <w:sz w:val="24"/>
        </w:rPr>
        <w:t>f</w:t>
      </w:r>
      <w:r>
        <w:rPr>
          <w:rFonts w:ascii="微软雅黑" w:eastAsia="微软雅黑" w:hAnsi="微软雅黑" w:cs="微软雅黑"/>
          <w:i/>
          <w:sz w:val="24"/>
          <w:vertAlign w:val="subscript"/>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dxdt </w:t>
      </w:r>
      <w:r>
        <w:rPr>
          <w:rFonts w:ascii="微软雅黑" w:eastAsia="微软雅黑" w:hAnsi="微软雅黑" w:cs="微软雅黑"/>
          <w:sz w:val="24"/>
        </w:rPr>
        <w:t>denotes the probability that the there to be normalized rainfall depth within (</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 xml:space="preserve">x </w:t>
      </w:r>
      <w:r>
        <w:rPr>
          <w:sz w:val="24"/>
        </w:rPr>
        <w:t xml:space="preserve">+ </w:t>
      </w:r>
      <w:r>
        <w:rPr>
          <w:rFonts w:ascii="微软雅黑" w:eastAsia="微软雅黑" w:hAnsi="微软雅黑" w:cs="微软雅黑"/>
          <w:i/>
          <w:sz w:val="24"/>
        </w:rPr>
        <w:t>dx</w:t>
      </w:r>
      <w:r>
        <w:rPr>
          <w:rFonts w:ascii="微软雅黑" w:eastAsia="微软雅黑" w:hAnsi="微软雅黑" w:cs="微软雅黑"/>
          <w:sz w:val="24"/>
        </w:rPr>
        <w:t>) during (</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t </w:t>
      </w:r>
      <w:r>
        <w:rPr>
          <w:sz w:val="24"/>
        </w:rPr>
        <w:t xml:space="preserve">+ </w:t>
      </w:r>
      <w:r>
        <w:rPr>
          <w:rFonts w:ascii="微软雅黑" w:eastAsia="微软雅黑" w:hAnsi="微软雅黑" w:cs="微软雅黑"/>
          <w:i/>
          <w:sz w:val="24"/>
        </w:rPr>
        <w:t>dt</w:t>
      </w:r>
      <w:r>
        <w:rPr>
          <w:rFonts w:ascii="微软雅黑" w:eastAsia="微软雅黑" w:hAnsi="微软雅黑" w:cs="微软雅黑"/>
          <w:sz w:val="24"/>
        </w:rPr>
        <w:t>).</w:t>
      </w:r>
    </w:p>
    <w:p w:rsidR="0061495F" w:rsidRDefault="00C34666">
      <w:pPr>
        <w:spacing w:after="44" w:line="263" w:lineRule="auto"/>
        <w:ind w:left="9" w:right="14" w:firstLine="480"/>
      </w:pPr>
      <w:r>
        <w:rPr>
          <w:rFonts w:ascii="微软雅黑" w:eastAsia="微软雅黑" w:hAnsi="微软雅黑" w:cs="微软雅黑"/>
          <w:sz w:val="24"/>
        </w:rPr>
        <w:t>According to assumption(), the rainfall opportunity λ and the normalized single rainfall depth</w:t>
      </w:r>
      <w:r>
        <w:rPr>
          <w:rFonts w:ascii="微软雅黑" w:eastAsia="微软雅黑" w:hAnsi="微软雅黑" w:cs="微软雅黑"/>
          <w:sz w:val="24"/>
        </w:rPr>
        <w:t xml:space="preserve"> </w:t>
      </w:r>
      <w:r>
        <w:rPr>
          <w:rFonts w:ascii="微软雅黑" w:eastAsia="微软雅黑" w:hAnsi="微软雅黑" w:cs="微软雅黑"/>
          <w:i/>
          <w:sz w:val="24"/>
        </w:rPr>
        <w:t xml:space="preserve">r </w:t>
      </w:r>
      <w:r>
        <w:rPr>
          <w:rFonts w:ascii="微软雅黑" w:eastAsia="微软雅黑" w:hAnsi="微软雅黑" w:cs="微软雅黑"/>
          <w:sz w:val="24"/>
        </w:rPr>
        <w:t>are independent random variables, thus:</w:t>
      </w:r>
    </w:p>
    <w:p w:rsidR="0061495F" w:rsidRDefault="00C34666">
      <w:pPr>
        <w:tabs>
          <w:tab w:val="center" w:pos="4267"/>
          <w:tab w:val="right" w:pos="8638"/>
        </w:tabs>
      </w:pPr>
      <w:r>
        <w:tab/>
      </w:r>
      <w:r>
        <w:rPr>
          <w:rFonts w:ascii="微软雅黑" w:eastAsia="微软雅黑" w:hAnsi="微软雅黑" w:cs="微软雅黑"/>
          <w:i/>
          <w:sz w:val="24"/>
        </w:rPr>
        <w:t>f</w:t>
      </w:r>
      <w:r>
        <w:rPr>
          <w:rFonts w:ascii="微软雅黑" w:eastAsia="微软雅黑" w:hAnsi="微软雅黑" w:cs="微软雅黑"/>
          <w:i/>
          <w:sz w:val="24"/>
          <w:vertAlign w:val="subscript"/>
        </w:rPr>
        <w:t>p</w:t>
      </w:r>
      <w:r>
        <w:rPr>
          <w:rFonts w:ascii="微软雅黑" w:eastAsia="微软雅黑" w:hAnsi="微软雅黑" w:cs="微软雅黑"/>
          <w:sz w:val="24"/>
        </w:rPr>
        <w:t>(</w:t>
      </w:r>
      <w:r>
        <w:rPr>
          <w:rFonts w:ascii="微软雅黑" w:eastAsia="微软雅黑" w:hAnsi="微软雅黑" w:cs="微软雅黑"/>
          <w:i/>
          <w:sz w:val="24"/>
        </w:rPr>
        <w:t xml:space="preserve">r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drdt </w:t>
      </w:r>
      <w:r>
        <w:rPr>
          <w:sz w:val="24"/>
        </w:rPr>
        <w:t xml:space="preserve">= </w:t>
      </w:r>
      <w:r>
        <w:rPr>
          <w:rFonts w:ascii="微软雅黑" w:eastAsia="微软雅黑" w:hAnsi="微软雅黑" w:cs="微软雅黑"/>
          <w:i/>
          <w:sz w:val="24"/>
        </w:rPr>
        <w:t>p</w:t>
      </w:r>
      <w:r>
        <w:rPr>
          <w:rFonts w:ascii="微软雅黑" w:eastAsia="微软雅黑" w:hAnsi="微软雅黑" w:cs="微软雅黑"/>
          <w:i/>
          <w:sz w:val="24"/>
          <w:vertAlign w:val="subscript"/>
        </w:rPr>
        <w:t>rain</w:t>
      </w:r>
      <w:r>
        <w:rPr>
          <w:rFonts w:ascii="微软雅黑" w:eastAsia="微软雅黑" w:hAnsi="微软雅黑" w:cs="微软雅黑"/>
          <w:i/>
          <w:sz w:val="24"/>
        </w:rPr>
        <w:t>p</w:t>
      </w:r>
      <w:r>
        <w:rPr>
          <w:rFonts w:ascii="微软雅黑" w:eastAsia="微软雅黑" w:hAnsi="微软雅黑" w:cs="微软雅黑"/>
          <w:i/>
          <w:sz w:val="24"/>
          <w:vertAlign w:val="subscript"/>
        </w:rPr>
        <w:t>r depth</w:t>
      </w:r>
      <w:r>
        <w:rPr>
          <w:rFonts w:ascii="微软雅黑" w:eastAsia="微软雅黑" w:hAnsi="微软雅黑" w:cs="微软雅黑"/>
          <w:sz w:val="24"/>
        </w:rPr>
        <w:t>(</w:t>
      </w:r>
      <w:r>
        <w:rPr>
          <w:rFonts w:ascii="微软雅黑" w:eastAsia="微软雅黑" w:hAnsi="微软雅黑" w:cs="微软雅黑"/>
          <w:i/>
          <w:sz w:val="24"/>
        </w:rPr>
        <w:t xml:space="preserve">r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dr</w:t>
      </w:r>
      <w:r>
        <w:rPr>
          <w:rFonts w:ascii="微软雅黑" w:eastAsia="微软雅黑" w:hAnsi="微软雅黑" w:cs="微软雅黑"/>
          <w:i/>
          <w:sz w:val="24"/>
        </w:rPr>
        <w:tab/>
      </w:r>
      <w:r>
        <w:rPr>
          <w:rFonts w:ascii="微软雅黑" w:eastAsia="微软雅黑" w:hAnsi="微软雅黑" w:cs="微软雅黑"/>
          <w:sz w:val="24"/>
        </w:rPr>
        <w:t>(2-55)</w:t>
      </w:r>
    </w:p>
    <w:p w:rsidR="0061495F" w:rsidRDefault="00C34666">
      <w:r>
        <w:rPr>
          <w:rFonts w:ascii="微软雅黑" w:eastAsia="微软雅黑" w:hAnsi="微软雅黑" w:cs="微软雅黑"/>
          <w:sz w:val="24"/>
        </w:rPr>
        <w:t>where</w:t>
      </w:r>
    </w:p>
    <w:p w:rsidR="0061495F" w:rsidRDefault="00C34666">
      <w:pPr>
        <w:tabs>
          <w:tab w:val="center" w:pos="4261"/>
          <w:tab w:val="right" w:pos="8638"/>
        </w:tabs>
      </w:pPr>
      <w:r>
        <w:tab/>
      </w:r>
      <w:r>
        <w:rPr>
          <w:rFonts w:ascii="微软雅黑" w:eastAsia="微软雅黑" w:hAnsi="微软雅黑" w:cs="微软雅黑"/>
          <w:i/>
          <w:sz w:val="24"/>
        </w:rPr>
        <w:t>p</w:t>
      </w:r>
      <w:r>
        <w:rPr>
          <w:rFonts w:ascii="微软雅黑" w:eastAsia="微软雅黑" w:hAnsi="微软雅黑" w:cs="微软雅黑"/>
          <w:i/>
          <w:sz w:val="24"/>
          <w:vertAlign w:val="subscript"/>
        </w:rPr>
        <w:t xml:space="preserve">rain </w:t>
      </w: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dt </w:t>
      </w:r>
      <w:r>
        <w:rPr>
          <w:sz w:val="24"/>
        </w:rPr>
        <w:t xml:space="preserve">+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sz w:val="24"/>
        </w:rPr>
        <w:t>)</w:t>
      </w:r>
      <w:r>
        <w:rPr>
          <w:rFonts w:ascii="微软雅黑" w:eastAsia="微软雅黑" w:hAnsi="微软雅黑" w:cs="微软雅黑"/>
          <w:sz w:val="24"/>
        </w:rPr>
        <w:tab/>
        <w:t>(2-56)</w:t>
      </w:r>
    </w:p>
    <w:p w:rsidR="0061495F" w:rsidRDefault="00C34666">
      <w:r>
        <w:rPr>
          <w:rFonts w:ascii="微软雅黑" w:eastAsia="微软雅黑" w:hAnsi="微软雅黑" w:cs="微软雅黑"/>
          <w:sz w:val="24"/>
        </w:rPr>
        <w:t>Combine equation(25),(26),(27),erase the higher order term, we have:</w:t>
      </w:r>
    </w:p>
    <w:p w:rsidR="0061495F" w:rsidRDefault="00C34666">
      <w:r>
        <w:rPr>
          <w:sz w:val="24"/>
        </w:rPr>
        <w:t xml:space="preserve">Z </w:t>
      </w:r>
      <w:r>
        <w:rPr>
          <w:rFonts w:ascii="微软雅黑" w:eastAsia="微软雅黑" w:hAnsi="微软雅黑" w:cs="微软雅黑"/>
          <w:sz w:val="17"/>
        </w:rPr>
        <w:t>1</w:t>
      </w:r>
    </w:p>
    <w:p w:rsidR="0061495F" w:rsidRDefault="00C34666">
      <w:pPr>
        <w:tabs>
          <w:tab w:val="center" w:pos="4261"/>
          <w:tab w:val="right" w:pos="8638"/>
        </w:tabs>
      </w:pPr>
      <w:r>
        <w:lastRenderedPageBreak/>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λ(</w:t>
      </w:r>
      <w:r>
        <w:rPr>
          <w:rFonts w:ascii="微软雅黑" w:eastAsia="微软雅黑" w:hAnsi="微软雅黑" w:cs="微软雅黑"/>
          <w:i/>
          <w:sz w:val="24"/>
        </w:rPr>
        <w:t>t</w:t>
      </w:r>
      <w:r>
        <w:rPr>
          <w:rFonts w:ascii="微软雅黑" w:eastAsia="微软雅黑" w:hAnsi="微软雅黑" w:cs="微软雅黑"/>
          <w:sz w:val="24"/>
        </w:rPr>
        <w:t xml:space="preserve">)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i/>
          <w:sz w:val="24"/>
          <w:vertAlign w:val="subscript"/>
        </w:rPr>
        <w:t>r depth</w:t>
      </w:r>
      <w:r>
        <w:rPr>
          <w:rFonts w:ascii="微软雅黑" w:eastAsia="微软雅黑" w:hAnsi="微软雅黑" w:cs="微软雅黑"/>
          <w:sz w:val="24"/>
        </w:rPr>
        <w:t>(</w:t>
      </w:r>
      <w:r>
        <w:rPr>
          <w:rFonts w:ascii="微软雅黑" w:eastAsia="微软雅黑" w:hAnsi="微软雅黑" w:cs="微软雅黑"/>
          <w:i/>
          <w:sz w:val="24"/>
        </w:rPr>
        <w:t xml:space="preserve">r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r>
        <w:rPr>
          <w:rFonts w:ascii="微软雅黑" w:eastAsia="微软雅黑" w:hAnsi="微软雅黑" w:cs="微软雅黑"/>
          <w:i/>
          <w:sz w:val="24"/>
        </w:rPr>
        <w:tab/>
      </w:r>
      <w:r>
        <w:rPr>
          <w:rFonts w:ascii="微软雅黑" w:eastAsia="微软雅黑" w:hAnsi="微软雅黑" w:cs="微软雅黑"/>
          <w:sz w:val="24"/>
        </w:rPr>
        <w:t>(2-57)</w:t>
      </w:r>
    </w:p>
    <w:p w:rsidR="0061495F" w:rsidRDefault="00C34666">
      <w:pPr>
        <w:spacing w:after="167"/>
        <w:ind w:left="3633" w:right="3140" w:hanging="10"/>
      </w:pPr>
      <w:r>
        <w:rPr>
          <w:rFonts w:ascii="微软雅黑" w:eastAsia="微软雅黑" w:hAnsi="微软雅黑" w:cs="微软雅黑"/>
          <w:sz w:val="17"/>
        </w:rPr>
        <w:t>0</w:t>
      </w:r>
    </w:p>
    <w:p w:rsidR="0061495F" w:rsidRDefault="00C34666">
      <w:pPr>
        <w:spacing w:after="54" w:line="263" w:lineRule="auto"/>
        <w:ind w:left="19" w:right="14" w:hanging="10"/>
      </w:pPr>
      <w:r>
        <w:rPr>
          <w:rFonts w:ascii="微软雅黑" w:eastAsia="微软雅黑" w:hAnsi="微软雅黑" w:cs="微软雅黑"/>
          <w:sz w:val="24"/>
        </w:rPr>
        <w:t>It could be interpreted as that for a single time step, the probability density for there being</w:t>
      </w:r>
    </w:p>
    <w:p w:rsidR="0061495F" w:rsidRDefault="00C34666">
      <w:pPr>
        <w:spacing w:after="659" w:line="263" w:lineRule="auto"/>
        <w:ind w:left="9" w:right="1665" w:firstLine="4213"/>
      </w:pPr>
      <w:r>
        <w:rPr>
          <w:sz w:val="37"/>
          <w:vertAlign w:val="superscript"/>
        </w:rPr>
        <w:t xml:space="preserve">R </w:t>
      </w:r>
      <w:r>
        <w:rPr>
          <w:rFonts w:ascii="微软雅黑" w:eastAsia="微软雅黑" w:hAnsi="微软雅黑" w:cs="微软雅黑"/>
          <w:sz w:val="17"/>
        </w:rPr>
        <w:t>1</w:t>
      </w:r>
    </w:p>
    <w:p w:rsidR="0061495F" w:rsidRDefault="00C34666">
      <w:pPr>
        <w:spacing w:after="659" w:line="263" w:lineRule="auto"/>
        <w:ind w:left="9" w:right="1665" w:firstLine="4213"/>
      </w:pPr>
      <w:r>
        <w:rPr>
          <w:rFonts w:ascii="微软雅黑" w:eastAsia="微软雅黑" w:hAnsi="微软雅黑" w:cs="微软雅黑"/>
          <w:sz w:val="24"/>
        </w:rPr>
        <w:t>a run-o</w:t>
      </w:r>
      <w:r>
        <w:rPr>
          <w:sz w:val="24"/>
        </w:rPr>
        <w:t xml:space="preserve">ff </w:t>
      </w:r>
      <w:r>
        <w:rPr>
          <w:rFonts w:ascii="微软雅黑" w:eastAsia="微软雅黑" w:hAnsi="微软雅黑" w:cs="微软雅黑"/>
          <w:sz w:val="24"/>
        </w:rPr>
        <w:t xml:space="preserve">generated of depth </w:t>
      </w:r>
      <w:r>
        <w:rPr>
          <w:rFonts w:ascii="微软雅黑" w:eastAsia="微软雅黑" w:hAnsi="微软雅黑" w:cs="微软雅黑"/>
          <w:i/>
          <w:sz w:val="24"/>
        </w:rPr>
        <w:t xml:space="preserve">r </w:t>
      </w:r>
      <w:r>
        <w:rPr>
          <w:rFonts w:ascii="微软雅黑" w:eastAsia="微软雅黑" w:hAnsi="微软雅黑" w:cs="微软雅黑"/>
          <w:sz w:val="24"/>
        </w:rPr>
        <w:t>equals to λ(</w:t>
      </w:r>
      <w:r>
        <w:rPr>
          <w:rFonts w:ascii="微软雅黑" w:eastAsia="微软雅黑" w:hAnsi="微软雅黑" w:cs="微软雅黑"/>
          <w:i/>
          <w:sz w:val="24"/>
        </w:rPr>
        <w:t>t</w:t>
      </w:r>
      <w:r>
        <w:rPr>
          <w:rFonts w:ascii="微软雅黑" w:eastAsia="微软雅黑" w:hAnsi="微软雅黑" w:cs="微软雅黑"/>
          <w:sz w:val="24"/>
        </w:rPr>
        <w:t xml:space="preserve">) </w:t>
      </w:r>
      <w:r>
        <w:rPr>
          <w:rFonts w:ascii="微软雅黑" w:eastAsia="微软雅黑" w:hAnsi="微软雅黑" w:cs="微软雅黑"/>
          <w:sz w:val="17"/>
        </w:rPr>
        <w:t xml:space="preserve">0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i/>
          <w:sz w:val="24"/>
          <w:vertAlign w:val="subscript"/>
        </w:rPr>
        <w:t>r depth</w:t>
      </w:r>
      <w:r>
        <w:rPr>
          <w:rFonts w:ascii="微软雅黑" w:eastAsia="微软雅黑" w:hAnsi="微软雅黑" w:cs="微软雅黑"/>
          <w:sz w:val="24"/>
        </w:rPr>
        <w:t>(</w:t>
      </w:r>
      <w:r>
        <w:rPr>
          <w:rFonts w:ascii="微软雅黑" w:eastAsia="微软雅黑" w:hAnsi="微软雅黑" w:cs="微软雅黑"/>
          <w:i/>
          <w:sz w:val="24"/>
        </w:rPr>
        <w:t xml:space="preserve">r </w:t>
      </w:r>
      <w:r>
        <w:rPr>
          <w:sz w:val="24"/>
        </w:rPr>
        <w:t xml:space="preserve">+ </w:t>
      </w:r>
      <w:r>
        <w:rPr>
          <w:rFonts w:ascii="微软雅黑" w:eastAsia="微软雅黑" w:hAnsi="微软雅黑" w:cs="微软雅黑"/>
          <w:sz w:val="24"/>
        </w:rPr>
        <w:t xml:space="preserve">1 −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dz</w:t>
      </w:r>
      <w:r>
        <w:rPr>
          <w:rFonts w:ascii="微软雅黑" w:eastAsia="微软雅黑" w:hAnsi="微软雅黑" w:cs="微软雅黑"/>
          <w:sz w:val="24"/>
        </w:rPr>
        <w:t>.</w:t>
      </w:r>
    </w:p>
    <w:p w:rsidR="0061495F" w:rsidRDefault="00C34666">
      <w:pPr>
        <w:pStyle w:val="3"/>
        <w:ind w:left="-5"/>
      </w:pPr>
      <w:r>
        <w:t xml:space="preserve">2.5 </w:t>
      </w:r>
      <w:r>
        <w:rPr>
          <w:rFonts w:ascii="黑体" w:eastAsia="黑体" w:hAnsi="黑体" w:cs="黑体"/>
          <w:sz w:val="28"/>
        </w:rPr>
        <w:t>本章小结</w:t>
      </w:r>
    </w:p>
    <w:p w:rsidR="0061495F" w:rsidRDefault="00C34666">
      <w:pPr>
        <w:spacing w:after="3" w:line="317" w:lineRule="auto"/>
        <w:ind w:left="9" w:right="14" w:firstLine="480"/>
      </w:pPr>
      <w:r>
        <w:rPr>
          <w:rFonts w:ascii="宋体" w:eastAsia="宋体" w:hAnsi="宋体" w:cs="宋体"/>
          <w:sz w:val="24"/>
        </w:rPr>
        <w:t>任何考虑土壤蓄水量变化，且仅实用单一参数表示蓄水状态变量的水文模型，均可以代入随机土壤水模型基本方程</w:t>
      </w:r>
      <w:r>
        <w:rPr>
          <w:rFonts w:ascii="微软雅黑" w:eastAsia="微软雅黑" w:hAnsi="微软雅黑" w:cs="微软雅黑"/>
          <w:sz w:val="24"/>
        </w:rPr>
        <w:t>2-21</w:t>
      </w:r>
      <w:r>
        <w:rPr>
          <w:rFonts w:ascii="宋体" w:eastAsia="宋体" w:hAnsi="宋体" w:cs="宋体"/>
          <w:sz w:val="24"/>
        </w:rPr>
        <w:t>中。假定不同的</w:t>
      </w:r>
      <w:r>
        <w:rPr>
          <w:rFonts w:ascii="宋体" w:eastAsia="宋体" w:hAnsi="宋体" w:cs="宋体"/>
          <w:sz w:val="24"/>
        </w:rPr>
        <w:t>流域气象随机过程条件，即可分析出在该动力系统下流域的水文响应。详细分析，见</w:t>
      </w:r>
      <w:r>
        <w:rPr>
          <w:rFonts w:ascii="微软雅黑" w:eastAsia="微软雅黑" w:hAnsi="微软雅黑" w:cs="微软雅黑"/>
          <w:sz w:val="24"/>
        </w:rPr>
        <w:t>Chap03.</w:t>
      </w:r>
    </w:p>
    <w:p w:rsidR="0061495F" w:rsidRDefault="0061495F">
      <w:pPr>
        <w:sectPr w:rsidR="0061495F">
          <w:headerReference w:type="even" r:id="rId65"/>
          <w:headerReference w:type="default" r:id="rId66"/>
          <w:footerReference w:type="even" r:id="rId67"/>
          <w:footerReference w:type="default" r:id="rId68"/>
          <w:headerReference w:type="first" r:id="rId69"/>
          <w:footerReference w:type="first" r:id="rId70"/>
          <w:pgSz w:w="11906" w:h="16838"/>
          <w:pgMar w:top="1745" w:right="1566" w:bottom="1519" w:left="1701" w:header="1235" w:footer="1257" w:gutter="0"/>
          <w:cols w:space="720"/>
        </w:sectPr>
      </w:pPr>
    </w:p>
    <w:p w:rsidR="0061495F" w:rsidRDefault="00C34666">
      <w:pPr>
        <w:pStyle w:val="3"/>
        <w:spacing w:after="948"/>
        <w:ind w:left="419" w:firstLine="0"/>
      </w:pPr>
      <w:r>
        <w:rPr>
          <w:rFonts w:ascii="黑体" w:eastAsia="黑体" w:hAnsi="黑体" w:cs="黑体"/>
          <w:sz w:val="32"/>
        </w:rPr>
        <w:lastRenderedPageBreak/>
        <w:t>第</w:t>
      </w:r>
      <w:r>
        <w:rPr>
          <w:sz w:val="30"/>
        </w:rPr>
        <w:t>3</w:t>
      </w:r>
      <w:r>
        <w:rPr>
          <w:rFonts w:ascii="黑体" w:eastAsia="黑体" w:hAnsi="黑体" w:cs="黑体"/>
          <w:sz w:val="32"/>
        </w:rPr>
        <w:t>章</w:t>
      </w:r>
      <w:r>
        <w:rPr>
          <w:rFonts w:ascii="黑体" w:eastAsia="黑体" w:hAnsi="黑体" w:cs="黑体"/>
          <w:sz w:val="32"/>
        </w:rPr>
        <w:t xml:space="preserve"> </w:t>
      </w:r>
      <w:r>
        <w:rPr>
          <w:rFonts w:ascii="黑体" w:eastAsia="黑体" w:hAnsi="黑体" w:cs="黑体"/>
          <w:sz w:val="32"/>
        </w:rPr>
        <w:t>以流域水文随机方程为基础的时间升尺度分析</w:t>
      </w:r>
    </w:p>
    <w:p w:rsidR="0061495F" w:rsidRDefault="00C34666">
      <w:pPr>
        <w:pStyle w:val="4"/>
        <w:ind w:left="-5"/>
      </w:pPr>
      <w:r>
        <w:t xml:space="preserve">3.1 </w:t>
      </w:r>
      <w:r>
        <w:rPr>
          <w:rFonts w:ascii="黑体" w:eastAsia="黑体" w:hAnsi="黑体" w:cs="黑体"/>
          <w:sz w:val="28"/>
        </w:rPr>
        <w:t>平稳状态升时间尺度分析</w:t>
      </w:r>
    </w:p>
    <w:p w:rsidR="0061495F" w:rsidRDefault="00C34666">
      <w:pPr>
        <w:spacing w:after="32" w:line="329" w:lineRule="auto"/>
        <w:ind w:left="9" w:right="14" w:firstLine="480"/>
      </w:pPr>
      <w:r>
        <w:rPr>
          <w:rFonts w:ascii="微软雅黑" w:eastAsia="微软雅黑" w:hAnsi="微软雅黑" w:cs="微软雅黑"/>
          <w:sz w:val="24"/>
        </w:rPr>
        <w:t>The stochastic soil moisture model, which is constructed at a point spatial scale, o</w:t>
      </w:r>
      <w:r>
        <w:rPr>
          <w:sz w:val="24"/>
        </w:rPr>
        <w:t>ff</w:t>
      </w:r>
      <w:r>
        <w:rPr>
          <w:rFonts w:ascii="微软雅黑" w:eastAsia="微软雅黑" w:hAnsi="微软雅黑" w:cs="微软雅黑"/>
          <w:sz w:val="24"/>
        </w:rPr>
        <w:t>ers a promising way of time abstraction in temporal unscaling.</w:t>
      </w:r>
    </w:p>
    <w:p w:rsidR="0061495F" w:rsidRDefault="00C34666">
      <w:pPr>
        <w:spacing w:after="56" w:line="263" w:lineRule="auto"/>
        <w:ind w:left="490" w:right="14" w:hanging="10"/>
      </w:pPr>
      <w:r>
        <w:rPr>
          <w:rFonts w:ascii="微软雅黑" w:eastAsia="微软雅黑" w:hAnsi="微软雅黑" w:cs="微软雅黑"/>
          <w:sz w:val="24"/>
        </w:rPr>
        <w:t xml:space="preserve">stochastic description </w:t>
      </w:r>
      <w:r>
        <w:rPr>
          <w:sz w:val="24"/>
        </w:rPr>
        <w:t xml:space="preserve">+ </w:t>
      </w:r>
      <w:r>
        <w:rPr>
          <w:rFonts w:ascii="微软雅黑" w:eastAsia="微软雅黑" w:hAnsi="微软雅黑" w:cs="微软雅黑"/>
          <w:sz w:val="24"/>
        </w:rPr>
        <w:t>law of large numbers.</w:t>
      </w:r>
    </w:p>
    <w:p w:rsidR="0061495F" w:rsidRDefault="00C34666">
      <w:pPr>
        <w:spacing w:after="3"/>
        <w:ind w:left="1031" w:right="2056" w:hanging="10"/>
        <w:jc w:val="center"/>
      </w:pPr>
      <w:r>
        <w:rPr>
          <w:rFonts w:ascii="微软雅黑" w:eastAsia="微软雅黑" w:hAnsi="微软雅黑" w:cs="微软雅黑"/>
          <w:i/>
          <w:sz w:val="17"/>
        </w:rPr>
        <w:t>n</w:t>
      </w:r>
    </w:p>
    <w:p w:rsidR="0061495F" w:rsidRDefault="00C34666">
      <w:pPr>
        <w:spacing w:after="0"/>
        <w:ind w:left="310" w:right="1336" w:hanging="10"/>
        <w:jc w:val="center"/>
      </w:pPr>
      <w:r>
        <w:rPr>
          <w:sz w:val="24"/>
        </w:rPr>
        <w:t>X</w:t>
      </w:r>
    </w:p>
    <w:p w:rsidR="0061495F" w:rsidRDefault="00C34666">
      <w:pPr>
        <w:spacing w:after="177" w:line="263" w:lineRule="auto"/>
        <w:ind w:left="2904" w:right="134" w:hanging="10"/>
      </w:pPr>
      <w:r>
        <w:rPr>
          <w:rFonts w:ascii="微软雅黑" w:eastAsia="微软雅黑" w:hAnsi="微软雅黑" w:cs="微软雅黑"/>
          <w:sz w:val="24"/>
        </w:rPr>
        <w:t xml:space="preserve">lim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E</w:t>
      </w:r>
      <w:r>
        <w:rPr>
          <w:rFonts w:ascii="微软雅黑" w:eastAsia="微软雅黑" w:hAnsi="微软雅黑" w:cs="微软雅黑"/>
          <w:i/>
          <w:sz w:val="24"/>
          <w:vertAlign w:val="subscript"/>
        </w:rPr>
        <w:t xml:space="preserve">i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n</w:t>
      </w:r>
      <w:r>
        <w:rPr>
          <w:rFonts w:ascii="微软雅黑" w:eastAsia="微软雅黑" w:hAnsi="微软雅黑" w:cs="微软雅黑"/>
          <w:sz w:val="24"/>
        </w:rPr>
        <w:t xml:space="preserve">µ| &lt; } </w:t>
      </w:r>
      <w:r>
        <w:rPr>
          <w:sz w:val="24"/>
        </w:rPr>
        <w:t xml:space="preserve">= </w:t>
      </w:r>
      <w:r>
        <w:rPr>
          <w:rFonts w:ascii="微软雅黑" w:eastAsia="微软雅黑" w:hAnsi="微软雅黑" w:cs="微软雅黑"/>
          <w:sz w:val="24"/>
        </w:rPr>
        <w:t>1</w:t>
      </w:r>
      <w:r>
        <w:rPr>
          <w:rFonts w:ascii="微软雅黑" w:eastAsia="微软雅黑" w:hAnsi="微软雅黑" w:cs="微软雅黑"/>
          <w:sz w:val="24"/>
        </w:rPr>
        <w:tab/>
        <w:t xml:space="preserve">(3-1) </w:t>
      </w:r>
      <w:r>
        <w:rPr>
          <w:rFonts w:ascii="微软雅黑" w:eastAsia="微软雅黑" w:hAnsi="微软雅黑" w:cs="微软雅黑"/>
          <w:i/>
          <w:sz w:val="17"/>
        </w:rPr>
        <w:t>n</w:t>
      </w:r>
      <w:r>
        <w:rPr>
          <w:rFonts w:ascii="微软雅黑" w:eastAsia="微软雅黑" w:hAnsi="微软雅黑" w:cs="微软雅黑"/>
          <w:sz w:val="17"/>
        </w:rPr>
        <w:t xml:space="preserve">→∞ </w:t>
      </w:r>
      <w:r>
        <w:rPr>
          <w:rFonts w:ascii="微软雅黑" w:eastAsia="微软雅黑" w:hAnsi="微软雅黑" w:cs="微软雅黑"/>
          <w:i/>
          <w:sz w:val="17"/>
        </w:rPr>
        <w:t>i</w:t>
      </w:r>
      <w:r>
        <w:rPr>
          <w:sz w:val="17"/>
        </w:rPr>
        <w:t>=</w:t>
      </w:r>
      <w:r>
        <w:rPr>
          <w:rFonts w:ascii="微软雅黑" w:eastAsia="微软雅黑" w:hAnsi="微软雅黑" w:cs="微软雅黑"/>
          <w:sz w:val="17"/>
        </w:rPr>
        <w:t>1</w:t>
      </w:r>
    </w:p>
    <w:p w:rsidR="0061495F" w:rsidRDefault="00C34666">
      <w:pPr>
        <w:spacing w:after="79" w:line="263" w:lineRule="auto"/>
        <w:ind w:left="19" w:right="14" w:hanging="10"/>
      </w:pPr>
      <w:r>
        <w:rPr>
          <w:rFonts w:ascii="微软雅黑" w:eastAsia="微软雅黑" w:hAnsi="微软雅黑" w:cs="微软雅黑"/>
          <w:sz w:val="24"/>
        </w:rPr>
        <w:t>Application condi</w:t>
      </w:r>
      <w:r>
        <w:rPr>
          <w:rFonts w:ascii="微软雅黑" w:eastAsia="微软雅黑" w:hAnsi="微软雅黑" w:cs="微软雅黑"/>
          <w:sz w:val="24"/>
        </w:rPr>
        <w:t>tions are too strict for an actual use.</w:t>
      </w:r>
    </w:p>
    <w:p w:rsidR="0061495F" w:rsidRDefault="00C34666">
      <w:pPr>
        <w:numPr>
          <w:ilvl w:val="0"/>
          <w:numId w:val="8"/>
        </w:numPr>
        <w:spacing w:after="3" w:line="328" w:lineRule="auto"/>
        <w:ind w:right="14" w:firstLine="480"/>
      </w:pPr>
      <w:r>
        <w:rPr>
          <w:rFonts w:ascii="微软雅黑" w:eastAsia="微软雅黑" w:hAnsi="微软雅黑" w:cs="微软雅黑"/>
          <w:sz w:val="24"/>
        </w:rPr>
        <w:t>monsoon climate inconsistency of climate condition. unable to extend to annualmean time scale.</w:t>
      </w:r>
    </w:p>
    <w:p w:rsidR="0061495F" w:rsidRDefault="00C34666">
      <w:pPr>
        <w:numPr>
          <w:ilvl w:val="0"/>
          <w:numId w:val="8"/>
        </w:numPr>
        <w:spacing w:after="3" w:line="328" w:lineRule="auto"/>
        <w:ind w:right="14" w:firstLine="480"/>
      </w:pPr>
      <w:r>
        <w:rPr>
          <w:rFonts w:ascii="微软雅黑" w:eastAsia="微软雅黑" w:hAnsi="微软雅黑" w:cs="微软雅黑"/>
          <w:sz w:val="24"/>
        </w:rPr>
        <w:t>In consistent climate condition, the equilibrium solution is of little practice sincewe can not ignore the change of soil moisture.</w:t>
      </w:r>
    </w:p>
    <w:p w:rsidR="0061495F" w:rsidRDefault="00C34666">
      <w:pPr>
        <w:spacing w:after="3" w:line="335" w:lineRule="auto"/>
        <w:ind w:left="-15" w:right="119" w:firstLine="470"/>
        <w:jc w:val="both"/>
      </w:pPr>
      <w:r>
        <w:rPr>
          <w:rFonts w:ascii="微软雅黑" w:eastAsia="微软雅黑" w:hAnsi="微软雅黑" w:cs="微软雅黑"/>
          <w:sz w:val="24"/>
        </w:rPr>
        <w:t>Following the previous work(citation), this research tries to extend the original stochastic soil moisture model to a more g</w:t>
      </w:r>
      <w:r>
        <w:rPr>
          <w:rFonts w:ascii="微软雅黑" w:eastAsia="微软雅黑" w:hAnsi="微软雅黑" w:cs="微软雅黑"/>
          <w:sz w:val="24"/>
        </w:rPr>
        <w:t>eneral form, make it applicable for broader climate situations and temporal scales, which will fill the gap between the two methods mentioned above.</w:t>
      </w:r>
    </w:p>
    <w:p w:rsidR="0061495F" w:rsidRDefault="00C34666">
      <w:pPr>
        <w:spacing w:after="5" w:line="317" w:lineRule="auto"/>
        <w:ind w:left="480"/>
      </w:pPr>
      <w:r>
        <w:rPr>
          <w:rFonts w:ascii="宋体" w:eastAsia="宋体" w:hAnsi="宋体" w:cs="宋体"/>
          <w:sz w:val="24"/>
        </w:rPr>
        <w:t>中心极限定理在大数定律证明之后，伯努力希望弄清楚到底需要</w:t>
      </w:r>
      <w:r>
        <w:rPr>
          <w:rFonts w:ascii="微软雅黑" w:eastAsia="微软雅黑" w:hAnsi="微软雅黑" w:cs="微软雅黑"/>
          <w:sz w:val="24"/>
        </w:rPr>
        <w:t>N</w:t>
      </w:r>
      <w:r>
        <w:rPr>
          <w:rFonts w:ascii="宋体" w:eastAsia="宋体" w:hAnsi="宋体" w:cs="宋体"/>
          <w:sz w:val="24"/>
        </w:rPr>
        <w:t>多大，解决了这个问题，</w:t>
      </w:r>
    </w:p>
    <w:p w:rsidR="0061495F" w:rsidRDefault="00C34666">
      <w:pPr>
        <w:spacing w:after="325" w:line="317" w:lineRule="auto"/>
        <w:ind w:left="-15"/>
      </w:pPr>
      <w:r>
        <w:rPr>
          <w:rFonts w:ascii="宋体" w:eastAsia="宋体" w:hAnsi="宋体" w:cs="宋体"/>
          <w:sz w:val="24"/>
        </w:rPr>
        <w:t>在实用上就可以根据所需的精度和可靠度，去规划所须观测次数</w:t>
      </w:r>
      <w:r>
        <w:rPr>
          <w:rFonts w:ascii="微软雅黑" w:eastAsia="微软雅黑" w:hAnsi="微软雅黑" w:cs="微软雅黑"/>
          <w:sz w:val="24"/>
        </w:rPr>
        <w:t>N</w:t>
      </w:r>
      <w:r>
        <w:rPr>
          <w:rFonts w:ascii="宋体" w:eastAsia="宋体" w:hAnsi="宋体" w:cs="宋体"/>
          <w:sz w:val="24"/>
        </w:rPr>
        <w:t>。数学家不仅可以后验地认识世界，还可以用数学去估量他们的知识的限度。如果我</w:t>
      </w:r>
      <w:r>
        <w:rPr>
          <w:rFonts w:ascii="宋体" w:eastAsia="宋体" w:hAnsi="宋体" w:cs="宋体"/>
          <w:sz w:val="24"/>
        </w:rPr>
        <w:t>们能把一切事物永恒地观察下去，则我们终将发现：世间的一切事物都受到因果率的支配，而</w:t>
      </w:r>
      <w:r>
        <w:rPr>
          <w:rFonts w:ascii="宋体" w:eastAsia="宋体" w:hAnsi="宋体" w:cs="宋体"/>
          <w:sz w:val="24"/>
        </w:rPr>
        <w:lastRenderedPageBreak/>
        <w:t>我们也注定会在种种极其纷纭杂乱的事项中认识到某种必然。</w:t>
      </w:r>
      <w:r>
        <w:rPr>
          <w:rFonts w:ascii="宋体" w:eastAsia="宋体" w:hAnsi="宋体" w:cs="宋体"/>
          <w:sz w:val="24"/>
        </w:rPr>
        <w:t>——</w:t>
      </w:r>
      <w:r>
        <w:rPr>
          <w:rFonts w:ascii="宋体" w:eastAsia="宋体" w:hAnsi="宋体" w:cs="宋体"/>
          <w:sz w:val="24"/>
        </w:rPr>
        <w:t>伯努力《推测术》</w:t>
      </w:r>
    </w:p>
    <w:p w:rsidR="0061495F" w:rsidRDefault="00C34666">
      <w:pPr>
        <w:pStyle w:val="5"/>
        <w:spacing w:after="206"/>
        <w:ind w:left="-5"/>
      </w:pPr>
      <w:r>
        <w:t xml:space="preserve">3.1.1 </w:t>
      </w:r>
      <w:r>
        <w:rPr>
          <w:rFonts w:ascii="黑体" w:eastAsia="黑体" w:hAnsi="黑体" w:cs="黑体"/>
          <w:sz w:val="26"/>
        </w:rPr>
        <w:t>弹性因子</w:t>
      </w:r>
    </w:p>
    <w:p w:rsidR="0061495F" w:rsidRDefault="00C34666">
      <w:pPr>
        <w:spacing w:after="223" w:line="335" w:lineRule="auto"/>
        <w:ind w:left="-15" w:right="119" w:firstLine="470"/>
        <w:jc w:val="both"/>
      </w:pPr>
      <w:r>
        <w:rPr>
          <w:rFonts w:ascii="微软雅黑" w:eastAsia="微软雅黑" w:hAnsi="微软雅黑" w:cs="微软雅黑"/>
          <w:sz w:val="24"/>
        </w:rPr>
        <w:t>?? We borrow the important concept of elasticity from the field of economics to quantify our estimates of sensitivity. Accordingly, elasticity, of runo</w:t>
      </w:r>
      <w:r>
        <w:rPr>
          <w:sz w:val="24"/>
        </w:rPr>
        <w:t xml:space="preserve">ff </w:t>
      </w:r>
      <w:r>
        <w:rPr>
          <w:rFonts w:ascii="微软雅黑" w:eastAsia="微软雅黑" w:hAnsi="微软雅黑" w:cs="微软雅黑"/>
          <w:sz w:val="24"/>
        </w:rPr>
        <w:t>to a climate</w:t>
      </w:r>
      <w:r>
        <w:rPr>
          <w:rFonts w:ascii="微软雅黑" w:eastAsia="微软雅黑" w:hAnsi="微软雅黑" w:cs="微软雅黑"/>
          <w:sz w:val="24"/>
        </w:rPr>
        <w:t xml:space="preserve"> variable, X, is defined as:</w:t>
      </w:r>
    </w:p>
    <w:p w:rsidR="0061495F" w:rsidRDefault="00C34666">
      <w:pPr>
        <w:tabs>
          <w:tab w:val="center" w:pos="4252"/>
          <w:tab w:val="right" w:pos="8638"/>
        </w:tabs>
        <w:spacing w:after="3"/>
      </w:pPr>
      <w:r>
        <w:tab/>
      </w:r>
      <w:r>
        <w:rPr>
          <w:rFonts w:ascii="微软雅黑" w:eastAsia="微软雅黑" w:hAnsi="微软雅黑" w:cs="微软雅黑"/>
          <w:i/>
          <w:sz w:val="24"/>
        </w:rPr>
        <w:t>lalala</w:t>
      </w:r>
      <w:r>
        <w:rPr>
          <w:rFonts w:ascii="微软雅黑" w:eastAsia="微软雅黑" w:hAnsi="微软雅黑" w:cs="微软雅黑"/>
          <w:i/>
          <w:sz w:val="24"/>
        </w:rPr>
        <w:tab/>
      </w:r>
      <w:r>
        <w:rPr>
          <w:rFonts w:ascii="微软雅黑" w:eastAsia="微软雅黑" w:hAnsi="微软雅黑" w:cs="微软雅黑"/>
          <w:sz w:val="24"/>
        </w:rPr>
        <w:t>(3-2)</w:t>
      </w:r>
    </w:p>
    <w:p w:rsidR="0061495F" w:rsidRDefault="00C34666">
      <w:pPr>
        <w:spacing w:after="25" w:line="335" w:lineRule="auto"/>
        <w:ind w:left="-15" w:right="119"/>
        <w:jc w:val="both"/>
      </w:pPr>
      <w:r>
        <w:rPr>
          <w:rFonts w:ascii="微软雅黑" w:eastAsia="微软雅黑" w:hAnsi="微软雅黑" w:cs="微软雅黑"/>
          <w:sz w:val="24"/>
        </w:rPr>
        <w:t>so that a change in X of SX will produce a change in runo</w:t>
      </w:r>
      <w:r>
        <w:rPr>
          <w:sz w:val="24"/>
        </w:rPr>
        <w:t xml:space="preserve">ff </w:t>
      </w:r>
      <w:r>
        <w:rPr>
          <w:rFonts w:ascii="微软雅黑" w:eastAsia="微软雅黑" w:hAnsi="微软雅黑" w:cs="微软雅黑"/>
          <w:sz w:val="24"/>
        </w:rPr>
        <w:t>of 6Q. In percentage terms, the percentage change in runo</w:t>
      </w:r>
      <w:r>
        <w:rPr>
          <w:sz w:val="24"/>
        </w:rPr>
        <w:t xml:space="preserve">ff </w:t>
      </w:r>
      <w:r>
        <w:rPr>
          <w:rFonts w:ascii="微软雅黑" w:eastAsia="微软雅黑" w:hAnsi="微软雅黑" w:cs="微软雅黑"/>
          <w:sz w:val="24"/>
        </w:rPr>
        <w:t>will be times the percentage change in X. If is greater than 1.0, the change in runo</w:t>
      </w:r>
      <w:r>
        <w:rPr>
          <w:sz w:val="24"/>
        </w:rPr>
        <w:t xml:space="preserve">ff </w:t>
      </w:r>
      <w:r>
        <w:rPr>
          <w:rFonts w:ascii="微软雅黑" w:eastAsia="微软雅黑" w:hAnsi="微软雅黑" w:cs="微软雅黑"/>
          <w:sz w:val="24"/>
        </w:rPr>
        <w:t xml:space="preserve">would </w:t>
      </w:r>
      <w:r>
        <w:rPr>
          <w:rFonts w:ascii="微软雅黑" w:eastAsia="微软雅黑" w:hAnsi="微软雅黑" w:cs="微软雅黑"/>
          <w:sz w:val="24"/>
        </w:rPr>
        <w:t>be greater than the change in precipitation. Then, runo</w:t>
      </w:r>
      <w:r>
        <w:rPr>
          <w:sz w:val="24"/>
        </w:rPr>
        <w:t xml:space="preserve">ff </w:t>
      </w:r>
      <w:r>
        <w:rPr>
          <w:rFonts w:ascii="微软雅黑" w:eastAsia="微软雅黑" w:hAnsi="微软雅黑" w:cs="微软雅黑"/>
          <w:sz w:val="24"/>
        </w:rPr>
        <w:t>would be ”elastic” with respect to X. In the following sections it will be shown that runo</w:t>
      </w:r>
      <w:r>
        <w:rPr>
          <w:sz w:val="24"/>
        </w:rPr>
        <w:t xml:space="preserve">ff </w:t>
      </w:r>
      <w:r>
        <w:rPr>
          <w:rFonts w:ascii="微软雅黑" w:eastAsia="微软雅黑" w:hAnsi="微软雅黑" w:cs="微软雅黑"/>
          <w:sz w:val="24"/>
        </w:rPr>
        <w:t>in parts of the U.S. is extremely sensitive to certain kinds of climatic change.</w:t>
      </w:r>
    </w:p>
    <w:p w:rsidR="0061495F" w:rsidRDefault="00C34666">
      <w:pPr>
        <w:spacing w:after="564" w:line="263" w:lineRule="auto"/>
        <w:ind w:left="19" w:right="14" w:hanging="10"/>
      </w:pPr>
      <w:r>
        <w:rPr>
          <w:rFonts w:ascii="微软雅黑" w:eastAsia="微软雅黑" w:hAnsi="微软雅黑" w:cs="微软雅黑"/>
          <w:sz w:val="24"/>
        </w:rPr>
        <w:t>Values of range from les</w:t>
      </w:r>
      <w:r>
        <w:rPr>
          <w:rFonts w:ascii="微软雅黑" w:eastAsia="微软雅黑" w:hAnsi="微软雅黑" w:cs="微软雅黑"/>
          <w:sz w:val="24"/>
        </w:rPr>
        <w:t>s than 1.0 to more than 4.0.</w:t>
      </w:r>
    </w:p>
    <w:p w:rsidR="0061495F" w:rsidRDefault="00C34666">
      <w:pPr>
        <w:pStyle w:val="4"/>
        <w:ind w:left="-5"/>
      </w:pPr>
      <w:r>
        <w:t xml:space="preserve">3.2 </w:t>
      </w:r>
      <w:r>
        <w:rPr>
          <w:rFonts w:ascii="黑体" w:eastAsia="黑体" w:hAnsi="黑体" w:cs="黑体"/>
          <w:sz w:val="28"/>
        </w:rPr>
        <w:t>季节波动状态升时间尺度分析</w:t>
      </w:r>
    </w:p>
    <w:p w:rsidR="0061495F" w:rsidRDefault="00C34666">
      <w:pPr>
        <w:spacing w:after="219" w:line="317" w:lineRule="auto"/>
        <w:ind w:left="-15" w:firstLine="470"/>
      </w:pPr>
      <w:r>
        <w:rPr>
          <w:rFonts w:ascii="微软雅黑" w:eastAsia="微软雅黑" w:hAnsi="微软雅黑" w:cs="微软雅黑"/>
          <w:sz w:val="24"/>
        </w:rPr>
        <w:t>Thomas</w:t>
      </w:r>
      <w:r>
        <w:rPr>
          <w:rFonts w:ascii="微软雅黑" w:eastAsia="微软雅黑" w:hAnsi="微软雅黑" w:cs="微软雅黑"/>
          <w:sz w:val="24"/>
          <w:vertAlign w:val="superscript"/>
        </w:rPr>
        <w:t xml:space="preserve">[79] </w:t>
      </w:r>
      <w:r>
        <w:rPr>
          <w:rFonts w:ascii="宋体" w:eastAsia="宋体" w:hAnsi="宋体" w:cs="宋体"/>
          <w:sz w:val="24"/>
        </w:rPr>
        <w:t>假定降水为白噪音的前提下，在较小的时间尺度上，土壤水为红噪音；在较大的时间尺度上，土壤水为白噪音。且关系如下：</w:t>
      </w:r>
    </w:p>
    <w:p w:rsidR="0061495F" w:rsidRDefault="00C34666">
      <w:pPr>
        <w:tabs>
          <w:tab w:val="center" w:pos="4252"/>
          <w:tab w:val="right" w:pos="8638"/>
        </w:tabs>
        <w:spacing w:after="291"/>
      </w:pPr>
      <w:r>
        <w:tab/>
      </w:r>
      <w:r>
        <w:rPr>
          <w:rFonts w:ascii="微软雅黑" w:eastAsia="微软雅黑" w:hAnsi="微软雅黑" w:cs="微软雅黑"/>
          <w:i/>
          <w:sz w:val="24"/>
        </w:rPr>
        <w:t>lalala</w:t>
      </w:r>
      <w:r>
        <w:rPr>
          <w:rFonts w:ascii="微软雅黑" w:eastAsia="微软雅黑" w:hAnsi="微软雅黑" w:cs="微软雅黑"/>
          <w:i/>
          <w:sz w:val="24"/>
        </w:rPr>
        <w:tab/>
      </w:r>
      <w:r>
        <w:rPr>
          <w:rFonts w:ascii="微软雅黑" w:eastAsia="微软雅黑" w:hAnsi="微软雅黑" w:cs="微软雅黑"/>
          <w:sz w:val="24"/>
        </w:rPr>
        <w:t>(3-3)</w:t>
      </w:r>
    </w:p>
    <w:p w:rsidR="0061495F" w:rsidRDefault="00C34666">
      <w:pPr>
        <w:spacing w:after="50"/>
        <w:ind w:left="480"/>
      </w:pPr>
      <w:r>
        <w:rPr>
          <w:rFonts w:ascii="宋体" w:eastAsia="宋体" w:hAnsi="宋体" w:cs="宋体"/>
          <w:sz w:val="24"/>
        </w:rPr>
        <w:t>土壤水的记忆长度。</w:t>
      </w:r>
    </w:p>
    <w:p w:rsidR="0061495F" w:rsidRDefault="00C34666">
      <w:pPr>
        <w:spacing w:after="149" w:line="263" w:lineRule="auto"/>
        <w:ind w:left="490" w:right="14" w:hanging="10"/>
      </w:pPr>
      <w:r>
        <w:rPr>
          <w:rFonts w:ascii="微软雅黑" w:eastAsia="微软雅黑" w:hAnsi="微软雅黑" w:cs="微软雅黑"/>
          <w:sz w:val="24"/>
        </w:rPr>
        <w:t>Taro Nakai</w:t>
      </w:r>
      <w:r>
        <w:rPr>
          <w:rFonts w:ascii="微软雅黑" w:eastAsia="微软雅黑" w:hAnsi="微软雅黑" w:cs="微软雅黑"/>
          <w:sz w:val="24"/>
          <w:vertAlign w:val="superscript"/>
        </w:rPr>
        <w:t>[80]</w:t>
      </w:r>
    </w:p>
    <w:p w:rsidR="0061495F" w:rsidRDefault="00C34666">
      <w:pPr>
        <w:spacing w:after="3" w:line="342" w:lineRule="auto"/>
        <w:ind w:left="490" w:right="1697" w:hanging="10"/>
      </w:pPr>
      <w:r>
        <w:rPr>
          <w:rFonts w:ascii="微软雅黑" w:eastAsia="微软雅黑" w:hAnsi="微软雅黑" w:cs="微软雅黑"/>
          <w:sz w:val="24"/>
        </w:rPr>
        <w:t>Gabriel G. Katul</w:t>
      </w:r>
      <w:r>
        <w:rPr>
          <w:rFonts w:ascii="微软雅黑" w:eastAsia="微软雅黑" w:hAnsi="微软雅黑" w:cs="微软雅黑"/>
          <w:sz w:val="24"/>
          <w:vertAlign w:val="superscript"/>
        </w:rPr>
        <w:t>[81]</w:t>
      </w:r>
      <w:r>
        <w:rPr>
          <w:rFonts w:ascii="宋体" w:eastAsia="宋体" w:hAnsi="宋体" w:cs="宋体"/>
          <w:sz w:val="24"/>
        </w:rPr>
        <w:t>。白噪声到红噪声。。。。土壤水的记忆。。。。</w:t>
      </w:r>
    </w:p>
    <w:p w:rsidR="0061495F" w:rsidRDefault="00C34666">
      <w:pPr>
        <w:numPr>
          <w:ilvl w:val="0"/>
          <w:numId w:val="9"/>
        </w:numPr>
        <w:spacing w:after="92"/>
        <w:ind w:hanging="236"/>
      </w:pPr>
      <w:r>
        <w:rPr>
          <w:rFonts w:ascii="宋体" w:eastAsia="宋体" w:hAnsi="宋体" w:cs="宋体"/>
          <w:sz w:val="24"/>
        </w:rPr>
        <w:lastRenderedPageBreak/>
        <w:t>背景知识</w:t>
      </w:r>
    </w:p>
    <w:p w:rsidR="0061495F" w:rsidRDefault="00C34666">
      <w:pPr>
        <w:numPr>
          <w:ilvl w:val="0"/>
          <w:numId w:val="9"/>
        </w:numPr>
        <w:spacing w:after="90"/>
        <w:ind w:hanging="236"/>
      </w:pPr>
      <w:r>
        <w:rPr>
          <w:rFonts w:ascii="宋体" w:eastAsia="宋体" w:hAnsi="宋体" w:cs="宋体"/>
          <w:sz w:val="24"/>
        </w:rPr>
        <w:t>理论推导</w:t>
      </w:r>
    </w:p>
    <w:p w:rsidR="0061495F" w:rsidRDefault="00C34666">
      <w:pPr>
        <w:pStyle w:val="5"/>
        <w:spacing w:after="91"/>
        <w:ind w:left="359"/>
      </w:pPr>
      <w:r>
        <w:rPr>
          <w:sz w:val="24"/>
        </w:rPr>
        <w:t xml:space="preserve">• </w:t>
      </w:r>
      <w:r>
        <w:rPr>
          <w:rFonts w:ascii="宋体" w:eastAsia="宋体" w:hAnsi="宋体" w:cs="宋体"/>
          <w:sz w:val="24"/>
        </w:rPr>
        <w:t>理论解释与应用</w:t>
      </w:r>
    </w:p>
    <w:p w:rsidR="0061495F" w:rsidRDefault="00C34666">
      <w:pPr>
        <w:numPr>
          <w:ilvl w:val="0"/>
          <w:numId w:val="10"/>
        </w:numPr>
        <w:spacing w:after="89"/>
        <w:ind w:right="14" w:hanging="236"/>
      </w:pPr>
      <w:r>
        <w:rPr>
          <w:rFonts w:ascii="宋体" w:eastAsia="宋体" w:hAnsi="宋体" w:cs="宋体"/>
          <w:sz w:val="24"/>
        </w:rPr>
        <w:t>时域与频域</w:t>
      </w:r>
    </w:p>
    <w:p w:rsidR="0061495F" w:rsidRDefault="00C34666">
      <w:pPr>
        <w:numPr>
          <w:ilvl w:val="0"/>
          <w:numId w:val="10"/>
        </w:numPr>
        <w:spacing w:after="89"/>
        <w:ind w:right="14" w:hanging="236"/>
      </w:pPr>
      <w:r>
        <w:rPr>
          <w:rFonts w:ascii="宋体" w:eastAsia="宋体" w:hAnsi="宋体" w:cs="宋体"/>
          <w:sz w:val="24"/>
        </w:rPr>
        <w:t>噪声以及噪声的颜色</w:t>
      </w:r>
    </w:p>
    <w:p w:rsidR="0061495F" w:rsidRDefault="00C34666">
      <w:pPr>
        <w:numPr>
          <w:ilvl w:val="0"/>
          <w:numId w:val="10"/>
        </w:numPr>
        <w:spacing w:after="5" w:line="317" w:lineRule="auto"/>
        <w:ind w:right="14" w:hanging="236"/>
      </w:pPr>
      <w:r>
        <w:rPr>
          <w:rFonts w:ascii="宋体" w:eastAsia="宋体" w:hAnsi="宋体" w:cs="宋体"/>
          <w:sz w:val="24"/>
        </w:rPr>
        <w:t>降水与土壤水的频域表示一个信号可以在时域或频域中</w:t>
      </w:r>
      <w:r>
        <w:rPr>
          <w:rFonts w:ascii="宋体" w:eastAsia="宋体" w:hAnsi="宋体" w:cs="宋体"/>
          <w:sz w:val="24"/>
        </w:rPr>
        <w:t>表示</w:t>
      </w:r>
      <w:r>
        <w:rPr>
          <w:rFonts w:ascii="微软雅黑" w:eastAsia="微软雅黑" w:hAnsi="微软雅黑" w:cs="微软雅黑"/>
          <w:sz w:val="24"/>
        </w:rPr>
        <w:t xml:space="preserve">. </w:t>
      </w:r>
      <w:r>
        <w:rPr>
          <w:rFonts w:ascii="宋体" w:eastAsia="宋体" w:hAnsi="宋体" w:cs="宋体"/>
          <w:sz w:val="24"/>
        </w:rPr>
        <w:t>虽然两种表示方式等价，但表达式复杂</w:t>
      </w:r>
    </w:p>
    <w:p w:rsidR="0061495F" w:rsidRDefault="00C34666">
      <w:pPr>
        <w:spacing w:after="5"/>
        <w:ind w:left="-15"/>
      </w:pPr>
      <w:r>
        <w:rPr>
          <w:rFonts w:ascii="宋体" w:eastAsia="宋体" w:hAnsi="宋体" w:cs="宋体"/>
          <w:sz w:val="24"/>
        </w:rPr>
        <w:t>程度不同</w:t>
      </w:r>
      <w:r>
        <w:rPr>
          <w:rFonts w:ascii="微软雅黑" w:eastAsia="微软雅黑" w:hAnsi="微软雅黑" w:cs="微软雅黑"/>
          <w:sz w:val="24"/>
        </w:rPr>
        <w:t>.</w:t>
      </w:r>
    </w:p>
    <w:p w:rsidR="0061495F" w:rsidRDefault="00C34666">
      <w:pPr>
        <w:spacing w:after="167"/>
        <w:ind w:left="1984"/>
      </w:pPr>
      <w:r>
        <w:rPr>
          <w:noProof/>
        </w:rPr>
        <w:drawing>
          <wp:inline distT="0" distB="0" distL="0" distR="0">
            <wp:extent cx="2880013" cy="867177"/>
            <wp:effectExtent l="0" t="0" r="0" b="0"/>
            <wp:docPr id="15286" name="Picture 15286"/>
            <wp:cNvGraphicFramePr/>
            <a:graphic xmlns:a="http://schemas.openxmlformats.org/drawingml/2006/main">
              <a:graphicData uri="http://schemas.openxmlformats.org/drawingml/2006/picture">
                <pic:pic xmlns:pic="http://schemas.openxmlformats.org/drawingml/2006/picture">
                  <pic:nvPicPr>
                    <pic:cNvPr id="15286" name="Picture 15286"/>
                    <pic:cNvPicPr/>
                  </pic:nvPicPr>
                  <pic:blipFill>
                    <a:blip r:embed="rId71"/>
                    <a:stretch>
                      <a:fillRect/>
                    </a:stretch>
                  </pic:blipFill>
                  <pic:spPr>
                    <a:xfrm>
                      <a:off x="0" y="0"/>
                      <a:ext cx="2880013" cy="867177"/>
                    </a:xfrm>
                    <a:prstGeom prst="rect">
                      <a:avLst/>
                    </a:prstGeom>
                  </pic:spPr>
                </pic:pic>
              </a:graphicData>
            </a:graphic>
          </wp:inline>
        </w:drawing>
      </w:r>
    </w:p>
    <w:p w:rsidR="0061495F" w:rsidRDefault="00C34666">
      <w:pPr>
        <w:spacing w:after="445" w:line="265" w:lineRule="auto"/>
        <w:ind w:left="555" w:right="679" w:hanging="10"/>
        <w:jc w:val="center"/>
      </w:pPr>
      <w:r>
        <w:rPr>
          <w:rFonts w:ascii="宋体" w:eastAsia="宋体" w:hAnsi="宋体" w:cs="宋体"/>
        </w:rPr>
        <w:t>图</w:t>
      </w:r>
      <w:r>
        <w:rPr>
          <w:rFonts w:ascii="宋体" w:eastAsia="宋体" w:hAnsi="宋体" w:cs="宋体"/>
        </w:rPr>
        <w:t xml:space="preserve"> </w:t>
      </w:r>
      <w:r>
        <w:rPr>
          <w:rFonts w:ascii="微软雅黑" w:eastAsia="微软雅黑" w:hAnsi="微软雅黑" w:cs="微软雅黑"/>
        </w:rPr>
        <w:t xml:space="preserve">3.1 </w:t>
      </w:r>
      <w:r>
        <w:rPr>
          <w:rFonts w:ascii="宋体" w:eastAsia="宋体" w:hAnsi="宋体" w:cs="宋体"/>
        </w:rPr>
        <w:t>时域</w:t>
      </w:r>
      <w:r>
        <w:rPr>
          <w:rFonts w:ascii="微软雅黑" w:eastAsia="微软雅黑" w:hAnsi="微软雅黑" w:cs="微软雅黑"/>
        </w:rPr>
        <w:t>-</w:t>
      </w:r>
      <w:r>
        <w:rPr>
          <w:rFonts w:ascii="宋体" w:eastAsia="宋体" w:hAnsi="宋体" w:cs="宋体"/>
        </w:rPr>
        <w:t>频域表示同一信息</w:t>
      </w:r>
    </w:p>
    <w:p w:rsidR="0061495F" w:rsidRDefault="00C34666">
      <w:pPr>
        <w:spacing w:after="93" w:line="265" w:lineRule="auto"/>
        <w:ind w:left="-15" w:right="119" w:firstLine="480"/>
      </w:pPr>
      <w:r>
        <w:rPr>
          <w:rFonts w:ascii="宋体" w:eastAsia="宋体" w:hAnsi="宋体" w:cs="宋体"/>
          <w:sz w:val="24"/>
        </w:rPr>
        <w:t>噪声是一个随机过程，而随机过程有其频域表示函数，其形状则决定了噪声的</w:t>
      </w:r>
      <w:r>
        <w:rPr>
          <w:rFonts w:ascii="微软雅黑" w:eastAsia="微软雅黑" w:hAnsi="微软雅黑" w:cs="微软雅黑"/>
          <w:sz w:val="24"/>
        </w:rPr>
        <w:t>“</w:t>
      </w:r>
      <w:r>
        <w:rPr>
          <w:rFonts w:ascii="宋体" w:eastAsia="宋体" w:hAnsi="宋体" w:cs="宋体"/>
          <w:sz w:val="24"/>
        </w:rPr>
        <w:t>颜色</w:t>
      </w:r>
      <w:r>
        <w:rPr>
          <w:rFonts w:ascii="微软雅黑" w:eastAsia="微软雅黑" w:hAnsi="微软雅黑" w:cs="微软雅黑"/>
          <w:sz w:val="24"/>
        </w:rPr>
        <w:t>”</w:t>
      </w:r>
      <w:r>
        <w:rPr>
          <w:rFonts w:ascii="宋体" w:eastAsia="宋体" w:hAnsi="宋体" w:cs="宋体"/>
          <w:sz w:val="24"/>
        </w:rPr>
        <w:t>（性质）</w:t>
      </w:r>
      <w:r>
        <w:rPr>
          <w:rFonts w:ascii="微软雅黑" w:eastAsia="微软雅黑" w:hAnsi="微软雅黑" w:cs="微软雅黑"/>
          <w:sz w:val="24"/>
        </w:rPr>
        <w:t xml:space="preserve">. </w:t>
      </w:r>
      <w:r>
        <w:rPr>
          <w:rFonts w:ascii="宋体" w:eastAsia="宋体" w:hAnsi="宋体" w:cs="宋体"/>
          <w:sz w:val="24"/>
        </w:rPr>
        <w:t>信号的频率特性：</w:t>
      </w:r>
    </w:p>
    <w:p w:rsidR="0061495F" w:rsidRDefault="00C34666">
      <w:pPr>
        <w:numPr>
          <w:ilvl w:val="0"/>
          <w:numId w:val="10"/>
        </w:numPr>
        <w:spacing w:after="3" w:line="325" w:lineRule="auto"/>
        <w:ind w:right="14" w:hanging="236"/>
      </w:pPr>
      <w:r>
        <w:rPr>
          <w:rFonts w:ascii="宋体" w:eastAsia="宋体" w:hAnsi="宋体" w:cs="宋体"/>
          <w:sz w:val="24"/>
        </w:rPr>
        <w:t>频谱（</w:t>
      </w:r>
      <w:r>
        <w:rPr>
          <w:rFonts w:ascii="微软雅黑" w:eastAsia="微软雅黑" w:hAnsi="微软雅黑" w:cs="微软雅黑"/>
          <w:sz w:val="24"/>
        </w:rPr>
        <w:t>Spectral</w:t>
      </w:r>
      <w:r>
        <w:rPr>
          <w:rFonts w:ascii="宋体" w:eastAsia="宋体" w:hAnsi="宋体" w:cs="宋体"/>
          <w:sz w:val="24"/>
        </w:rPr>
        <w:t>）：时域信号在频域下的表示方式</w:t>
      </w:r>
      <w:r>
        <w:rPr>
          <w:rFonts w:ascii="微软雅黑" w:eastAsia="微软雅黑" w:hAnsi="微软雅黑" w:cs="微软雅黑"/>
          <w:sz w:val="24"/>
        </w:rPr>
        <w:t xml:space="preserve">. </w:t>
      </w:r>
      <w:r>
        <w:rPr>
          <w:rFonts w:ascii="宋体" w:eastAsia="宋体" w:hAnsi="宋体" w:cs="宋体"/>
          <w:sz w:val="24"/>
        </w:rPr>
        <w:t>以振幅及相位为因变量，频率为自变量的函数，包含振幅频谱与相位频谱</w:t>
      </w:r>
      <w:r>
        <w:rPr>
          <w:rFonts w:ascii="微软雅黑" w:eastAsia="微软雅黑" w:hAnsi="微软雅黑" w:cs="微软雅黑"/>
          <w:sz w:val="24"/>
        </w:rPr>
        <w:t>.</w:t>
      </w:r>
    </w:p>
    <w:p w:rsidR="0061495F" w:rsidRDefault="00C34666">
      <w:pPr>
        <w:numPr>
          <w:ilvl w:val="0"/>
          <w:numId w:val="10"/>
        </w:numPr>
        <w:spacing w:after="3" w:line="263" w:lineRule="auto"/>
        <w:ind w:right="14" w:hanging="236"/>
      </w:pPr>
      <w:r>
        <w:rPr>
          <w:rFonts w:ascii="宋体" w:eastAsia="宋体" w:hAnsi="宋体" w:cs="宋体"/>
          <w:sz w:val="24"/>
        </w:rPr>
        <w:t>频谱密度（</w:t>
      </w:r>
      <w:r>
        <w:rPr>
          <w:rFonts w:ascii="微软雅黑" w:eastAsia="微软雅黑" w:hAnsi="微软雅黑" w:cs="微软雅黑"/>
          <w:sz w:val="24"/>
        </w:rPr>
        <w:t>Spectral Density</w:t>
      </w:r>
      <w:r>
        <w:rPr>
          <w:rFonts w:ascii="宋体" w:eastAsia="宋体" w:hAnsi="宋体" w:cs="宋体"/>
          <w:sz w:val="24"/>
        </w:rPr>
        <w:t>）：一个能量信号</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的频域表达式</w:t>
      </w:r>
      <w:r>
        <w:rPr>
          <w:rFonts w:ascii="微软雅黑" w:eastAsia="微软雅黑" w:hAnsi="微软雅黑" w:cs="微软雅黑"/>
          <w:i/>
          <w:sz w:val="24"/>
        </w:rPr>
        <w:t>F</w:t>
      </w:r>
      <w:r>
        <w:rPr>
          <w:rFonts w:ascii="微软雅黑" w:eastAsia="微软雅黑" w:hAnsi="微软雅黑" w:cs="微软雅黑"/>
          <w:sz w:val="24"/>
        </w:rPr>
        <w:t>(ω).</w:t>
      </w:r>
    </w:p>
    <w:p w:rsidR="0061495F" w:rsidRDefault="00C34666">
      <w:pPr>
        <w:numPr>
          <w:ilvl w:val="0"/>
          <w:numId w:val="10"/>
        </w:numPr>
        <w:spacing w:after="75" w:line="263" w:lineRule="auto"/>
        <w:ind w:right="14" w:hanging="236"/>
      </w:pPr>
      <w:r>
        <w:rPr>
          <w:rFonts w:ascii="宋体" w:eastAsia="宋体" w:hAnsi="宋体" w:cs="宋体"/>
          <w:sz w:val="24"/>
        </w:rPr>
        <w:t>功率</w:t>
      </w:r>
      <w:r>
        <w:rPr>
          <w:sz w:val="24"/>
        </w:rPr>
        <w:t>/</w:t>
      </w:r>
      <w:r>
        <w:rPr>
          <w:rFonts w:ascii="宋体" w:eastAsia="宋体" w:hAnsi="宋体" w:cs="宋体"/>
          <w:sz w:val="24"/>
        </w:rPr>
        <w:t>能量谱密度（</w:t>
      </w:r>
      <w:r>
        <w:rPr>
          <w:rFonts w:ascii="微软雅黑" w:eastAsia="微软雅黑" w:hAnsi="微软雅黑" w:cs="微软雅黑"/>
          <w:sz w:val="24"/>
        </w:rPr>
        <w:t>Power Spectral Density</w:t>
      </w:r>
      <w:r>
        <w:rPr>
          <w:rFonts w:ascii="宋体" w:eastAsia="宋体" w:hAnsi="宋体" w:cs="宋体"/>
          <w:sz w:val="24"/>
        </w:rPr>
        <w:t>）：</w:t>
      </w:r>
      <w:r>
        <w:rPr>
          <w:noProof/>
        </w:rPr>
        <w:drawing>
          <wp:inline distT="0" distB="0" distL="0" distR="0">
            <wp:extent cx="996696" cy="204216"/>
            <wp:effectExtent l="0" t="0" r="0" b="0"/>
            <wp:docPr id="141967" name="Picture 141967"/>
            <wp:cNvGraphicFramePr/>
            <a:graphic xmlns:a="http://schemas.openxmlformats.org/drawingml/2006/main">
              <a:graphicData uri="http://schemas.openxmlformats.org/drawingml/2006/picture">
                <pic:pic xmlns:pic="http://schemas.openxmlformats.org/drawingml/2006/picture">
                  <pic:nvPicPr>
                    <pic:cNvPr id="141967" name="Picture 141967"/>
                    <pic:cNvPicPr/>
                  </pic:nvPicPr>
                  <pic:blipFill>
                    <a:blip r:embed="rId72"/>
                    <a:stretch>
                      <a:fillRect/>
                    </a:stretch>
                  </pic:blipFill>
                  <pic:spPr>
                    <a:xfrm>
                      <a:off x="0" y="0"/>
                      <a:ext cx="996696" cy="204216"/>
                    </a:xfrm>
                    <a:prstGeom prst="rect">
                      <a:avLst/>
                    </a:prstGeom>
                  </pic:spPr>
                </pic:pic>
              </a:graphicData>
            </a:graphic>
          </wp:inline>
        </w:drawing>
      </w:r>
      <w:r>
        <w:rPr>
          <w:rFonts w:ascii="宋体" w:eastAsia="宋体" w:hAnsi="宋体" w:cs="宋体"/>
          <w:sz w:val="24"/>
        </w:rPr>
        <w:t>噪声根据其功率谱密度函数决定</w:t>
      </w:r>
      <w:r>
        <w:rPr>
          <w:rFonts w:ascii="微软雅黑" w:eastAsia="微软雅黑" w:hAnsi="微软雅黑" w:cs="微软雅黑"/>
          <w:sz w:val="24"/>
        </w:rPr>
        <w:t>“</w:t>
      </w:r>
      <w:r>
        <w:rPr>
          <w:rFonts w:ascii="宋体" w:eastAsia="宋体" w:hAnsi="宋体" w:cs="宋体"/>
          <w:sz w:val="24"/>
        </w:rPr>
        <w:t>颜色</w:t>
      </w:r>
      <w:r>
        <w:rPr>
          <w:rFonts w:ascii="微软雅黑" w:eastAsia="微软雅黑" w:hAnsi="微软雅黑" w:cs="微软雅黑"/>
          <w:sz w:val="24"/>
        </w:rPr>
        <w:t>”.</w:t>
      </w:r>
    </w:p>
    <w:p w:rsidR="0061495F" w:rsidRDefault="00C34666">
      <w:pPr>
        <w:spacing w:after="124"/>
        <w:ind w:left="480"/>
      </w:pPr>
      <w:r>
        <w:rPr>
          <w:rFonts w:ascii="宋体" w:eastAsia="宋体" w:hAnsi="宋体" w:cs="宋体"/>
          <w:sz w:val="24"/>
        </w:rPr>
        <w:t>噪声功率谱密度为频率的幂律函数：</w:t>
      </w:r>
    </w:p>
    <w:p w:rsidR="0061495F" w:rsidRDefault="00C34666">
      <w:pPr>
        <w:tabs>
          <w:tab w:val="center" w:pos="4354"/>
          <w:tab w:val="center" w:pos="5349"/>
        </w:tabs>
        <w:spacing w:after="3" w:line="265" w:lineRule="auto"/>
      </w:pPr>
      <w:r>
        <w:tab/>
      </w:r>
      <w:r>
        <w:rPr>
          <w:rFonts w:ascii="微软雅黑" w:eastAsia="微软雅黑" w:hAnsi="微软雅黑" w:cs="微软雅黑"/>
          <w:i/>
          <w:sz w:val="24"/>
        </w:rPr>
        <w:t>F</w:t>
      </w:r>
      <w:r>
        <w:rPr>
          <w:rFonts w:ascii="微软雅黑" w:eastAsia="微软雅黑" w:hAnsi="微软雅黑" w:cs="微软雅黑"/>
          <w:sz w:val="24"/>
        </w:rPr>
        <w:t>(ω)</w:t>
      </w:r>
      <w:r>
        <w:rPr>
          <w:rFonts w:ascii="微软雅黑" w:eastAsia="微软雅黑" w:hAnsi="微软雅黑" w:cs="微软雅黑"/>
          <w:i/>
          <w:sz w:val="24"/>
        </w:rPr>
        <w:t>F</w:t>
      </w:r>
      <w:r>
        <w:rPr>
          <w:rFonts w:ascii="微软雅黑" w:eastAsia="微软雅黑" w:hAnsi="微软雅黑" w:cs="微软雅黑"/>
          <w:sz w:val="24"/>
          <w:vertAlign w:val="superscript"/>
        </w:rPr>
        <w:t>∗</w:t>
      </w:r>
      <w:r>
        <w:rPr>
          <w:rFonts w:ascii="微软雅黑" w:eastAsia="微软雅黑" w:hAnsi="微软雅黑" w:cs="微软雅黑"/>
          <w:sz w:val="24"/>
        </w:rPr>
        <w:t>(ω)</w:t>
      </w:r>
      <w:r>
        <w:rPr>
          <w:rFonts w:ascii="微软雅黑" w:eastAsia="微软雅黑" w:hAnsi="微软雅黑" w:cs="微软雅黑"/>
          <w:sz w:val="24"/>
        </w:rPr>
        <w:tab/>
        <w:t>1</w:t>
      </w:r>
    </w:p>
    <w:p w:rsidR="0061495F" w:rsidRDefault="00C34666">
      <w:pPr>
        <w:tabs>
          <w:tab w:val="center" w:pos="3363"/>
          <w:tab w:val="center" w:pos="4351"/>
          <w:tab w:val="center" w:pos="5223"/>
        </w:tabs>
        <w:spacing w:after="356" w:line="265" w:lineRule="auto"/>
      </w:pPr>
      <w:r>
        <w:rPr>
          <w:noProof/>
        </w:rPr>
        <mc:AlternateContent>
          <mc:Choice Requires="wpg">
            <w:drawing>
              <wp:anchor distT="0" distB="0" distL="114300" distR="114300" simplePos="0" relativeHeight="251672576" behindDoc="0" locked="0" layoutInCell="1" allowOverlap="1">
                <wp:simplePos x="0" y="0"/>
                <wp:positionH relativeFrom="column">
                  <wp:posOffset>2421830</wp:posOffset>
                </wp:positionH>
                <wp:positionV relativeFrom="paragraph">
                  <wp:posOffset>28941</wp:posOffset>
                </wp:positionV>
                <wp:extent cx="1056145" cy="8534"/>
                <wp:effectExtent l="0" t="0" r="0" b="0"/>
                <wp:wrapNone/>
                <wp:docPr id="128061" name="Group 128061"/>
                <wp:cNvGraphicFramePr/>
                <a:graphic xmlns:a="http://schemas.openxmlformats.org/drawingml/2006/main">
                  <a:graphicData uri="http://schemas.microsoft.com/office/word/2010/wordprocessingGroup">
                    <wpg:wgp>
                      <wpg:cNvGrpSpPr/>
                      <wpg:grpSpPr>
                        <a:xfrm>
                          <a:off x="0" y="0"/>
                          <a:ext cx="1056145" cy="8534"/>
                          <a:chOff x="0" y="0"/>
                          <a:chExt cx="1056145" cy="8534"/>
                        </a:xfrm>
                      </wpg:grpSpPr>
                      <wps:wsp>
                        <wps:cNvPr id="15537" name="Shape 15537"/>
                        <wps:cNvSpPr/>
                        <wps:spPr>
                          <a:xfrm>
                            <a:off x="0" y="0"/>
                            <a:ext cx="682028" cy="0"/>
                          </a:xfrm>
                          <a:custGeom>
                            <a:avLst/>
                            <a:gdLst/>
                            <a:ahLst/>
                            <a:cxnLst/>
                            <a:rect l="0" t="0" r="0" b="0"/>
                            <a:pathLst>
                              <a:path w="682028">
                                <a:moveTo>
                                  <a:pt x="0" y="0"/>
                                </a:moveTo>
                                <a:lnTo>
                                  <a:pt x="68202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5542" name="Shape 15542"/>
                        <wps:cNvSpPr/>
                        <wps:spPr>
                          <a:xfrm>
                            <a:off x="893978" y="0"/>
                            <a:ext cx="162166" cy="0"/>
                          </a:xfrm>
                          <a:custGeom>
                            <a:avLst/>
                            <a:gdLst/>
                            <a:ahLst/>
                            <a:cxnLst/>
                            <a:rect l="0" t="0" r="0" b="0"/>
                            <a:pathLst>
                              <a:path w="162166">
                                <a:moveTo>
                                  <a:pt x="0" y="0"/>
                                </a:moveTo>
                                <a:lnTo>
                                  <a:pt x="162166"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374F2C" id="Group 128061" o:spid="_x0000_s1026" style="position:absolute;left:0;text-align:left;margin-left:190.7pt;margin-top:2.3pt;width:83.15pt;height:.65pt;z-index:251672576" coordsize="105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">
                <v:shape id="Shape 15537" o:spid="_x0000_s1027" style="position:absolute;width:6820;height:0;visibility:visible;mso-wrap-style:square;v-text-anchor:top" coordsize="682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XmcYA&#10;AADeAAAADwAAAGRycy9kb3ducmV2LnhtbERPS2sCMRC+F/ofwhR602xbtpXVKFawleKlvsDbkIy7&#10;i5vJsknX+O+bgtDbfHzPmcyibURPna8dK3gaZiCItTM1lwp22+VgBMIHZIONY1JwJQ+z6f3dBAvj&#10;LvxN/SaUIoWwL1BBFUJbSOl1RRb90LXEiTu5zmJIsCul6fCSwm0jn7PsVVqsOTVU2NKiIn3e/FgF&#10;n1GvD18n158X7+Vxvv84LqPOlXp8iPMxiEAx/Itv7pVJ8/P85Q3+3kk3y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nXmcYAAADeAAAADwAAAAAAAAAAAAAAAACYAgAAZHJz&#10;L2Rvd25yZXYueG1sUEsFBgAAAAAEAAQA9QAAAIsDAAAAAA==&#10;" path="m,l682028,e" filled="f" strokeweight=".23706mm">
                  <v:stroke miterlimit="83231f" joinstyle="miter"/>
                  <v:path arrowok="t" textboxrect="0,0,682028,0"/>
                </v:shape>
                <v:shape id="Shape 15542" o:spid="_x0000_s1028" style="position:absolute;left:8939;width:1622;height:0;visibility:visible;mso-wrap-style:square;v-text-anchor:top" coordsize="162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c98YA&#10;AADeAAAADwAAAGRycy9kb3ducmV2LnhtbERP32vCMBB+H+x/CDfY20wVO6QzihMUwU202/D1bM62&#10;s7l0Sabdf78Ig73dx/fzxtPONOJMzteWFfR7CQjiwuqaSwXvb4uHEQgfkDU2lknBD3mYTm5vxphp&#10;e+EdnfNQihjCPkMFVQhtJqUvKjLoe7YljtzROoMhQldK7fASw00jB0nyKA3WHBsqbGleUXHKv42C&#10;/Qt9LdO8Hbnt+rB53T0v+u7zQ6n7u272BCJQF/7Ff+6VjvPTdDiA6zvxBj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Jc98YAAADeAAAADwAAAAAAAAAAAAAAAACYAgAAZHJz&#10;L2Rvd25yZXYueG1sUEsFBgAAAAAEAAQA9QAAAIsDAAAAAA==&#10;" path="m,l162166,e" filled="f" strokeweight=".23706mm">
                  <v:stroke miterlimit="83231f" joinstyle="miter"/>
                  <v:path arrowok="t" textboxrect="0,0,162166,0"/>
                </v:shape>
              </v:group>
            </w:pict>
          </mc:Fallback>
        </mc:AlternateContent>
      </w:r>
      <w:r>
        <w:tab/>
      </w:r>
      <w:r>
        <w:rPr>
          <w:sz w:val="24"/>
        </w:rPr>
        <w:t>Φ</w:t>
      </w:r>
      <w:r>
        <w:rPr>
          <w:rFonts w:ascii="微软雅黑" w:eastAsia="微软雅黑" w:hAnsi="微软雅黑" w:cs="微软雅黑"/>
          <w:sz w:val="24"/>
        </w:rPr>
        <w:t xml:space="preserve">(ω) </w:t>
      </w:r>
      <w:r>
        <w:rPr>
          <w:sz w:val="24"/>
        </w:rPr>
        <w:t>=</w:t>
      </w:r>
      <w:r>
        <w:rPr>
          <w:sz w:val="24"/>
        </w:rPr>
        <w:tab/>
      </w:r>
      <w:r>
        <w:rPr>
          <w:rFonts w:ascii="微软雅黑" w:eastAsia="微软雅黑" w:hAnsi="微软雅黑" w:cs="微软雅黑"/>
          <w:sz w:val="24"/>
        </w:rPr>
        <w:t>2π</w:t>
      </w:r>
      <w:r>
        <w:rPr>
          <w:rFonts w:ascii="微软雅黑" w:eastAsia="微软雅黑" w:hAnsi="微软雅黑" w:cs="微软雅黑"/>
          <w:sz w:val="24"/>
        </w:rPr>
        <w:tab/>
        <w:t xml:space="preserve">∝ </w:t>
      </w:r>
      <w:r>
        <w:rPr>
          <w:rFonts w:ascii="微软雅黑" w:eastAsia="微软雅黑" w:hAnsi="微软雅黑" w:cs="微软雅黑"/>
          <w:i/>
          <w:sz w:val="24"/>
        </w:rPr>
        <w:t>w</w:t>
      </w:r>
      <w:r>
        <w:rPr>
          <w:rFonts w:ascii="微软雅黑" w:eastAsia="微软雅黑" w:hAnsi="微软雅黑" w:cs="微软雅黑"/>
          <w:sz w:val="24"/>
          <w:vertAlign w:val="subscript"/>
        </w:rPr>
        <w:t>β</w:t>
      </w:r>
    </w:p>
    <w:p w:rsidR="0061495F" w:rsidRDefault="00C34666">
      <w:pPr>
        <w:numPr>
          <w:ilvl w:val="0"/>
          <w:numId w:val="10"/>
        </w:numPr>
        <w:spacing w:after="93" w:line="263" w:lineRule="auto"/>
        <w:ind w:right="14" w:hanging="236"/>
      </w:pPr>
      <w:r>
        <w:rPr>
          <w:rFonts w:ascii="宋体" w:eastAsia="宋体" w:hAnsi="宋体" w:cs="宋体"/>
          <w:sz w:val="24"/>
        </w:rPr>
        <w:t>白噪声</w:t>
      </w:r>
      <w:r>
        <w:rPr>
          <w:rFonts w:ascii="宋体" w:eastAsia="宋体" w:hAnsi="宋体" w:cs="宋体"/>
          <w:sz w:val="24"/>
        </w:rPr>
        <w:t xml:space="preserve"> </w:t>
      </w:r>
      <w:r>
        <w:rPr>
          <w:rFonts w:ascii="微软雅黑" w:eastAsia="微软雅黑" w:hAnsi="微软雅黑" w:cs="微软雅黑"/>
          <w:sz w:val="24"/>
        </w:rPr>
        <w:t xml:space="preserve">β </w:t>
      </w:r>
      <w:r>
        <w:rPr>
          <w:sz w:val="24"/>
        </w:rPr>
        <w:t xml:space="preserve">= </w:t>
      </w:r>
      <w:r>
        <w:rPr>
          <w:rFonts w:ascii="微软雅黑" w:eastAsia="微软雅黑" w:hAnsi="微软雅黑" w:cs="微软雅黑"/>
          <w:sz w:val="24"/>
        </w:rPr>
        <w:t>0</w:t>
      </w:r>
    </w:p>
    <w:p w:rsidR="0061495F" w:rsidRDefault="00C34666">
      <w:pPr>
        <w:numPr>
          <w:ilvl w:val="0"/>
          <w:numId w:val="10"/>
        </w:numPr>
        <w:spacing w:after="97"/>
        <w:ind w:right="14" w:hanging="236"/>
      </w:pPr>
      <w:r>
        <w:rPr>
          <w:rFonts w:ascii="宋体" w:eastAsia="宋体" w:hAnsi="宋体" w:cs="宋体"/>
          <w:sz w:val="24"/>
        </w:rPr>
        <w:t>粉噪声</w:t>
      </w:r>
      <w:r>
        <w:rPr>
          <w:rFonts w:ascii="宋体" w:eastAsia="宋体" w:hAnsi="宋体" w:cs="宋体"/>
          <w:sz w:val="24"/>
        </w:rPr>
        <w:t xml:space="preserve"> </w:t>
      </w:r>
      <w:r>
        <w:rPr>
          <w:rFonts w:ascii="微软雅黑" w:eastAsia="微软雅黑" w:hAnsi="微软雅黑" w:cs="微软雅黑"/>
          <w:sz w:val="24"/>
        </w:rPr>
        <w:t xml:space="preserve">β </w:t>
      </w:r>
      <w:r>
        <w:rPr>
          <w:sz w:val="24"/>
        </w:rPr>
        <w:t xml:space="preserve">= </w:t>
      </w:r>
      <w:r>
        <w:rPr>
          <w:rFonts w:ascii="微软雅黑" w:eastAsia="微软雅黑" w:hAnsi="微软雅黑" w:cs="微软雅黑"/>
          <w:sz w:val="24"/>
        </w:rPr>
        <w:t>1</w:t>
      </w:r>
    </w:p>
    <w:p w:rsidR="0061495F" w:rsidRDefault="00C34666">
      <w:pPr>
        <w:numPr>
          <w:ilvl w:val="0"/>
          <w:numId w:val="10"/>
        </w:numPr>
        <w:spacing w:after="96" w:line="263" w:lineRule="auto"/>
        <w:ind w:right="14" w:hanging="236"/>
      </w:pPr>
      <w:r>
        <w:rPr>
          <w:rFonts w:ascii="宋体" w:eastAsia="宋体" w:hAnsi="宋体" w:cs="宋体"/>
          <w:sz w:val="24"/>
        </w:rPr>
        <w:t>红噪声</w:t>
      </w:r>
      <w:r>
        <w:rPr>
          <w:rFonts w:ascii="宋体" w:eastAsia="宋体" w:hAnsi="宋体" w:cs="宋体"/>
          <w:sz w:val="24"/>
        </w:rPr>
        <w:t xml:space="preserve"> </w:t>
      </w:r>
      <w:r>
        <w:rPr>
          <w:rFonts w:ascii="微软雅黑" w:eastAsia="微软雅黑" w:hAnsi="微软雅黑" w:cs="微软雅黑"/>
          <w:sz w:val="24"/>
        </w:rPr>
        <w:t xml:space="preserve">β </w:t>
      </w:r>
      <w:r>
        <w:rPr>
          <w:sz w:val="24"/>
        </w:rPr>
        <w:t xml:space="preserve">= </w:t>
      </w:r>
      <w:r>
        <w:rPr>
          <w:rFonts w:ascii="微软雅黑" w:eastAsia="微软雅黑" w:hAnsi="微软雅黑" w:cs="微软雅黑"/>
          <w:sz w:val="24"/>
        </w:rPr>
        <w:t>2</w:t>
      </w:r>
    </w:p>
    <w:p w:rsidR="0061495F" w:rsidRDefault="00C34666">
      <w:pPr>
        <w:numPr>
          <w:ilvl w:val="0"/>
          <w:numId w:val="10"/>
        </w:numPr>
        <w:spacing w:after="0" w:line="336" w:lineRule="auto"/>
        <w:ind w:right="14" w:hanging="236"/>
      </w:pPr>
      <w:r>
        <w:rPr>
          <w:rFonts w:ascii="宋体" w:eastAsia="宋体" w:hAnsi="宋体" w:cs="宋体"/>
          <w:sz w:val="24"/>
        </w:rPr>
        <w:lastRenderedPageBreak/>
        <w:t>蓝噪声</w:t>
      </w:r>
      <w:r>
        <w:rPr>
          <w:rFonts w:ascii="宋体" w:eastAsia="宋体" w:hAnsi="宋体" w:cs="宋体"/>
          <w:sz w:val="24"/>
        </w:rPr>
        <w:t xml:space="preserve"> </w:t>
      </w:r>
      <w:r>
        <w:rPr>
          <w:rFonts w:ascii="微软雅黑" w:eastAsia="微软雅黑" w:hAnsi="微软雅黑" w:cs="微软雅黑"/>
          <w:sz w:val="24"/>
        </w:rPr>
        <w:t xml:space="preserve">β </w:t>
      </w:r>
      <w:r>
        <w:rPr>
          <w:sz w:val="24"/>
        </w:rPr>
        <w:t xml:space="preserve">= </w:t>
      </w:r>
      <w:r>
        <w:rPr>
          <w:rFonts w:ascii="微软雅黑" w:eastAsia="微软雅黑" w:hAnsi="微软雅黑" w:cs="微软雅黑"/>
          <w:sz w:val="24"/>
        </w:rPr>
        <w:t>−</w:t>
      </w:r>
      <w:r>
        <w:rPr>
          <w:rFonts w:ascii="微软雅黑" w:eastAsia="微软雅黑" w:hAnsi="微软雅黑" w:cs="微软雅黑"/>
          <w:sz w:val="24"/>
        </w:rPr>
        <w:t xml:space="preserve">1 • </w:t>
      </w:r>
      <w:r>
        <w:rPr>
          <w:rFonts w:ascii="宋体" w:eastAsia="宋体" w:hAnsi="宋体" w:cs="宋体"/>
          <w:sz w:val="24"/>
        </w:rPr>
        <w:t>紫噪声</w:t>
      </w:r>
      <w:r>
        <w:rPr>
          <w:rFonts w:ascii="宋体" w:eastAsia="宋体" w:hAnsi="宋体" w:cs="宋体"/>
          <w:sz w:val="24"/>
        </w:rPr>
        <w:t xml:space="preserve"> </w:t>
      </w:r>
      <w:r>
        <w:rPr>
          <w:rFonts w:ascii="微软雅黑" w:eastAsia="微软雅黑" w:hAnsi="微软雅黑" w:cs="微软雅黑"/>
          <w:sz w:val="24"/>
        </w:rPr>
        <w:t xml:space="preserve">β </w:t>
      </w:r>
      <w:r>
        <w:rPr>
          <w:sz w:val="24"/>
        </w:rPr>
        <w:t xml:space="preserve">= </w:t>
      </w:r>
      <w:r>
        <w:rPr>
          <w:rFonts w:ascii="微软雅黑" w:eastAsia="微软雅黑" w:hAnsi="微软雅黑" w:cs="微软雅黑"/>
          <w:sz w:val="24"/>
        </w:rPr>
        <w:t>−</w:t>
      </w:r>
      <w:r>
        <w:rPr>
          <w:rFonts w:ascii="微软雅黑" w:eastAsia="微软雅黑" w:hAnsi="微软雅黑" w:cs="微软雅黑"/>
          <w:sz w:val="24"/>
        </w:rPr>
        <w:t>2</w:t>
      </w:r>
    </w:p>
    <w:p w:rsidR="0061495F" w:rsidRDefault="00C34666">
      <w:pPr>
        <w:spacing w:after="177"/>
        <w:ind w:left="2835"/>
      </w:pPr>
      <w:r>
        <w:rPr>
          <w:noProof/>
        </w:rPr>
        <w:drawing>
          <wp:inline distT="0" distB="0" distL="0" distR="0">
            <wp:extent cx="1799997" cy="1761835"/>
            <wp:effectExtent l="0" t="0" r="0" b="0"/>
            <wp:docPr id="15582" name="Picture 15582"/>
            <wp:cNvGraphicFramePr/>
            <a:graphic xmlns:a="http://schemas.openxmlformats.org/drawingml/2006/main">
              <a:graphicData uri="http://schemas.openxmlformats.org/drawingml/2006/picture">
                <pic:pic xmlns:pic="http://schemas.openxmlformats.org/drawingml/2006/picture">
                  <pic:nvPicPr>
                    <pic:cNvPr id="15582" name="Picture 15582"/>
                    <pic:cNvPicPr/>
                  </pic:nvPicPr>
                  <pic:blipFill>
                    <a:blip r:embed="rId73"/>
                    <a:stretch>
                      <a:fillRect/>
                    </a:stretch>
                  </pic:blipFill>
                  <pic:spPr>
                    <a:xfrm>
                      <a:off x="0" y="0"/>
                      <a:ext cx="1799997" cy="1761835"/>
                    </a:xfrm>
                    <a:prstGeom prst="rect">
                      <a:avLst/>
                    </a:prstGeom>
                  </pic:spPr>
                </pic:pic>
              </a:graphicData>
            </a:graphic>
          </wp:inline>
        </w:drawing>
      </w:r>
    </w:p>
    <w:p w:rsidR="0061495F" w:rsidRDefault="00C34666">
      <w:pPr>
        <w:spacing w:after="442" w:line="265" w:lineRule="auto"/>
        <w:ind w:left="555" w:right="679" w:hanging="10"/>
        <w:jc w:val="center"/>
      </w:pPr>
      <w:r>
        <w:rPr>
          <w:rFonts w:ascii="宋体" w:eastAsia="宋体" w:hAnsi="宋体" w:cs="宋体"/>
        </w:rPr>
        <w:t>图</w:t>
      </w:r>
      <w:r>
        <w:rPr>
          <w:rFonts w:ascii="宋体" w:eastAsia="宋体" w:hAnsi="宋体" w:cs="宋体"/>
        </w:rPr>
        <w:t xml:space="preserve"> </w:t>
      </w:r>
      <w:r>
        <w:rPr>
          <w:rFonts w:ascii="微软雅黑" w:eastAsia="微软雅黑" w:hAnsi="微软雅黑" w:cs="微软雅黑"/>
        </w:rPr>
        <w:t xml:space="preserve">3.2 </w:t>
      </w:r>
      <w:r>
        <w:rPr>
          <w:rFonts w:ascii="宋体" w:eastAsia="宋体" w:hAnsi="宋体" w:cs="宋体"/>
        </w:rPr>
        <w:t>土壤水含量</w:t>
      </w:r>
      <w:r>
        <w:rPr>
          <w:rFonts w:ascii="微软雅黑" w:eastAsia="微软雅黑" w:hAnsi="微软雅黑" w:cs="微软雅黑"/>
        </w:rPr>
        <w:t>s</w:t>
      </w:r>
      <w:r>
        <w:rPr>
          <w:rFonts w:ascii="宋体" w:eastAsia="宋体" w:hAnsi="宋体" w:cs="宋体"/>
        </w:rPr>
        <w:t>时域频域洛伦兹图（</w:t>
      </w:r>
      <w:r>
        <w:rPr>
          <w:rFonts w:ascii="微软雅黑" w:eastAsia="微软雅黑" w:hAnsi="微软雅黑" w:cs="微软雅黑"/>
        </w:rPr>
        <w:t>Gabriel et al.,2007</w:t>
      </w:r>
      <w:r>
        <w:rPr>
          <w:rFonts w:ascii="宋体" w:eastAsia="宋体" w:hAnsi="宋体" w:cs="宋体"/>
        </w:rPr>
        <w:t>）</w:t>
      </w:r>
    </w:p>
    <w:p w:rsidR="0061495F" w:rsidRDefault="00C34666">
      <w:pPr>
        <w:spacing w:after="4" w:line="318" w:lineRule="auto"/>
        <w:ind w:left="-15" w:firstLine="470"/>
      </w:pPr>
      <w:r>
        <w:rPr>
          <w:rFonts w:ascii="微软雅黑" w:eastAsia="微软雅黑" w:hAnsi="微软雅黑" w:cs="微软雅黑"/>
          <w:sz w:val="24"/>
        </w:rPr>
        <w:t>s</w:t>
      </w:r>
      <w:r>
        <w:rPr>
          <w:rFonts w:ascii="宋体" w:eastAsia="宋体" w:hAnsi="宋体" w:cs="宋体"/>
          <w:sz w:val="24"/>
        </w:rPr>
        <w:t>的时域表示分布均衡，频域表示分布不均衡</w:t>
      </w:r>
      <w:r>
        <w:rPr>
          <w:rFonts w:ascii="微软雅黑" w:eastAsia="微软雅黑" w:hAnsi="微软雅黑" w:cs="微软雅黑"/>
          <w:sz w:val="24"/>
        </w:rPr>
        <w:t xml:space="preserve">. </w:t>
      </w:r>
      <w:r>
        <w:rPr>
          <w:rFonts w:ascii="宋体" w:eastAsia="宋体" w:hAnsi="宋体" w:cs="宋体"/>
          <w:sz w:val="24"/>
        </w:rPr>
        <w:t>在频域上需要很少的系数来表示该信号</w:t>
      </w:r>
      <w:r>
        <w:rPr>
          <w:rFonts w:ascii="微软雅黑" w:eastAsia="微软雅黑" w:hAnsi="微软雅黑" w:cs="微软雅黑"/>
          <w:sz w:val="24"/>
        </w:rPr>
        <w:t>.</w:t>
      </w:r>
    </w:p>
    <w:p w:rsidR="0061495F" w:rsidRDefault="00C34666">
      <w:pPr>
        <w:spacing w:after="3" w:line="265" w:lineRule="auto"/>
        <w:ind w:left="92" w:hanging="10"/>
        <w:jc w:val="center"/>
      </w:pPr>
      <w:r>
        <w:rPr>
          <w:rFonts w:ascii="宋体" w:eastAsia="宋体" w:hAnsi="宋体" w:cs="宋体"/>
          <w:sz w:val="24"/>
        </w:rPr>
        <w:t>提取能量最大的</w:t>
      </w:r>
      <w:r>
        <w:rPr>
          <w:rFonts w:ascii="微软雅黑" w:eastAsia="微软雅黑" w:hAnsi="微软雅黑" w:cs="微软雅黑"/>
          <w:sz w:val="24"/>
        </w:rPr>
        <w:t xml:space="preserve">0.38% </w:t>
      </w:r>
      <w:r>
        <w:rPr>
          <w:rFonts w:ascii="宋体" w:eastAsia="宋体" w:hAnsi="宋体" w:cs="宋体"/>
          <w:sz w:val="24"/>
        </w:rPr>
        <w:t>傅里叶系数，令剩余系数为</w:t>
      </w:r>
      <w:r>
        <w:rPr>
          <w:rFonts w:ascii="微软雅黑" w:eastAsia="微软雅黑" w:hAnsi="微软雅黑" w:cs="微软雅黑"/>
          <w:sz w:val="24"/>
        </w:rPr>
        <w:t>0</w:t>
      </w:r>
      <w:r>
        <w:rPr>
          <w:rFonts w:ascii="宋体" w:eastAsia="宋体" w:hAnsi="宋体" w:cs="宋体"/>
          <w:sz w:val="24"/>
        </w:rPr>
        <w:t>，重建信号精度如下：</w:t>
      </w:r>
    </w:p>
    <w:p w:rsidR="0061495F" w:rsidRDefault="00C34666">
      <w:pPr>
        <w:spacing w:after="177"/>
        <w:ind w:left="2835"/>
      </w:pPr>
      <w:r>
        <w:rPr>
          <w:noProof/>
        </w:rPr>
        <w:drawing>
          <wp:inline distT="0" distB="0" distL="0" distR="0">
            <wp:extent cx="1799974" cy="1472706"/>
            <wp:effectExtent l="0" t="0" r="0" b="0"/>
            <wp:docPr id="15672" name="Picture 15672"/>
            <wp:cNvGraphicFramePr/>
            <a:graphic xmlns:a="http://schemas.openxmlformats.org/drawingml/2006/main">
              <a:graphicData uri="http://schemas.openxmlformats.org/drawingml/2006/picture">
                <pic:pic xmlns:pic="http://schemas.openxmlformats.org/drawingml/2006/picture">
                  <pic:nvPicPr>
                    <pic:cNvPr id="15672" name="Picture 15672"/>
                    <pic:cNvPicPr/>
                  </pic:nvPicPr>
                  <pic:blipFill>
                    <a:blip r:embed="rId74"/>
                    <a:stretch>
                      <a:fillRect/>
                    </a:stretch>
                  </pic:blipFill>
                  <pic:spPr>
                    <a:xfrm>
                      <a:off x="0" y="0"/>
                      <a:ext cx="1799974" cy="1472706"/>
                    </a:xfrm>
                    <a:prstGeom prst="rect">
                      <a:avLst/>
                    </a:prstGeom>
                  </pic:spPr>
                </pic:pic>
              </a:graphicData>
            </a:graphic>
          </wp:inline>
        </w:drawing>
      </w:r>
    </w:p>
    <w:p w:rsidR="0061495F" w:rsidRDefault="00C34666">
      <w:pPr>
        <w:spacing w:after="3" w:line="265" w:lineRule="auto"/>
        <w:ind w:left="555" w:right="679" w:hanging="10"/>
        <w:jc w:val="center"/>
      </w:pPr>
      <w:r>
        <w:rPr>
          <w:rFonts w:ascii="宋体" w:eastAsia="宋体" w:hAnsi="宋体" w:cs="宋体"/>
        </w:rPr>
        <w:t>图</w:t>
      </w:r>
      <w:r>
        <w:rPr>
          <w:rFonts w:ascii="宋体" w:eastAsia="宋体" w:hAnsi="宋体" w:cs="宋体"/>
        </w:rPr>
        <w:t xml:space="preserve"> </w:t>
      </w:r>
      <w:r>
        <w:rPr>
          <w:rFonts w:ascii="微软雅黑" w:eastAsia="微软雅黑" w:hAnsi="微软雅黑" w:cs="微软雅黑"/>
        </w:rPr>
        <w:t xml:space="preserve">3.3 </w:t>
      </w:r>
      <w:r>
        <w:rPr>
          <w:rFonts w:ascii="宋体" w:eastAsia="宋体" w:hAnsi="宋体" w:cs="宋体"/>
        </w:rPr>
        <w:t>频域特征提取土壤水信号（</w:t>
      </w:r>
      <w:r>
        <w:rPr>
          <w:rFonts w:ascii="微软雅黑" w:eastAsia="微软雅黑" w:hAnsi="微软雅黑" w:cs="微软雅黑"/>
        </w:rPr>
        <w:t>Gabriel et al.,2007</w:t>
      </w:r>
      <w:r>
        <w:rPr>
          <w:rFonts w:ascii="宋体" w:eastAsia="宋体" w:hAnsi="宋体" w:cs="宋体"/>
        </w:rPr>
        <w:t>）</w:t>
      </w:r>
    </w:p>
    <w:p w:rsidR="0061495F" w:rsidRDefault="00C34666">
      <w:pPr>
        <w:spacing w:after="3" w:line="263" w:lineRule="auto"/>
        <w:ind w:left="490" w:right="14" w:hanging="10"/>
      </w:pPr>
      <w:r>
        <w:rPr>
          <w:rFonts w:ascii="宋体" w:eastAsia="宋体" w:hAnsi="宋体" w:cs="宋体"/>
          <w:sz w:val="24"/>
        </w:rPr>
        <w:t>回归斜率</w:t>
      </w:r>
      <w:r>
        <w:rPr>
          <w:rFonts w:ascii="宋体" w:eastAsia="宋体" w:hAnsi="宋体" w:cs="宋体"/>
          <w:sz w:val="24"/>
        </w:rPr>
        <w:t xml:space="preserve"> </w:t>
      </w:r>
      <w:r>
        <w:rPr>
          <w:sz w:val="24"/>
        </w:rPr>
        <w:t xml:space="preserve">= </w:t>
      </w:r>
      <w:r>
        <w:rPr>
          <w:rFonts w:ascii="微软雅黑" w:eastAsia="微软雅黑" w:hAnsi="微软雅黑" w:cs="微软雅黑"/>
          <w:sz w:val="24"/>
        </w:rPr>
        <w:t xml:space="preserve">0.97, </w:t>
      </w:r>
      <w:r>
        <w:rPr>
          <w:rFonts w:ascii="宋体" w:eastAsia="宋体" w:hAnsi="宋体" w:cs="宋体"/>
          <w:sz w:val="24"/>
        </w:rPr>
        <w:t>截距</w:t>
      </w:r>
      <w:r>
        <w:rPr>
          <w:rFonts w:ascii="宋体" w:eastAsia="宋体" w:hAnsi="宋体" w:cs="宋体"/>
          <w:sz w:val="24"/>
        </w:rPr>
        <w:t xml:space="preserve"> </w:t>
      </w:r>
      <w:r>
        <w:rPr>
          <w:sz w:val="24"/>
        </w:rPr>
        <w:t xml:space="preserve">= </w:t>
      </w:r>
      <w:r>
        <w:rPr>
          <w:rFonts w:ascii="微软雅黑" w:eastAsia="微软雅黑" w:hAnsi="微软雅黑" w:cs="微软雅黑"/>
          <w:sz w:val="24"/>
        </w:rPr>
        <w:t xml:space="preserve">0.024, </w:t>
      </w:r>
      <w:r>
        <w:rPr>
          <w:rFonts w:ascii="宋体" w:eastAsia="宋体" w:hAnsi="宋体" w:cs="宋体"/>
          <w:sz w:val="24"/>
        </w:rPr>
        <w:t>相关系数你</w:t>
      </w:r>
      <w:r>
        <w:rPr>
          <w:rFonts w:ascii="宋体" w:eastAsia="宋体" w:hAnsi="宋体" w:cs="宋体"/>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2 </w:t>
      </w:r>
      <w:r>
        <w:rPr>
          <w:sz w:val="24"/>
        </w:rPr>
        <w:t xml:space="preserve">= </w:t>
      </w:r>
      <w:r>
        <w:rPr>
          <w:rFonts w:ascii="微软雅黑" w:eastAsia="微软雅黑" w:hAnsi="微软雅黑" w:cs="微软雅黑"/>
          <w:sz w:val="24"/>
        </w:rPr>
        <w:t>0.96</w:t>
      </w:r>
    </w:p>
    <w:p w:rsidR="0061495F" w:rsidRDefault="00C34666">
      <w:pPr>
        <w:spacing w:after="917"/>
        <w:ind w:left="1984"/>
      </w:pPr>
      <w:r>
        <w:rPr>
          <w:noProof/>
        </w:rPr>
        <w:drawing>
          <wp:inline distT="0" distB="0" distL="0" distR="0">
            <wp:extent cx="2879971" cy="2353085"/>
            <wp:effectExtent l="0" t="0" r="0" b="0"/>
            <wp:docPr id="15743" name="Picture 15743"/>
            <wp:cNvGraphicFramePr/>
            <a:graphic xmlns:a="http://schemas.openxmlformats.org/drawingml/2006/main">
              <a:graphicData uri="http://schemas.openxmlformats.org/drawingml/2006/picture">
                <pic:pic xmlns:pic="http://schemas.openxmlformats.org/drawingml/2006/picture">
                  <pic:nvPicPr>
                    <pic:cNvPr id="15743" name="Picture 15743"/>
                    <pic:cNvPicPr/>
                  </pic:nvPicPr>
                  <pic:blipFill>
                    <a:blip r:embed="rId75"/>
                    <a:stretch>
                      <a:fillRect/>
                    </a:stretch>
                  </pic:blipFill>
                  <pic:spPr>
                    <a:xfrm>
                      <a:off x="0" y="0"/>
                      <a:ext cx="2879971" cy="2353085"/>
                    </a:xfrm>
                    <a:prstGeom prst="rect">
                      <a:avLst/>
                    </a:prstGeom>
                  </pic:spPr>
                </pic:pic>
              </a:graphicData>
            </a:graphic>
          </wp:inline>
        </w:drawing>
      </w:r>
    </w:p>
    <w:p w:rsidR="0061495F" w:rsidRDefault="00C34666">
      <w:pPr>
        <w:tabs>
          <w:tab w:val="center" w:pos="3558"/>
          <w:tab w:val="center" w:pos="4286"/>
          <w:tab w:val="center" w:pos="5000"/>
        </w:tabs>
        <w:spacing w:after="3"/>
      </w:pPr>
      <w:r>
        <w:lastRenderedPageBreak/>
        <w:tab/>
      </w:r>
      <w:r>
        <w:rPr>
          <w:rFonts w:ascii="微软雅黑" w:eastAsia="微软雅黑" w:hAnsi="微软雅黑" w:cs="微软雅黑"/>
          <w:i/>
          <w:sz w:val="24"/>
        </w:rPr>
        <w:t>ds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L</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61495F" w:rsidRDefault="00C34666">
      <w:pPr>
        <w:pStyle w:val="5"/>
        <w:tabs>
          <w:tab w:val="center" w:pos="3943"/>
          <w:tab w:val="center" w:pos="4637"/>
        </w:tabs>
        <w:spacing w:after="0"/>
        <w:ind w:left="0" w:firstLine="0"/>
      </w:pPr>
      <w:r>
        <w:rPr>
          <w:noProof/>
        </w:rPr>
        <mc:AlternateContent>
          <mc:Choice Requires="wpg">
            <w:drawing>
              <wp:anchor distT="0" distB="0" distL="114300" distR="114300" simplePos="0" relativeHeight="251673600" behindDoc="0" locked="0" layoutInCell="1" allowOverlap="1">
                <wp:simplePos x="0" y="0"/>
                <wp:positionH relativeFrom="column">
                  <wp:posOffset>2112420</wp:posOffset>
                </wp:positionH>
                <wp:positionV relativeFrom="paragraph">
                  <wp:posOffset>64923</wp:posOffset>
                </wp:positionV>
                <wp:extent cx="1175182" cy="8534"/>
                <wp:effectExtent l="0" t="0" r="0" b="0"/>
                <wp:wrapNone/>
                <wp:docPr id="124264" name="Group 124264"/>
                <wp:cNvGraphicFramePr/>
                <a:graphic xmlns:a="http://schemas.openxmlformats.org/drawingml/2006/main">
                  <a:graphicData uri="http://schemas.microsoft.com/office/word/2010/wordprocessingGroup">
                    <wpg:wgp>
                      <wpg:cNvGrpSpPr/>
                      <wpg:grpSpPr>
                        <a:xfrm>
                          <a:off x="0" y="0"/>
                          <a:ext cx="1175182" cy="8534"/>
                          <a:chOff x="0" y="0"/>
                          <a:chExt cx="1175182" cy="8534"/>
                        </a:xfrm>
                      </wpg:grpSpPr>
                      <wps:wsp>
                        <wps:cNvPr id="15748" name="Shape 15748"/>
                        <wps:cNvSpPr/>
                        <wps:spPr>
                          <a:xfrm>
                            <a:off x="0" y="0"/>
                            <a:ext cx="293827" cy="0"/>
                          </a:xfrm>
                          <a:custGeom>
                            <a:avLst/>
                            <a:gdLst/>
                            <a:ahLst/>
                            <a:cxnLst/>
                            <a:rect l="0" t="0" r="0" b="0"/>
                            <a:pathLst>
                              <a:path w="293827">
                                <a:moveTo>
                                  <a:pt x="0" y="0"/>
                                </a:moveTo>
                                <a:lnTo>
                                  <a:pt x="29382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5755" name="Shape 15755"/>
                        <wps:cNvSpPr/>
                        <wps:spPr>
                          <a:xfrm>
                            <a:off x="488848" y="0"/>
                            <a:ext cx="237185" cy="0"/>
                          </a:xfrm>
                          <a:custGeom>
                            <a:avLst/>
                            <a:gdLst/>
                            <a:ahLst/>
                            <a:cxnLst/>
                            <a:rect l="0" t="0" r="0" b="0"/>
                            <a:pathLst>
                              <a:path w="237185">
                                <a:moveTo>
                                  <a:pt x="0" y="0"/>
                                </a:moveTo>
                                <a:lnTo>
                                  <a:pt x="237185"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5764" name="Shape 15764"/>
                        <wps:cNvSpPr/>
                        <wps:spPr>
                          <a:xfrm>
                            <a:off x="937997" y="0"/>
                            <a:ext cx="237185" cy="0"/>
                          </a:xfrm>
                          <a:custGeom>
                            <a:avLst/>
                            <a:gdLst/>
                            <a:ahLst/>
                            <a:cxnLst/>
                            <a:rect l="0" t="0" r="0" b="0"/>
                            <a:pathLst>
                              <a:path w="237185">
                                <a:moveTo>
                                  <a:pt x="0" y="0"/>
                                </a:moveTo>
                                <a:lnTo>
                                  <a:pt x="237185"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53D2D3" id="Group 124264" o:spid="_x0000_s1026" style="position:absolute;left:0;text-align:left;margin-left:166.35pt;margin-top:5.1pt;width:92.55pt;height:.65pt;z-index:251673600" coordsize="1175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">
                <v:shape id="Shape 15748" o:spid="_x0000_s1027" style="position:absolute;width:2938;height:0;visibility:visible;mso-wrap-style:square;v-text-anchor:top" coordsize="293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8XsUA&#10;AADeAAAADwAAAGRycy9kb3ducmV2LnhtbESPQU/DMAyF70j7D5EncWMpiI6pLJsQUqVdNzjsaDVe&#10;WlE7XRO2jl+PD0jcbL3n9z6vtxP35kJj6qI4eFwUYEia6DsJDj4/6ocVmJRRPPZRyMGNEmw3s7s1&#10;Vj5eZU+XQw5GQyRV6KDNeaisTU1LjGkRBxLVTnFkzLqOwfoRrxrOvX0qiqVl7EQbWhzovaXm6/DN&#10;Dn7CmY8dncJ5xTXVJZfLfV86dz+f3l7BZJryv/nveucVv3x5Vl59R2ew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xexQAAAN4AAAAPAAAAAAAAAAAAAAAAAJgCAABkcnMv&#10;ZG93bnJldi54bWxQSwUGAAAAAAQABAD1AAAAigMAAAAA&#10;" path="m,l293827,e" filled="f" strokeweight=".23706mm">
                  <v:stroke miterlimit="83231f" joinstyle="miter"/>
                  <v:path arrowok="t" textboxrect="0,0,293827,0"/>
                </v:shape>
                <v:shape id="Shape 15755" o:spid="_x0000_s1028" style="position:absolute;left:4888;width:2372;height:0;visibility:visible;mso-wrap-style:square;v-text-anchor:top" coordsize="2371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M1+8UA&#10;AADeAAAADwAAAGRycy9kb3ducmV2LnhtbERPTWvCQBC9F/wPywi91Y1KjERXEaGp0FOjqMchO01C&#10;s7Mxu9W0v75bELzN433Oct2bRlypc7VlBeNRBIK4sLrmUsFh//oyB+E8ssbGMin4IQfr1eBpiam2&#10;N/6ga+5LEULYpaig8r5NpXRFRQbdyLbEgfu0nUEfYFdK3eEthJtGTqJoJg3WHBoqbGlbUfGVfxsF&#10;/njJTtn53Uzj5HeW7PbTbJy/KfU87DcLEJ56/xDf3Tsd5sdJHMP/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zX7xQAAAN4AAAAPAAAAAAAAAAAAAAAAAJgCAABkcnMv&#10;ZG93bnJldi54bWxQSwUGAAAAAAQABAD1AAAAigMAAAAA&#10;" path="m,l237185,e" filled="f" strokeweight=".23706mm">
                  <v:stroke miterlimit="83231f" joinstyle="miter"/>
                  <v:path arrowok="t" textboxrect="0,0,237185,0"/>
                </v:shape>
                <v:shape id="Shape 15764" o:spid="_x0000_s1029" style="position:absolute;left:9379;width:2372;height:0;visibility:visible;mso-wrap-style:square;v-text-anchor:top" coordsize="2371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a3cYA&#10;AADeAAAADwAAAGRycy9kb3ducmV2LnhtbERPTWvCQBC9F/wPywi91Y1Vk5K6ShEaBU/G0vY4ZKdJ&#10;aHY2ZleN/npXKPQ2j/c582VvGnGiztWWFYxHEQjiwuqaSwUf+/enFxDOI2tsLJOCCzlYLgYPc0y1&#10;PfOOTrkvRQhhl6KCyvs2ldIVFRl0I9sSB+7HdgZ9gF0pdYfnEG4a+RxFsTRYc2iosKVVRcVvfjQK&#10;/Och+8q+t2YyS65xstlPsnG+Vupx2L+9gvDU+3/xn3ujw/xZEk/h/k64QS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Na3cYAAADeAAAADwAAAAAAAAAAAAAAAACYAgAAZHJz&#10;L2Rvd25yZXYueG1sUEsFBgAAAAAEAAQA9QAAAIsDAAAAAA==&#10;" path="m,l237185,e" filled="f" strokeweight=".23706mm">
                  <v:stroke miterlimit="83231f" joinstyle="miter"/>
                  <v:path arrowok="t" textboxrect="0,0,237185,0"/>
                </v:shape>
              </v:group>
            </w:pict>
          </mc:Fallback>
        </mc:AlternateContent>
      </w:r>
      <w:r>
        <w:rPr>
          <w:rFonts w:ascii="Calibri" w:eastAsia="Calibri" w:hAnsi="Calibri" w:cs="Calibri"/>
          <w:sz w:val="22"/>
        </w:rPr>
        <w:tab/>
      </w:r>
      <w:r>
        <w:rPr>
          <w:rFonts w:ascii="Calibri" w:eastAsia="Calibri" w:hAnsi="Calibri" w:cs="Calibri"/>
          <w:sz w:val="24"/>
        </w:rPr>
        <w:t>+</w:t>
      </w:r>
      <w:r>
        <w:rPr>
          <w:rFonts w:ascii="Calibri" w:eastAsia="Calibri" w:hAnsi="Calibri" w:cs="Calibri"/>
          <w:sz w:val="24"/>
        </w:rPr>
        <w:tab/>
        <w:t>=</w:t>
      </w:r>
    </w:p>
    <w:p w:rsidR="0061495F" w:rsidRDefault="00C34666">
      <w:pPr>
        <w:tabs>
          <w:tab w:val="center" w:pos="3556"/>
          <w:tab w:val="center" w:pos="4278"/>
          <w:tab w:val="center" w:pos="4985"/>
        </w:tabs>
        <w:spacing w:after="163"/>
      </w:pPr>
      <w:r>
        <w:tab/>
      </w:r>
      <w:r>
        <w:rPr>
          <w:rFonts w:ascii="微软雅黑" w:eastAsia="微软雅黑" w:hAnsi="微软雅黑" w:cs="微软雅黑"/>
          <w:i/>
          <w:sz w:val="24"/>
        </w:rPr>
        <w:t>dt</w:t>
      </w:r>
      <w:r>
        <w:rPr>
          <w:rFonts w:ascii="微软雅黑" w:eastAsia="微软雅黑" w:hAnsi="微软雅黑" w:cs="微软雅黑"/>
          <w:i/>
          <w:sz w:val="24"/>
        </w:rPr>
        <w:tab/>
      </w:r>
      <w:r>
        <w:rPr>
          <w:rFonts w:ascii="微软雅黑" w:eastAsia="微软雅黑" w:hAnsi="微软雅黑" w:cs="微软雅黑"/>
          <w:sz w:val="24"/>
        </w:rPr>
        <w:t>η</w:t>
      </w:r>
      <w:r>
        <w:rPr>
          <w:rFonts w:ascii="微软雅黑" w:eastAsia="微软雅黑" w:hAnsi="微软雅黑" w:cs="微软雅黑"/>
          <w:i/>
          <w:sz w:val="24"/>
        </w:rPr>
        <w:t>R</w:t>
      </w:r>
      <w:r>
        <w:rPr>
          <w:rFonts w:ascii="微软雅黑" w:eastAsia="微软雅黑" w:hAnsi="微软雅黑" w:cs="微软雅黑"/>
          <w:i/>
          <w:sz w:val="24"/>
          <w:vertAlign w:val="subscript"/>
        </w:rPr>
        <w:t>L</w:t>
      </w:r>
      <w:r>
        <w:rPr>
          <w:rFonts w:ascii="微软雅黑" w:eastAsia="微软雅黑" w:hAnsi="微软雅黑" w:cs="微软雅黑"/>
          <w:i/>
          <w:sz w:val="24"/>
          <w:vertAlign w:val="subscript"/>
        </w:rPr>
        <w:tab/>
      </w:r>
      <w:r>
        <w:rPr>
          <w:rFonts w:ascii="微软雅黑" w:eastAsia="微软雅黑" w:hAnsi="微软雅黑" w:cs="微软雅黑"/>
          <w:sz w:val="24"/>
        </w:rPr>
        <w:t>η</w:t>
      </w:r>
      <w:r>
        <w:rPr>
          <w:rFonts w:ascii="微软雅黑" w:eastAsia="微软雅黑" w:hAnsi="微软雅黑" w:cs="微软雅黑"/>
          <w:i/>
          <w:sz w:val="24"/>
        </w:rPr>
        <w:t>R</w:t>
      </w:r>
      <w:r>
        <w:rPr>
          <w:rFonts w:ascii="微软雅黑" w:eastAsia="微软雅黑" w:hAnsi="微软雅黑" w:cs="微软雅黑"/>
          <w:i/>
          <w:sz w:val="24"/>
          <w:vertAlign w:val="subscript"/>
        </w:rPr>
        <w:t>L</w:t>
      </w:r>
    </w:p>
    <w:p w:rsidR="0061495F" w:rsidRDefault="00C34666">
      <w:pPr>
        <w:spacing w:after="308"/>
        <w:ind w:left="-15"/>
      </w:pPr>
      <w:r>
        <w:rPr>
          <w:rFonts w:ascii="宋体" w:eastAsia="宋体" w:hAnsi="宋体" w:cs="宋体"/>
          <w:sz w:val="24"/>
        </w:rPr>
        <w:t>两边同时乘以</w:t>
      </w:r>
      <w:r>
        <w:rPr>
          <w:rFonts w:ascii="微软雅黑" w:eastAsia="微软雅黑" w:hAnsi="微软雅黑" w:cs="微软雅黑"/>
          <w:i/>
          <w:sz w:val="24"/>
        </w:rPr>
        <w:t>e</w:t>
      </w:r>
      <w:r>
        <w:rPr>
          <w:rFonts w:ascii="微软雅黑" w:eastAsia="微软雅黑" w:hAnsi="微软雅黑" w:cs="微软雅黑"/>
          <w:sz w:val="24"/>
          <w:vertAlign w:val="superscript"/>
        </w:rPr>
        <w:t>−</w:t>
      </w:r>
      <w:r>
        <w:rPr>
          <w:rFonts w:ascii="微软雅黑" w:eastAsia="微软雅黑" w:hAnsi="微软雅黑" w:cs="微软雅黑"/>
          <w:i/>
          <w:sz w:val="24"/>
          <w:vertAlign w:val="superscript"/>
        </w:rPr>
        <w:t>ift</w:t>
      </w:r>
      <w:r>
        <w:rPr>
          <w:rFonts w:ascii="宋体" w:eastAsia="宋体" w:hAnsi="宋体" w:cs="宋体"/>
          <w:sz w:val="24"/>
        </w:rPr>
        <w:t>，由</w:t>
      </w:r>
      <w:r>
        <w:rPr>
          <w:rFonts w:ascii="微软雅黑" w:eastAsia="微软雅黑" w:hAnsi="微软雅黑" w:cs="微软雅黑"/>
          <w:sz w:val="24"/>
        </w:rPr>
        <w:t>−∞</w:t>
      </w:r>
      <w:r>
        <w:rPr>
          <w:rFonts w:ascii="宋体" w:eastAsia="宋体" w:hAnsi="宋体" w:cs="宋体"/>
          <w:sz w:val="24"/>
        </w:rPr>
        <w:t>到</w:t>
      </w:r>
      <w:r>
        <w:rPr>
          <w:rFonts w:ascii="微软雅黑" w:eastAsia="微软雅黑" w:hAnsi="微软雅黑" w:cs="微软雅黑"/>
          <w:sz w:val="24"/>
        </w:rPr>
        <w:t>∞</w:t>
      </w:r>
      <w:r>
        <w:rPr>
          <w:rFonts w:ascii="宋体" w:eastAsia="宋体" w:hAnsi="宋体" w:cs="宋体"/>
          <w:sz w:val="24"/>
        </w:rPr>
        <w:t>对</w:t>
      </w:r>
      <w:r>
        <w:rPr>
          <w:rFonts w:ascii="微软雅黑" w:eastAsia="微软雅黑" w:hAnsi="微软雅黑" w:cs="微软雅黑"/>
          <w:i/>
          <w:sz w:val="24"/>
        </w:rPr>
        <w:t xml:space="preserve">t </w:t>
      </w:r>
      <w:r>
        <w:rPr>
          <w:rFonts w:ascii="宋体" w:eastAsia="宋体" w:hAnsi="宋体" w:cs="宋体"/>
          <w:sz w:val="24"/>
        </w:rPr>
        <w:t>积分，得：</w:t>
      </w:r>
    </w:p>
    <w:p w:rsidR="0061495F" w:rsidRDefault="00C34666">
      <w:pPr>
        <w:tabs>
          <w:tab w:val="center" w:pos="1964"/>
          <w:tab w:val="center" w:pos="3655"/>
          <w:tab w:val="center" w:pos="4441"/>
          <w:tab w:val="center" w:pos="5902"/>
        </w:tabs>
        <w:spacing w:after="3"/>
      </w:pPr>
      <w:r>
        <w:rPr>
          <w:noProof/>
        </w:rPr>
        <w:drawing>
          <wp:anchor distT="0" distB="0" distL="114300" distR="114300" simplePos="0" relativeHeight="251674624" behindDoc="0" locked="0" layoutInCell="1" allowOverlap="0">
            <wp:simplePos x="0" y="0"/>
            <wp:positionH relativeFrom="column">
              <wp:posOffset>3339608</wp:posOffset>
            </wp:positionH>
            <wp:positionV relativeFrom="paragraph">
              <wp:posOffset>-48531</wp:posOffset>
            </wp:positionV>
            <wp:extent cx="682752" cy="204216"/>
            <wp:effectExtent l="0" t="0" r="0" b="0"/>
            <wp:wrapSquare wrapText="bothSides"/>
            <wp:docPr id="141968" name="Picture 141968"/>
            <wp:cNvGraphicFramePr/>
            <a:graphic xmlns:a="http://schemas.openxmlformats.org/drawingml/2006/main">
              <a:graphicData uri="http://schemas.openxmlformats.org/drawingml/2006/picture">
                <pic:pic xmlns:pic="http://schemas.openxmlformats.org/drawingml/2006/picture">
                  <pic:nvPicPr>
                    <pic:cNvPr id="141968" name="Picture 141968"/>
                    <pic:cNvPicPr/>
                  </pic:nvPicPr>
                  <pic:blipFill>
                    <a:blip r:embed="rId76"/>
                    <a:stretch>
                      <a:fillRect/>
                    </a:stretch>
                  </pic:blipFill>
                  <pic:spPr>
                    <a:xfrm>
                      <a:off x="0" y="0"/>
                      <a:ext cx="682752" cy="204216"/>
                    </a:xfrm>
                    <a:prstGeom prst="rect">
                      <a:avLst/>
                    </a:prstGeom>
                  </pic:spPr>
                </pic:pic>
              </a:graphicData>
            </a:graphic>
          </wp:anchor>
        </w:drawing>
      </w:r>
      <w:r>
        <w:tab/>
      </w:r>
      <w:r>
        <w:rPr>
          <w:sz w:val="24"/>
        </w:rPr>
        <w:t>Z</w:t>
      </w:r>
      <w:r>
        <w:rPr>
          <w:sz w:val="24"/>
        </w:rPr>
        <w:tab/>
        <w:t xml:space="preserve">R </w:t>
      </w:r>
      <w:r>
        <w:rPr>
          <w:rFonts w:ascii="微软雅黑" w:eastAsia="微软雅黑" w:hAnsi="微软雅黑" w:cs="微软雅黑"/>
          <w:sz w:val="17"/>
        </w:rPr>
        <w:t>∞</w:t>
      </w:r>
      <w:r>
        <w:rPr>
          <w:rFonts w:ascii="微软雅黑" w:eastAsia="微软雅黑" w:hAnsi="微软雅黑" w:cs="微软雅黑"/>
          <w:sz w:val="17"/>
        </w:rPr>
        <w:tab/>
        <w:t>−</w:t>
      </w:r>
      <w:r>
        <w:rPr>
          <w:rFonts w:ascii="微软雅黑" w:eastAsia="微软雅黑" w:hAnsi="微软雅黑" w:cs="微软雅黑"/>
          <w:i/>
          <w:sz w:val="17"/>
        </w:rPr>
        <w:t>ift</w:t>
      </w:r>
      <w:r>
        <w:rPr>
          <w:rFonts w:ascii="微软雅黑" w:eastAsia="微软雅黑" w:hAnsi="微软雅黑" w:cs="微软雅黑"/>
          <w:i/>
          <w:sz w:val="24"/>
        </w:rPr>
        <w:t>L</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r>
        <w:rPr>
          <w:rFonts w:ascii="微软雅黑" w:eastAsia="微软雅黑" w:hAnsi="微软雅黑" w:cs="微软雅黑"/>
          <w:i/>
          <w:sz w:val="24"/>
        </w:rPr>
        <w:tab/>
      </w:r>
      <w:r>
        <w:rPr>
          <w:sz w:val="24"/>
        </w:rPr>
        <w:t>R</w:t>
      </w:r>
      <w:r>
        <w:rPr>
          <w:rFonts w:ascii="微软雅黑" w:eastAsia="微软雅黑" w:hAnsi="微软雅黑" w:cs="微软雅黑"/>
          <w:i/>
          <w:sz w:val="24"/>
        </w:rPr>
        <w:t>dt</w:t>
      </w:r>
    </w:p>
    <w:p w:rsidR="0061495F" w:rsidRDefault="00C34666">
      <w:pPr>
        <w:tabs>
          <w:tab w:val="center" w:pos="2220"/>
          <w:tab w:val="center" w:pos="3951"/>
        </w:tabs>
        <w:spacing w:after="4"/>
      </w:pPr>
      <w:r>
        <w:tab/>
      </w:r>
      <w:r>
        <w:rPr>
          <w:rFonts w:ascii="微软雅黑" w:eastAsia="微软雅黑" w:hAnsi="微软雅黑" w:cs="微软雅黑"/>
          <w:sz w:val="17"/>
        </w:rPr>
        <w:t>∞</w:t>
      </w:r>
      <w:r>
        <w:rPr>
          <w:rFonts w:ascii="微软雅黑" w:eastAsia="微软雅黑" w:hAnsi="微软雅黑" w:cs="微软雅黑"/>
          <w:sz w:val="17"/>
        </w:rPr>
        <w:tab/>
      </w:r>
      <w:r>
        <w:rPr>
          <w:rFonts w:ascii="微软雅黑" w:eastAsia="微软雅黑" w:hAnsi="微软雅黑" w:cs="微软雅黑"/>
          <w:i/>
          <w:sz w:val="24"/>
        </w:rPr>
        <w:t>e</w:t>
      </w:r>
    </w:p>
    <w:p w:rsidR="0061495F" w:rsidRDefault="00C34666">
      <w:pPr>
        <w:tabs>
          <w:tab w:val="center" w:pos="3095"/>
          <w:tab w:val="center" w:pos="5049"/>
        </w:tabs>
        <w:spacing w:after="3"/>
      </w:pPr>
      <w:r>
        <w:rPr>
          <w:noProof/>
        </w:rPr>
        <mc:AlternateContent>
          <mc:Choice Requires="wpg">
            <w:drawing>
              <wp:anchor distT="0" distB="0" distL="114300" distR="114300" simplePos="0" relativeHeight="251675648" behindDoc="0" locked="0" layoutInCell="1" allowOverlap="1">
                <wp:simplePos x="0" y="0"/>
                <wp:positionH relativeFrom="column">
                  <wp:posOffset>2224954</wp:posOffset>
                </wp:positionH>
                <wp:positionV relativeFrom="paragraph">
                  <wp:posOffset>77286</wp:posOffset>
                </wp:positionV>
                <wp:extent cx="1961287" cy="8534"/>
                <wp:effectExtent l="0" t="0" r="0" b="0"/>
                <wp:wrapNone/>
                <wp:docPr id="124265" name="Group 124265"/>
                <wp:cNvGraphicFramePr/>
                <a:graphic xmlns:a="http://schemas.openxmlformats.org/drawingml/2006/main">
                  <a:graphicData uri="http://schemas.microsoft.com/office/word/2010/wordprocessingGroup">
                    <wpg:wgp>
                      <wpg:cNvGrpSpPr/>
                      <wpg:grpSpPr>
                        <a:xfrm>
                          <a:off x="0" y="0"/>
                          <a:ext cx="1961287" cy="8534"/>
                          <a:chOff x="0" y="0"/>
                          <a:chExt cx="1961287" cy="8534"/>
                        </a:xfrm>
                      </wpg:grpSpPr>
                      <wps:wsp>
                        <wps:cNvPr id="15810" name="Shape 15810"/>
                        <wps:cNvSpPr/>
                        <wps:spPr>
                          <a:xfrm>
                            <a:off x="0" y="0"/>
                            <a:ext cx="875347" cy="0"/>
                          </a:xfrm>
                          <a:custGeom>
                            <a:avLst/>
                            <a:gdLst/>
                            <a:ahLst/>
                            <a:cxnLst/>
                            <a:rect l="0" t="0" r="0" b="0"/>
                            <a:pathLst>
                              <a:path w="875347">
                                <a:moveTo>
                                  <a:pt x="0" y="0"/>
                                </a:moveTo>
                                <a:lnTo>
                                  <a:pt x="87534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15826" name="Shape 15826"/>
                        <wps:cNvSpPr/>
                        <wps:spPr>
                          <a:xfrm>
                            <a:off x="1087310" y="0"/>
                            <a:ext cx="873976" cy="0"/>
                          </a:xfrm>
                          <a:custGeom>
                            <a:avLst/>
                            <a:gdLst/>
                            <a:ahLst/>
                            <a:cxnLst/>
                            <a:rect l="0" t="0" r="0" b="0"/>
                            <a:pathLst>
                              <a:path w="873976">
                                <a:moveTo>
                                  <a:pt x="0" y="0"/>
                                </a:moveTo>
                                <a:lnTo>
                                  <a:pt x="873976"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B6FF9C" id="Group 124265" o:spid="_x0000_s1026" style="position:absolute;left:0;text-align:left;margin-left:175.2pt;margin-top:6.1pt;width:154.45pt;height:.65pt;z-index:251675648" coordsize="196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">
                <v:shape id="Shape 15810" o:spid="_x0000_s1027" style="position:absolute;width:8753;height:0;visibility:visible;mso-wrap-style:square;v-text-anchor:top" coordsize="8753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W+ZccA&#10;AADeAAAADwAAAGRycy9kb3ducmV2LnhtbESPzW4CMQyE75V4h8iVeitZqoJWWwIq/UVCPRT6ANbG&#10;bFZsnG2SwtKnx4dKvdnyeGa++XLwnTpSTG1gA5NxAYq4DrblxsDX7vW2BJUyssUuMBk4U4LlYnQ1&#10;x8qGE3/ScZsbJSacKjTgcu4rrVPtyGMah55YbvsQPWZZY6NtxJOY+07fFcVMe2xZEhz29OSoPmx/&#10;vIGP97d7PP8+x+k35qbcvay69cYZc3M9PD6AyjTkf/Hf99pK/Wk5EQDBkRn0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VvmXHAAAA3gAAAA8AAAAAAAAAAAAAAAAAmAIAAGRy&#10;cy9kb3ducmV2LnhtbFBLBQYAAAAABAAEAPUAAACMAwAAAAA=&#10;" path="m,l875347,e" filled="f" strokeweight=".23706mm">
                  <v:stroke miterlimit="83231f" joinstyle="miter"/>
                  <v:path arrowok="t" textboxrect="0,0,875347,0"/>
                </v:shape>
                <v:shape id="Shape 15826" o:spid="_x0000_s1028" style="position:absolute;left:10873;width:8739;height:0;visibility:visible;mso-wrap-style:square;v-text-anchor:top" coordsize="873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PHPcMA&#10;AADeAAAADwAAAGRycy9kb3ducmV2LnhtbERPS4vCMBC+C/sfwizsRTRVUEptKu6C7N7EB/U6NGNb&#10;2kxKE7X++40geJuP7znpejCtuFHvassKZtMIBHFhdc2lgtNxO4lBOI+ssbVMCh7kYJ19jFJMtL3z&#10;nm4HX4oQwi5BBZX3XSKlKyoy6Ka2Iw7cxfYGfYB9KXWP9xBuWjmPoqU0WHNoqLCjn4qK5nA1CvIm&#10;Lx7jTubx8Xoef2u74+Z3p9TX57BZgfA0+Lf45f7TYf4ini/h+U64QW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PHPcMAAADeAAAADwAAAAAAAAAAAAAAAACYAgAAZHJzL2Rv&#10;d25yZXYueG1sUEsFBgAAAAAEAAQA9QAAAIgDAAAAAA==&#10;" path="m,l873976,e" filled="f" strokeweight=".23706mm">
                  <v:stroke miterlimit="83231f" joinstyle="miter"/>
                  <v:path arrowok="t" textboxrect="0,0,873976,0"/>
                </v:shape>
              </v:group>
            </w:pict>
          </mc:Fallback>
        </mc:AlternateContent>
      </w:r>
      <w:r>
        <w:tab/>
      </w:r>
      <w:r>
        <w:rPr>
          <w:rFonts w:ascii="微软雅黑" w:eastAsia="微软雅黑" w:hAnsi="微软雅黑" w:cs="微软雅黑"/>
          <w:i/>
          <w:sz w:val="24"/>
        </w:rPr>
        <w:t>e</w:t>
      </w:r>
      <w:r>
        <w:rPr>
          <w:rFonts w:ascii="微软雅黑" w:eastAsia="微软雅黑" w:hAnsi="微软雅黑" w:cs="微软雅黑"/>
          <w:sz w:val="17"/>
        </w:rPr>
        <w:t>−</w:t>
      </w:r>
      <w:r>
        <w:rPr>
          <w:rFonts w:ascii="微软雅黑" w:eastAsia="微软雅黑" w:hAnsi="微软雅黑" w:cs="微软雅黑"/>
          <w:i/>
          <w:sz w:val="17"/>
        </w:rPr>
        <w:t>ift</w:t>
      </w:r>
      <w:r>
        <w:rPr>
          <w:rFonts w:ascii="微软雅黑" w:eastAsia="微软雅黑" w:hAnsi="微软雅黑" w:cs="微软雅黑"/>
          <w:i/>
          <w:sz w:val="24"/>
        </w:rPr>
        <w:t>ds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17"/>
        </w:rPr>
        <w:t>−∞</w:t>
      </w:r>
      <w:r>
        <w:rPr>
          <w:rFonts w:ascii="微软雅黑" w:eastAsia="微软雅黑" w:hAnsi="微软雅黑" w:cs="微软雅黑"/>
          <w:sz w:val="17"/>
        </w:rPr>
        <w:tab/>
      </w:r>
      <w:r>
        <w:rPr>
          <w:sz w:val="24"/>
        </w:rPr>
        <w:t>=</w:t>
      </w:r>
    </w:p>
    <w:p w:rsidR="0061495F" w:rsidRDefault="00C34666">
      <w:pPr>
        <w:spacing w:after="0" w:line="357" w:lineRule="auto"/>
        <w:ind w:left="480" w:right="1598" w:firstLine="1561"/>
      </w:pPr>
      <w:r>
        <w:rPr>
          <w:rFonts w:ascii="微软雅黑" w:eastAsia="微软雅黑" w:hAnsi="微软雅黑" w:cs="微软雅黑"/>
          <w:sz w:val="17"/>
        </w:rPr>
        <w:t>−∞</w:t>
      </w:r>
      <w:r>
        <w:rPr>
          <w:rFonts w:ascii="微软雅黑" w:eastAsia="微软雅黑" w:hAnsi="微软雅黑" w:cs="微软雅黑"/>
          <w:sz w:val="17"/>
        </w:rPr>
        <w:t xml:space="preserve"> </w:t>
      </w:r>
      <w:r>
        <w:rPr>
          <w:rFonts w:ascii="微软雅黑" w:eastAsia="微软雅黑" w:hAnsi="微软雅黑" w:cs="微软雅黑"/>
          <w:sz w:val="24"/>
        </w:rPr>
        <w:t>η</w:t>
      </w:r>
      <w:r>
        <w:rPr>
          <w:rFonts w:ascii="微软雅黑" w:eastAsia="微软雅黑" w:hAnsi="微软雅黑" w:cs="微软雅黑"/>
          <w:i/>
          <w:sz w:val="24"/>
        </w:rPr>
        <w:t>R</w:t>
      </w:r>
      <w:r>
        <w:rPr>
          <w:rFonts w:ascii="微软雅黑" w:eastAsia="微软雅黑" w:hAnsi="微软雅黑" w:cs="微软雅黑"/>
          <w:i/>
          <w:sz w:val="17"/>
        </w:rPr>
        <w:t xml:space="preserve">L </w:t>
      </w:r>
      <w:r>
        <w:rPr>
          <w:rFonts w:ascii="微软雅黑" w:eastAsia="微软雅黑" w:hAnsi="微软雅黑" w:cs="微软雅黑"/>
          <w:sz w:val="24"/>
        </w:rPr>
        <w:t>η</w:t>
      </w:r>
      <w:r>
        <w:rPr>
          <w:rFonts w:ascii="微软雅黑" w:eastAsia="微软雅黑" w:hAnsi="微软雅黑" w:cs="微软雅黑"/>
          <w:i/>
          <w:sz w:val="24"/>
        </w:rPr>
        <w:t>R</w:t>
      </w:r>
      <w:r>
        <w:rPr>
          <w:rFonts w:ascii="微软雅黑" w:eastAsia="微软雅黑" w:hAnsi="微软雅黑" w:cs="微软雅黑"/>
          <w:i/>
          <w:sz w:val="17"/>
        </w:rPr>
        <w:t xml:space="preserve">L </w:t>
      </w:r>
      <w:r>
        <w:rPr>
          <w:rFonts w:ascii="宋体" w:eastAsia="宋体" w:hAnsi="宋体" w:cs="宋体"/>
          <w:sz w:val="24"/>
        </w:rPr>
        <w:t>右边等于</w:t>
      </w:r>
    </w:p>
    <w:p w:rsidR="0061495F" w:rsidRDefault="00C34666">
      <w:pPr>
        <w:spacing w:after="3" w:line="265" w:lineRule="auto"/>
        <w:ind w:left="692" w:right="810" w:hanging="10"/>
        <w:jc w:val="center"/>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p>
    <w:p w:rsidR="0061495F" w:rsidRDefault="00C34666">
      <w:pPr>
        <w:spacing w:after="80"/>
        <w:ind w:left="4027"/>
      </w:pPr>
      <w:r>
        <w:rPr>
          <w:noProof/>
        </w:rPr>
        <mc:AlternateContent>
          <mc:Choice Requires="wpg">
            <w:drawing>
              <wp:inline distT="0" distB="0" distL="0" distR="0">
                <wp:extent cx="285902" cy="8534"/>
                <wp:effectExtent l="0" t="0" r="0" b="0"/>
                <wp:docPr id="124266" name="Group 124266"/>
                <wp:cNvGraphicFramePr/>
                <a:graphic xmlns:a="http://schemas.openxmlformats.org/drawingml/2006/main">
                  <a:graphicData uri="http://schemas.microsoft.com/office/word/2010/wordprocessingGroup">
                    <wpg:wgp>
                      <wpg:cNvGrpSpPr/>
                      <wpg:grpSpPr>
                        <a:xfrm>
                          <a:off x="0" y="0"/>
                          <a:ext cx="285902" cy="8534"/>
                          <a:chOff x="0" y="0"/>
                          <a:chExt cx="285902" cy="8534"/>
                        </a:xfrm>
                      </wpg:grpSpPr>
                      <wps:wsp>
                        <wps:cNvPr id="15838" name="Shape 15838"/>
                        <wps:cNvSpPr/>
                        <wps:spPr>
                          <a:xfrm>
                            <a:off x="0" y="0"/>
                            <a:ext cx="285902" cy="0"/>
                          </a:xfrm>
                          <a:custGeom>
                            <a:avLst/>
                            <a:gdLst/>
                            <a:ahLst/>
                            <a:cxnLst/>
                            <a:rect l="0" t="0" r="0" b="0"/>
                            <a:pathLst>
                              <a:path w="285902">
                                <a:moveTo>
                                  <a:pt x="0" y="0"/>
                                </a:moveTo>
                                <a:lnTo>
                                  <a:pt x="28590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902635" id="Group 124266" o:spid="_x0000_s1026" style="width:22.5pt;height:.65pt;mso-position-horizontal-relative:char;mso-position-vertical-relative:line" coordsize="285902,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">
                <v:shape id="Shape 15838" o:spid="_x0000_s1027" style="position:absolute;width:285902;height:0;visibility:visible;mso-wrap-style:square;v-text-anchor:top" coordsize="285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SicoA&#10;AADeAAAADwAAAGRycy9kb3ducmV2LnhtbESPT0vDQBDF70K/wzIFL8VuWrWE2G2pin8OirQV8Thk&#10;p9nQ7GzIrmn67Z2D4G2G9+a93yzXg29UT12sAxuYTTNQxGWwNVcGPvdPVzmomJAtNoHJwJkirFej&#10;iyUWNpx4S/0uVUpCOBZowKXUFlrH0pHHOA0tsWiH0HlMsnaVth2eJNw3ep5lC+2xZmlw2NKDo/K4&#10;+/EGPvLn+zc3P998LQ7vj30/+Z68HIMxl+Nhcwcq0ZD+zX/Xr1bwb/Nr4ZV3ZAa9+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yzUonKAAAA3gAAAA8AAAAAAAAAAAAAAAAAmAIA&#10;AGRycy9kb3ducmV2LnhtbFBLBQYAAAAABAAEAPUAAACPAwAAAAA=&#10;" path="m,l285902,e" filled="f" strokeweight=".23706mm">
                  <v:stroke miterlimit="83231f" joinstyle="miter"/>
                  <v:path arrowok="t" textboxrect="0,0,285902,0"/>
                </v:shape>
                <w10:anchorlock/>
              </v:group>
            </w:pict>
          </mc:Fallback>
        </mc:AlternateContent>
      </w:r>
    </w:p>
    <w:p w:rsidR="0061495F" w:rsidRDefault="00C34666">
      <w:pPr>
        <w:spacing w:after="150"/>
        <w:ind w:left="273" w:right="408" w:hanging="10"/>
        <w:jc w:val="center"/>
      </w:pPr>
      <w:r>
        <w:rPr>
          <w:rFonts w:ascii="微软雅黑" w:eastAsia="微软雅黑" w:hAnsi="微软雅黑" w:cs="微软雅黑"/>
          <w:sz w:val="24"/>
        </w:rPr>
        <w:t>η</w:t>
      </w:r>
      <w:r>
        <w:rPr>
          <w:rFonts w:ascii="微软雅黑" w:eastAsia="微软雅黑" w:hAnsi="微软雅黑" w:cs="微软雅黑"/>
          <w:i/>
          <w:sz w:val="24"/>
        </w:rPr>
        <w:t>R</w:t>
      </w:r>
      <w:r>
        <w:rPr>
          <w:rFonts w:ascii="微软雅黑" w:eastAsia="微软雅黑" w:hAnsi="微软雅黑" w:cs="微软雅黑"/>
          <w:i/>
          <w:sz w:val="24"/>
          <w:vertAlign w:val="subscript"/>
        </w:rPr>
        <w:t>L</w:t>
      </w:r>
    </w:p>
    <w:p w:rsidR="0061495F" w:rsidRDefault="00C34666">
      <w:pPr>
        <w:spacing w:after="103"/>
        <w:ind w:left="-5" w:hanging="10"/>
      </w:pPr>
      <w:r>
        <w:rPr>
          <w:rFonts w:ascii="宋体" w:eastAsia="宋体" w:hAnsi="宋体" w:cs="宋体"/>
          <w:sz w:val="24"/>
        </w:rPr>
        <w:t>左边第一项等于：</w:t>
      </w:r>
    </w:p>
    <w:p w:rsidR="0061495F" w:rsidRDefault="00C34666">
      <w:pPr>
        <w:spacing w:after="0" w:line="270" w:lineRule="auto"/>
        <w:ind w:left="2856" w:right="2830" w:firstLine="1552"/>
        <w:jc w:val="both"/>
      </w:pPr>
      <w:r>
        <w:rPr>
          <w:sz w:val="24"/>
        </w:rPr>
        <w:t xml:space="preserve">Z </w:t>
      </w:r>
      <w:r>
        <w:rPr>
          <w:rFonts w:ascii="微软雅黑" w:eastAsia="微软雅黑" w:hAnsi="微软雅黑" w:cs="微软雅黑"/>
          <w:sz w:val="17"/>
        </w:rPr>
        <w:t xml:space="preserve">∞ </w:t>
      </w:r>
      <w:r>
        <w:rPr>
          <w:rFonts w:ascii="微软雅黑" w:eastAsia="微软雅黑" w:hAnsi="微软雅黑" w:cs="微软雅黑"/>
          <w:i/>
          <w:sz w:val="24"/>
        </w:rPr>
        <w:t>s</w:t>
      </w:r>
      <w:r>
        <w:rPr>
          <w:noProof/>
        </w:rPr>
        <w:drawing>
          <wp:inline distT="0" distB="0" distL="0" distR="0">
            <wp:extent cx="725424" cy="170688"/>
            <wp:effectExtent l="0" t="0" r="0" b="0"/>
            <wp:docPr id="141969" name="Picture 141969"/>
            <wp:cNvGraphicFramePr/>
            <a:graphic xmlns:a="http://schemas.openxmlformats.org/drawingml/2006/main">
              <a:graphicData uri="http://schemas.openxmlformats.org/drawingml/2006/picture">
                <pic:pic xmlns:pic="http://schemas.openxmlformats.org/drawingml/2006/picture">
                  <pic:nvPicPr>
                    <pic:cNvPr id="141969" name="Picture 141969"/>
                    <pic:cNvPicPr/>
                  </pic:nvPicPr>
                  <pic:blipFill>
                    <a:blip r:embed="rId77"/>
                    <a:stretch>
                      <a:fillRect/>
                    </a:stretch>
                  </pic:blipFill>
                  <pic:spPr>
                    <a:xfrm>
                      <a:off x="0" y="0"/>
                      <a:ext cx="725424" cy="170688"/>
                    </a:xfrm>
                    <a:prstGeom prst="rect">
                      <a:avLst/>
                    </a:prstGeom>
                  </pic:spPr>
                </pic:pic>
              </a:graphicData>
            </a:graphic>
          </wp:inline>
        </w:drawing>
      </w:r>
      <w:r>
        <w:rPr>
          <w:rFonts w:ascii="微软雅黑" w:eastAsia="微软雅黑" w:hAnsi="微软雅黑" w:cs="微软雅黑"/>
          <w:i/>
          <w:sz w:val="24"/>
        </w:rPr>
        <w:t xml:space="preserve"> if</w:t>
      </w:r>
      <w:r>
        <w:rPr>
          <w:rFonts w:ascii="微软雅黑" w:eastAsia="微软雅黑" w:hAnsi="微软雅黑" w:cs="微软雅黑"/>
          <w:i/>
          <w:sz w:val="24"/>
        </w:rPr>
        <w:tab/>
        <w:t>e</w:t>
      </w:r>
      <w:r>
        <w:rPr>
          <w:rFonts w:ascii="微软雅黑" w:eastAsia="微软雅黑" w:hAnsi="微软雅黑" w:cs="微软雅黑"/>
          <w:sz w:val="24"/>
          <w:vertAlign w:val="superscript"/>
        </w:rPr>
        <w:t>−</w:t>
      </w:r>
      <w:r>
        <w:rPr>
          <w:rFonts w:ascii="微软雅黑" w:eastAsia="微软雅黑" w:hAnsi="微软雅黑" w:cs="微软雅黑"/>
          <w:i/>
          <w:sz w:val="24"/>
          <w:vertAlign w:val="superscript"/>
        </w:rPr>
        <w:t>ift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p>
    <w:p w:rsidR="0061495F" w:rsidRDefault="00C34666">
      <w:pPr>
        <w:spacing w:after="181" w:line="270" w:lineRule="auto"/>
        <w:ind w:left="2691" w:right="3166" w:firstLine="1871"/>
        <w:jc w:val="both"/>
      </w:pPr>
      <w:r>
        <w:rPr>
          <w:rFonts w:ascii="微软雅黑" w:eastAsia="微软雅黑" w:hAnsi="微软雅黑" w:cs="微软雅黑"/>
          <w:sz w:val="17"/>
        </w:rPr>
        <w:t>−∞</w:t>
      </w:r>
      <w:r>
        <w:rPr>
          <w:rFonts w:ascii="微软雅黑" w:eastAsia="微软雅黑" w:hAnsi="微软雅黑" w:cs="微软雅黑"/>
          <w:sz w:val="17"/>
        </w:rPr>
        <w:t xml:space="preserve"> </w:t>
      </w:r>
      <w:r>
        <w:rPr>
          <w:noProof/>
        </w:rPr>
        <w:drawing>
          <wp:inline distT="0" distB="0" distL="0" distR="0">
            <wp:extent cx="890016" cy="170688"/>
            <wp:effectExtent l="0" t="0" r="0" b="0"/>
            <wp:docPr id="141970" name="Picture 141970"/>
            <wp:cNvGraphicFramePr/>
            <a:graphic xmlns:a="http://schemas.openxmlformats.org/drawingml/2006/main">
              <a:graphicData uri="http://schemas.openxmlformats.org/drawingml/2006/picture">
                <pic:pic xmlns:pic="http://schemas.openxmlformats.org/drawingml/2006/picture">
                  <pic:nvPicPr>
                    <pic:cNvPr id="141970" name="Picture 141970"/>
                    <pic:cNvPicPr/>
                  </pic:nvPicPr>
                  <pic:blipFill>
                    <a:blip r:embed="rId78"/>
                    <a:stretch>
                      <a:fillRect/>
                    </a:stretch>
                  </pic:blipFill>
                  <pic:spPr>
                    <a:xfrm>
                      <a:off x="0" y="0"/>
                      <a:ext cx="890016" cy="170688"/>
                    </a:xfrm>
                    <a:prstGeom prst="rect">
                      <a:avLst/>
                    </a:prstGeom>
                  </pic:spPr>
                </pic:pic>
              </a:graphicData>
            </a:graphic>
          </wp:inline>
        </w:drawing>
      </w:r>
      <w:r>
        <w:rPr>
          <w:rFonts w:ascii="微软雅黑" w:eastAsia="微软雅黑" w:hAnsi="微软雅黑" w:cs="微软雅黑"/>
          <w:i/>
          <w:sz w:val="24"/>
        </w:rPr>
        <w:t xml:space="preserve"> ifS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p>
    <w:p w:rsidR="0061495F" w:rsidRDefault="00C34666">
      <w:pPr>
        <w:spacing w:after="102" w:line="263" w:lineRule="auto"/>
        <w:ind w:left="19" w:right="14" w:hanging="10"/>
      </w:pPr>
      <w:r>
        <w:rPr>
          <w:rFonts w:ascii="宋体" w:eastAsia="宋体" w:hAnsi="宋体" w:cs="宋体"/>
          <w:sz w:val="24"/>
        </w:rPr>
        <w:t>假定为平稳过程，则</w:t>
      </w:r>
      <w:r>
        <w:rPr>
          <w:rFonts w:ascii="微软雅黑" w:eastAsia="微软雅黑" w:hAnsi="微软雅黑" w:cs="微软雅黑"/>
          <w:i/>
          <w:sz w:val="24"/>
        </w:rPr>
        <w:t>s</w:t>
      </w:r>
      <w:r>
        <w:rPr>
          <w:noProof/>
        </w:rPr>
        <w:drawing>
          <wp:inline distT="0" distB="0" distL="0" distR="0">
            <wp:extent cx="856488" cy="164592"/>
            <wp:effectExtent l="0" t="0" r="0" b="0"/>
            <wp:docPr id="141971" name="Picture 141971"/>
            <wp:cNvGraphicFramePr/>
            <a:graphic xmlns:a="http://schemas.openxmlformats.org/drawingml/2006/main">
              <a:graphicData uri="http://schemas.openxmlformats.org/drawingml/2006/picture">
                <pic:pic xmlns:pic="http://schemas.openxmlformats.org/drawingml/2006/picture">
                  <pic:nvPicPr>
                    <pic:cNvPr id="141971" name="Picture 141971"/>
                    <pic:cNvPicPr/>
                  </pic:nvPicPr>
                  <pic:blipFill>
                    <a:blip r:embed="rId79"/>
                    <a:stretch>
                      <a:fillRect/>
                    </a:stretch>
                  </pic:blipFill>
                  <pic:spPr>
                    <a:xfrm>
                      <a:off x="0" y="0"/>
                      <a:ext cx="856488" cy="164592"/>
                    </a:xfrm>
                    <a:prstGeom prst="rect">
                      <a:avLst/>
                    </a:prstGeom>
                  </pic:spPr>
                </pic:pic>
              </a:graphicData>
            </a:graphic>
          </wp:inline>
        </w:drawing>
      </w:r>
      <w:r>
        <w:rPr>
          <w:rFonts w:ascii="宋体" w:eastAsia="宋体" w:hAnsi="宋体" w:cs="宋体"/>
          <w:sz w:val="24"/>
        </w:rPr>
        <w:t>（</w:t>
      </w:r>
      <w:r>
        <w:rPr>
          <w:rFonts w:ascii="微软雅黑" w:eastAsia="微软雅黑" w:hAnsi="微软雅黑" w:cs="微软雅黑"/>
          <w:sz w:val="24"/>
        </w:rPr>
        <w:t>Priestley</w:t>
      </w:r>
      <w:r>
        <w:rPr>
          <w:rFonts w:ascii="宋体" w:eastAsia="宋体" w:hAnsi="宋体" w:cs="宋体"/>
          <w:sz w:val="24"/>
        </w:rPr>
        <w:t>，</w:t>
      </w:r>
      <w:r>
        <w:rPr>
          <w:rFonts w:ascii="微软雅黑" w:eastAsia="微软雅黑" w:hAnsi="微软雅黑" w:cs="微软雅黑"/>
          <w:sz w:val="24"/>
        </w:rPr>
        <w:t>1981</w:t>
      </w:r>
      <w:r>
        <w:rPr>
          <w:rFonts w:ascii="宋体" w:eastAsia="宋体" w:hAnsi="宋体" w:cs="宋体"/>
          <w:sz w:val="24"/>
        </w:rPr>
        <w:t>）</w:t>
      </w:r>
      <w:r>
        <w:rPr>
          <w:rFonts w:ascii="微软雅黑" w:eastAsia="微软雅黑" w:hAnsi="微软雅黑" w:cs="微软雅黑"/>
          <w:sz w:val="24"/>
        </w:rPr>
        <w:t>.</w:t>
      </w:r>
    </w:p>
    <w:p w:rsidR="0061495F" w:rsidRDefault="00C34666">
      <w:pPr>
        <w:spacing w:after="0" w:line="270" w:lineRule="auto"/>
        <w:ind w:left="2856" w:right="2830" w:firstLine="1552"/>
        <w:jc w:val="both"/>
      </w:pPr>
      <w:r>
        <w:rPr>
          <w:sz w:val="24"/>
        </w:rPr>
        <w:t xml:space="preserve">Z </w:t>
      </w:r>
      <w:r>
        <w:rPr>
          <w:rFonts w:ascii="微软雅黑" w:eastAsia="微软雅黑" w:hAnsi="微软雅黑" w:cs="微软雅黑"/>
          <w:sz w:val="17"/>
        </w:rPr>
        <w:t xml:space="preserve">∞ </w:t>
      </w:r>
      <w:r>
        <w:rPr>
          <w:rFonts w:ascii="微软雅黑" w:eastAsia="微软雅黑" w:hAnsi="微软雅黑" w:cs="微软雅黑"/>
          <w:i/>
          <w:sz w:val="24"/>
        </w:rPr>
        <w:t>s</w:t>
      </w:r>
      <w:r>
        <w:rPr>
          <w:noProof/>
        </w:rPr>
        <w:drawing>
          <wp:inline distT="0" distB="0" distL="0" distR="0">
            <wp:extent cx="725424" cy="170688"/>
            <wp:effectExtent l="0" t="0" r="0" b="0"/>
            <wp:docPr id="141972" name="Picture 141972"/>
            <wp:cNvGraphicFramePr/>
            <a:graphic xmlns:a="http://schemas.openxmlformats.org/drawingml/2006/main">
              <a:graphicData uri="http://schemas.openxmlformats.org/drawingml/2006/picture">
                <pic:pic xmlns:pic="http://schemas.openxmlformats.org/drawingml/2006/picture">
                  <pic:nvPicPr>
                    <pic:cNvPr id="141972" name="Picture 141972"/>
                    <pic:cNvPicPr/>
                  </pic:nvPicPr>
                  <pic:blipFill>
                    <a:blip r:embed="rId80"/>
                    <a:stretch>
                      <a:fillRect/>
                    </a:stretch>
                  </pic:blipFill>
                  <pic:spPr>
                    <a:xfrm>
                      <a:off x="0" y="0"/>
                      <a:ext cx="725424" cy="170688"/>
                    </a:xfrm>
                    <a:prstGeom prst="rect">
                      <a:avLst/>
                    </a:prstGeom>
                  </pic:spPr>
                </pic:pic>
              </a:graphicData>
            </a:graphic>
          </wp:inline>
        </w:drawing>
      </w:r>
      <w:r>
        <w:rPr>
          <w:rFonts w:ascii="微软雅黑" w:eastAsia="微软雅黑" w:hAnsi="微软雅黑" w:cs="微软雅黑"/>
          <w:i/>
          <w:sz w:val="24"/>
        </w:rPr>
        <w:t xml:space="preserve"> if</w:t>
      </w:r>
      <w:r>
        <w:rPr>
          <w:rFonts w:ascii="微软雅黑" w:eastAsia="微软雅黑" w:hAnsi="微软雅黑" w:cs="微软雅黑"/>
          <w:i/>
          <w:sz w:val="24"/>
        </w:rPr>
        <w:tab/>
        <w:t>e</w:t>
      </w:r>
      <w:r>
        <w:rPr>
          <w:rFonts w:ascii="微软雅黑" w:eastAsia="微软雅黑" w:hAnsi="微软雅黑" w:cs="微软雅黑"/>
          <w:sz w:val="24"/>
          <w:vertAlign w:val="superscript"/>
        </w:rPr>
        <w:t>−</w:t>
      </w:r>
      <w:r>
        <w:rPr>
          <w:rFonts w:ascii="微软雅黑" w:eastAsia="微软雅黑" w:hAnsi="微软雅黑" w:cs="微软雅黑"/>
          <w:i/>
          <w:sz w:val="24"/>
          <w:vertAlign w:val="superscript"/>
        </w:rPr>
        <w:t>ift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dt</w:t>
      </w:r>
    </w:p>
    <w:p w:rsidR="0061495F" w:rsidRDefault="00C34666">
      <w:pPr>
        <w:spacing w:after="150" w:line="316" w:lineRule="auto"/>
        <w:ind w:left="2691" w:right="3166" w:firstLine="1871"/>
      </w:pPr>
      <w:r>
        <w:rPr>
          <w:rFonts w:ascii="微软雅黑" w:eastAsia="微软雅黑" w:hAnsi="微软雅黑" w:cs="微软雅黑"/>
          <w:sz w:val="17"/>
        </w:rPr>
        <w:t>−∞</w:t>
      </w:r>
      <w:r>
        <w:rPr>
          <w:rFonts w:ascii="微软雅黑" w:eastAsia="微软雅黑" w:hAnsi="微软雅黑" w:cs="微软雅黑"/>
          <w:sz w:val="17"/>
        </w:rPr>
        <w:t xml:space="preserve"> </w:t>
      </w:r>
      <w:r>
        <w:rPr>
          <w:noProof/>
        </w:rPr>
        <w:drawing>
          <wp:inline distT="0" distB="0" distL="0" distR="0">
            <wp:extent cx="890016" cy="170688"/>
            <wp:effectExtent l="0" t="0" r="0" b="0"/>
            <wp:docPr id="141973" name="Picture 141973"/>
            <wp:cNvGraphicFramePr/>
            <a:graphic xmlns:a="http://schemas.openxmlformats.org/drawingml/2006/main">
              <a:graphicData uri="http://schemas.openxmlformats.org/drawingml/2006/picture">
                <pic:pic xmlns:pic="http://schemas.openxmlformats.org/drawingml/2006/picture">
                  <pic:nvPicPr>
                    <pic:cNvPr id="141973" name="Picture 141973"/>
                    <pic:cNvPicPr/>
                  </pic:nvPicPr>
                  <pic:blipFill>
                    <a:blip r:embed="rId81"/>
                    <a:stretch>
                      <a:fillRect/>
                    </a:stretch>
                  </pic:blipFill>
                  <pic:spPr>
                    <a:xfrm>
                      <a:off x="0" y="0"/>
                      <a:ext cx="890016" cy="170688"/>
                    </a:xfrm>
                    <a:prstGeom prst="rect">
                      <a:avLst/>
                    </a:prstGeom>
                  </pic:spPr>
                </pic:pic>
              </a:graphicData>
            </a:graphic>
          </wp:inline>
        </w:drawing>
      </w:r>
      <w:r>
        <w:rPr>
          <w:rFonts w:ascii="微软雅黑" w:eastAsia="微软雅黑" w:hAnsi="微软雅黑" w:cs="微软雅黑"/>
          <w:i/>
          <w:sz w:val="24"/>
        </w:rPr>
        <w:t xml:space="preserve"> ifS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 xml:space="preserve">) </w:t>
      </w:r>
      <w:r>
        <w:rPr>
          <w:sz w:val="24"/>
        </w:rPr>
        <w:t>=</w:t>
      </w:r>
      <w:r>
        <w:rPr>
          <w:rFonts w:ascii="微软雅黑" w:eastAsia="微软雅黑" w:hAnsi="微软雅黑" w:cs="微软雅黑"/>
          <w:i/>
          <w:sz w:val="24"/>
        </w:rPr>
        <w:t>ifS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p>
    <w:p w:rsidR="0061495F" w:rsidRDefault="00C34666">
      <w:pPr>
        <w:pStyle w:val="6"/>
        <w:spacing w:after="317"/>
        <w:ind w:left="475"/>
      </w:pPr>
      <w:r>
        <w:rPr>
          <w:rFonts w:ascii="宋体" w:eastAsia="宋体" w:hAnsi="宋体" w:cs="宋体"/>
          <w:sz w:val="24"/>
        </w:rPr>
        <w:t>假设：</w:t>
      </w:r>
    </w:p>
    <w:p w:rsidR="0061495F" w:rsidRDefault="00C34666">
      <w:pPr>
        <w:spacing w:after="3"/>
        <w:ind w:left="1166" w:right="1284" w:hanging="10"/>
        <w:jc w:val="center"/>
      </w:pPr>
      <w:r>
        <w:rPr>
          <w:rFonts w:ascii="微软雅黑" w:eastAsia="微软雅黑" w:hAnsi="微软雅黑" w:cs="微软雅黑"/>
          <w:i/>
          <w:sz w:val="24"/>
        </w:rPr>
        <w:t>L</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ET</w:t>
      </w:r>
      <w:r>
        <w:rPr>
          <w:rFonts w:ascii="微软雅黑" w:eastAsia="微软雅黑" w:hAnsi="微软雅黑" w:cs="微软雅黑"/>
          <w:i/>
          <w:sz w:val="24"/>
          <w:vertAlign w:val="subscript"/>
        </w:rPr>
        <w:t xml:space="preserve">max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61495F" w:rsidRDefault="00C34666">
      <w:pPr>
        <w:ind w:left="-5" w:hanging="10"/>
      </w:pPr>
      <w:r>
        <w:rPr>
          <w:rFonts w:ascii="宋体" w:eastAsia="宋体" w:hAnsi="宋体" w:cs="宋体"/>
          <w:sz w:val="24"/>
        </w:rPr>
        <w:t>则右边第二项等于：</w:t>
      </w:r>
    </w:p>
    <w:p w:rsidR="0061495F" w:rsidRDefault="00C34666">
      <w:pPr>
        <w:pStyle w:val="7"/>
        <w:spacing w:after="0"/>
        <w:ind w:left="817" w:right="1401"/>
        <w:jc w:val="center"/>
      </w:pPr>
      <w:r>
        <w:rPr>
          <w:rFonts w:ascii="微软雅黑" w:eastAsia="微软雅黑" w:hAnsi="微软雅黑" w:cs="微软雅黑"/>
          <w:i/>
        </w:rPr>
        <w:t>ET</w:t>
      </w:r>
      <w:r>
        <w:rPr>
          <w:rFonts w:ascii="微软雅黑" w:eastAsia="微软雅黑" w:hAnsi="微软雅黑" w:cs="微软雅黑"/>
          <w:i/>
          <w:vertAlign w:val="subscript"/>
        </w:rPr>
        <w:t>max</w:t>
      </w:r>
    </w:p>
    <w:p w:rsidR="0061495F" w:rsidRDefault="00C34666">
      <w:pPr>
        <w:spacing w:after="93" w:line="265" w:lineRule="auto"/>
        <w:ind w:left="-15" w:right="3469" w:firstLine="3721"/>
      </w:pPr>
      <w:r>
        <w:rPr>
          <w:noProof/>
        </w:rPr>
        <mc:AlternateContent>
          <mc:Choice Requires="wpg">
            <w:drawing>
              <wp:inline distT="0" distB="0" distL="0" distR="0">
                <wp:extent cx="384937" cy="8534"/>
                <wp:effectExtent l="0" t="0" r="0" b="0"/>
                <wp:docPr id="125930" name="Group 125930"/>
                <wp:cNvGraphicFramePr/>
                <a:graphic xmlns:a="http://schemas.openxmlformats.org/drawingml/2006/main">
                  <a:graphicData uri="http://schemas.microsoft.com/office/word/2010/wordprocessingGroup">
                    <wpg:wgp>
                      <wpg:cNvGrpSpPr/>
                      <wpg:grpSpPr>
                        <a:xfrm>
                          <a:off x="0" y="0"/>
                          <a:ext cx="384937" cy="8534"/>
                          <a:chOff x="0" y="0"/>
                          <a:chExt cx="384937" cy="8534"/>
                        </a:xfrm>
                      </wpg:grpSpPr>
                      <wps:wsp>
                        <wps:cNvPr id="16039" name="Shape 16039"/>
                        <wps:cNvSpPr/>
                        <wps:spPr>
                          <a:xfrm>
                            <a:off x="0" y="0"/>
                            <a:ext cx="384937" cy="0"/>
                          </a:xfrm>
                          <a:custGeom>
                            <a:avLst/>
                            <a:gdLst/>
                            <a:ahLst/>
                            <a:cxnLst/>
                            <a:rect l="0" t="0" r="0" b="0"/>
                            <a:pathLst>
                              <a:path w="384937">
                                <a:moveTo>
                                  <a:pt x="0" y="0"/>
                                </a:moveTo>
                                <a:lnTo>
                                  <a:pt x="38493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6FC89C" id="Group 125930" o:spid="_x0000_s1026" style="width:30.3pt;height:.65pt;mso-position-horizontal-relative:char;mso-position-vertical-relative:line" coordsize="384937,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">
                <v:shape id="Shape 16039" o:spid="_x0000_s1027" style="position:absolute;width:384937;height:0;visibility:visible;mso-wrap-style:square;v-text-anchor:top" coordsize="384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PLMQA&#10;AADeAAAADwAAAGRycy9kb3ducmV2LnhtbERPyYoCMRC9D/gPoQRvY9pxcGmNMoiKMF5cwGvZqV60&#10;U2k6GW3/3ggD3urx1prOG1OKG9WusKyg141AECdWF5wpOB5WnyMQziNrLC2Tggc5mM9aH1OMtb3z&#10;jm57n4kQwi5GBbn3VSylS3Iy6Lq2Ig5camuDPsA6k7rGewg3pfyKooE0WHBoyLGiRU7Jdf9nFFy+&#10;S707Fr+6p9PV8nxK16ftcK1Up938TEB4avxb/O/e6DB/EPX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KTyzEAAAA3gAAAA8AAAAAAAAAAAAAAAAAmAIAAGRycy9k&#10;b3ducmV2LnhtbFBLBQYAAAAABAAEAPUAAACJAwAAAAA=&#10;" path="m,l384937,e" filled="f" strokeweight=".23706mm">
                  <v:stroke miterlimit="83231f" joinstyle="miter"/>
                  <v:path arrowok="t" textboxrect="0,0,384937,0"/>
                </v:shape>
                <w10:anchorlock/>
              </v:group>
            </w:pict>
          </mc:Fallback>
        </mc:AlternateConten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 η</w:t>
      </w:r>
      <w:r>
        <w:rPr>
          <w:rFonts w:ascii="微软雅黑" w:eastAsia="微软雅黑" w:hAnsi="微软雅黑" w:cs="微软雅黑"/>
          <w:i/>
          <w:sz w:val="24"/>
        </w:rPr>
        <w:t>R</w:t>
      </w:r>
      <w:r>
        <w:rPr>
          <w:rFonts w:ascii="微软雅黑" w:eastAsia="微软雅黑" w:hAnsi="微软雅黑" w:cs="微软雅黑"/>
          <w:i/>
          <w:sz w:val="24"/>
          <w:vertAlign w:val="subscript"/>
        </w:rPr>
        <w:t xml:space="preserve">L </w:t>
      </w:r>
      <w:r>
        <w:rPr>
          <w:rFonts w:ascii="宋体" w:eastAsia="宋体" w:hAnsi="宋体" w:cs="宋体"/>
          <w:sz w:val="24"/>
        </w:rPr>
        <w:t>将上述三式带入原方程，移项，得：</w:t>
      </w:r>
    </w:p>
    <w:p w:rsidR="0061495F" w:rsidRDefault="00C34666">
      <w:pPr>
        <w:spacing w:after="3" w:line="265" w:lineRule="auto"/>
        <w:ind w:left="692" w:right="68" w:hanging="10"/>
        <w:jc w:val="center"/>
      </w:pPr>
      <w:r>
        <w:rPr>
          <w:rFonts w:ascii="微软雅黑" w:eastAsia="微软雅黑" w:hAnsi="微软雅黑" w:cs="微软雅黑"/>
          <w:i/>
          <w:sz w:val="24"/>
        </w:rPr>
        <w:lastRenderedPageBreak/>
        <w:t>P</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p>
    <w:p w:rsidR="0061495F" w:rsidRDefault="00C34666">
      <w:pPr>
        <w:spacing w:after="3" w:line="263" w:lineRule="auto"/>
        <w:ind w:left="3146" w:right="14" w:hanging="10"/>
      </w:pP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 xml:space="preserve">) </w:t>
      </w:r>
      <w:r>
        <w:rPr>
          <w:sz w:val="24"/>
        </w:rPr>
        <w:t xml:space="preserve">= </w:t>
      </w:r>
      <w:r>
        <w:rPr>
          <w:noProof/>
        </w:rPr>
        <mc:AlternateContent>
          <mc:Choice Requires="wpg">
            <w:drawing>
              <wp:inline distT="0" distB="0" distL="0" distR="0">
                <wp:extent cx="916622" cy="8534"/>
                <wp:effectExtent l="0" t="0" r="0" b="0"/>
                <wp:docPr id="125933" name="Group 125933"/>
                <wp:cNvGraphicFramePr/>
                <a:graphic xmlns:a="http://schemas.openxmlformats.org/drawingml/2006/main">
                  <a:graphicData uri="http://schemas.microsoft.com/office/word/2010/wordprocessingGroup">
                    <wpg:wgp>
                      <wpg:cNvGrpSpPr/>
                      <wpg:grpSpPr>
                        <a:xfrm>
                          <a:off x="0" y="0"/>
                          <a:ext cx="916622" cy="8534"/>
                          <a:chOff x="0" y="0"/>
                          <a:chExt cx="916622" cy="8534"/>
                        </a:xfrm>
                      </wpg:grpSpPr>
                      <wps:wsp>
                        <wps:cNvPr id="16072" name="Shape 16072"/>
                        <wps:cNvSpPr/>
                        <wps:spPr>
                          <a:xfrm>
                            <a:off x="0" y="0"/>
                            <a:ext cx="916622" cy="0"/>
                          </a:xfrm>
                          <a:custGeom>
                            <a:avLst/>
                            <a:gdLst/>
                            <a:ahLst/>
                            <a:cxnLst/>
                            <a:rect l="0" t="0" r="0" b="0"/>
                            <a:pathLst>
                              <a:path w="916622">
                                <a:moveTo>
                                  <a:pt x="0" y="0"/>
                                </a:moveTo>
                                <a:lnTo>
                                  <a:pt x="91662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722D31" id="Group 125933" o:spid="_x0000_s1026" style="width:72.15pt;height:.65pt;mso-position-horizontal-relative:char;mso-position-vertical-relative:line" coordsize="916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">
                <v:shape id="Shape 16072" o:spid="_x0000_s1027" style="position:absolute;width:9166;height:0;visibility:visible;mso-wrap-style:square;v-text-anchor:top" coordsize="9166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D5MMA&#10;AADeAAAADwAAAGRycy9kb3ducmV2LnhtbERPTWsCMRC9F/wPYYTealYLVlejLJZC3Vu1l96GzXSz&#10;dDNZktRd/fVGELzN433OejvYVpzIh8axgukkA0FcOd1wreD7+PGyABEissbWMSk4U4DtZvS0xly7&#10;nr/odIi1SCEcclRgYuxyKUNlyGKYuI44cb/OW4wJ+lpqj30Kt62cZdlcWmw4NRjsaGeo+jv8WwX7&#10;xpXvoXTL17PZxx9fFJfy0iv1PB6KFYhIQ3yI7+5PnebPs7cZ3N5JN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dD5MMAAADeAAAADwAAAAAAAAAAAAAAAACYAgAAZHJzL2Rv&#10;d25yZXYueG1sUEsFBgAAAAAEAAQA9QAAAIgDAAAAAA==&#10;" path="m,l916622,e" filled="f" strokeweight=".23706mm">
                  <v:stroke miterlimit="83231f" joinstyle="miter"/>
                  <v:path arrowok="t" textboxrect="0,0,916622,0"/>
                </v:shape>
                <w10:anchorlock/>
              </v:group>
            </w:pict>
          </mc:Fallback>
        </mc:AlternateContent>
      </w:r>
    </w:p>
    <w:p w:rsidR="0061495F" w:rsidRDefault="00C34666">
      <w:pPr>
        <w:spacing w:after="178" w:line="361" w:lineRule="auto"/>
        <w:ind w:left="480" w:right="3064" w:firstLine="3421"/>
        <w:jc w:val="both"/>
      </w:pPr>
      <w:r>
        <w:rPr>
          <w:rFonts w:ascii="微软雅黑" w:eastAsia="微软雅黑" w:hAnsi="微软雅黑" w:cs="微软雅黑"/>
          <w:i/>
          <w:sz w:val="24"/>
        </w:rPr>
        <w:t>if</w:t>
      </w:r>
      <w:r>
        <w:rPr>
          <w:rFonts w:ascii="微软雅黑" w:eastAsia="微软雅黑" w:hAnsi="微软雅黑" w:cs="微软雅黑"/>
          <w:sz w:val="24"/>
        </w:rPr>
        <w:t>η</w:t>
      </w:r>
      <w:r>
        <w:rPr>
          <w:rFonts w:ascii="微软雅黑" w:eastAsia="微软雅黑" w:hAnsi="微软雅黑" w:cs="微软雅黑"/>
          <w:i/>
          <w:sz w:val="24"/>
        </w:rPr>
        <w:t>R</w:t>
      </w:r>
      <w:r>
        <w:rPr>
          <w:rFonts w:ascii="微软雅黑" w:eastAsia="微软雅黑" w:hAnsi="微软雅黑" w:cs="微软雅黑"/>
          <w:i/>
          <w:sz w:val="17"/>
        </w:rPr>
        <w:t xml:space="preserve">L </w:t>
      </w:r>
      <w:r>
        <w:rPr>
          <w:sz w:val="24"/>
        </w:rPr>
        <w:t xml:space="preserve">+ </w:t>
      </w:r>
      <w:r>
        <w:rPr>
          <w:rFonts w:ascii="微软雅黑" w:eastAsia="微软雅黑" w:hAnsi="微软雅黑" w:cs="微软雅黑"/>
          <w:i/>
          <w:sz w:val="24"/>
        </w:rPr>
        <w:t>ET</w:t>
      </w:r>
      <w:r>
        <w:rPr>
          <w:rFonts w:ascii="微软雅黑" w:eastAsia="微软雅黑" w:hAnsi="微软雅黑" w:cs="微软雅黑"/>
          <w:i/>
          <w:sz w:val="17"/>
        </w:rPr>
        <w:t xml:space="preserve">max </w:t>
      </w:r>
      <w:r>
        <w:rPr>
          <w:rFonts w:ascii="宋体" w:eastAsia="宋体" w:hAnsi="宋体" w:cs="宋体"/>
          <w:sz w:val="24"/>
        </w:rPr>
        <w:t>由</w:t>
      </w:r>
    </w:p>
    <w:p w:rsidR="0061495F" w:rsidRDefault="00C34666">
      <w:pPr>
        <w:spacing w:after="3" w:line="486" w:lineRule="auto"/>
        <w:ind w:left="9" w:right="3181" w:firstLine="3522"/>
      </w:pPr>
      <w:r>
        <w:rPr>
          <w:rFonts w:ascii="微软雅黑" w:eastAsia="微软雅黑" w:hAnsi="微软雅黑" w:cs="微软雅黑"/>
          <w:i/>
          <w:sz w:val="24"/>
        </w:rPr>
        <w:t>E</w:t>
      </w:r>
      <w:r>
        <w:rPr>
          <w:rFonts w:ascii="微软雅黑" w:eastAsia="微软雅黑" w:hAnsi="微软雅黑" w:cs="微软雅黑"/>
          <w:i/>
          <w:sz w:val="24"/>
          <w:vertAlign w:val="subscript"/>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sz w:val="24"/>
          <w:vertAlign w:val="superscript"/>
        </w:rPr>
        <w:t xml:space="preserve">2 </w:t>
      </w:r>
      <w:r>
        <w:rPr>
          <w:rFonts w:ascii="宋体" w:eastAsia="宋体" w:hAnsi="宋体" w:cs="宋体"/>
          <w:sz w:val="24"/>
        </w:rPr>
        <w:t>得：</w:t>
      </w:r>
    </w:p>
    <w:p w:rsidR="0061495F" w:rsidRDefault="00C34666">
      <w:pPr>
        <w:spacing w:after="56" w:line="265" w:lineRule="auto"/>
        <w:ind w:left="692" w:hanging="10"/>
        <w:jc w:val="center"/>
      </w:pP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sz w:val="24"/>
          <w:vertAlign w:val="superscript"/>
        </w:rPr>
        <w:t>2</w:t>
      </w:r>
    </w:p>
    <w:p w:rsidR="0061495F" w:rsidRDefault="00C34666">
      <w:pPr>
        <w:spacing w:after="0" w:line="510" w:lineRule="auto"/>
        <w:ind w:right="3140" w:firstLine="3468"/>
      </w:pPr>
      <w:r>
        <w:rPr>
          <w:rFonts w:ascii="微软雅黑" w:eastAsia="微软雅黑" w:hAnsi="微软雅黑" w:cs="微软雅黑"/>
          <w:i/>
          <w:sz w:val="24"/>
        </w:rPr>
        <w:t>E</w:t>
      </w:r>
      <w:r>
        <w:rPr>
          <w:rFonts w:ascii="微软雅黑" w:eastAsia="微软雅黑" w:hAnsi="微软雅黑" w:cs="微软雅黑"/>
          <w:i/>
          <w:sz w:val="17"/>
        </w:rPr>
        <w:t>s</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 xml:space="preserve">) </w:t>
      </w:r>
      <w:r>
        <w:rPr>
          <w:sz w:val="37"/>
          <w:vertAlign w:val="superscript"/>
        </w:rPr>
        <w:t xml:space="preserve">= </w:t>
      </w:r>
      <w:r>
        <w:rPr>
          <w:rFonts w:ascii="微软雅黑" w:eastAsia="微软雅黑" w:hAnsi="微软雅黑" w:cs="微软雅黑"/>
          <w:sz w:val="24"/>
        </w:rPr>
        <w:t>β</w:t>
      </w:r>
      <w:r>
        <w:rPr>
          <w:noProof/>
        </w:rPr>
        <mc:AlternateContent>
          <mc:Choice Requires="wpg">
            <w:drawing>
              <wp:inline distT="0" distB="0" distL="0" distR="0">
                <wp:extent cx="448882" cy="8534"/>
                <wp:effectExtent l="0" t="0" r="0" b="0"/>
                <wp:docPr id="125935" name="Group 125935"/>
                <wp:cNvGraphicFramePr/>
                <a:graphic xmlns:a="http://schemas.openxmlformats.org/drawingml/2006/main">
                  <a:graphicData uri="http://schemas.microsoft.com/office/word/2010/wordprocessingGroup">
                    <wpg:wgp>
                      <wpg:cNvGrpSpPr/>
                      <wpg:grpSpPr>
                        <a:xfrm>
                          <a:off x="0" y="0"/>
                          <a:ext cx="448882" cy="8534"/>
                          <a:chOff x="0" y="0"/>
                          <a:chExt cx="448882" cy="8534"/>
                        </a:xfrm>
                      </wpg:grpSpPr>
                      <wps:wsp>
                        <wps:cNvPr id="16109" name="Shape 16109"/>
                        <wps:cNvSpPr/>
                        <wps:spPr>
                          <a:xfrm>
                            <a:off x="0" y="0"/>
                            <a:ext cx="448882" cy="0"/>
                          </a:xfrm>
                          <a:custGeom>
                            <a:avLst/>
                            <a:gdLst/>
                            <a:ahLst/>
                            <a:cxnLst/>
                            <a:rect l="0" t="0" r="0" b="0"/>
                            <a:pathLst>
                              <a:path w="448882">
                                <a:moveTo>
                                  <a:pt x="0" y="0"/>
                                </a:moveTo>
                                <a:lnTo>
                                  <a:pt x="44888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571BD4" id="Group 125935" o:spid="_x0000_s1026" style="width:35.35pt;height:.65pt;mso-position-horizontal-relative:char;mso-position-vertical-relative:line" coordsize="448882,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">
                <v:shape id="Shape 16109" o:spid="_x0000_s1027" style="position:absolute;width:448882;height:0;visibility:visible;mso-wrap-style:square;v-text-anchor:top" coordsize="4488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RY8QA&#10;AADeAAAADwAAAGRycy9kb3ducmV2LnhtbERP20oDMRB9F/yHMIIv0mbrw+JumxatiIqF0ssHDJtp&#10;dmkyWZK43f69EQTf5nCus1iNzoqBQuw8K5hNCxDEjdcdGwXHw9vkCURMyBqtZ1JwpQir5e3NAmvt&#10;L7yjYZ+MyCEca1TQptTXUsamJYdx6nvizJ18cJgyDEbqgJcc7qx8LIpSOuw4N7TY07ql5rz/dgo+&#10;3+3a2MpseGheX8y1+ioftkGp+7vxeQ4i0Zj+xX/uD53nl7Oigt938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ykWPEAAAA3gAAAA8AAAAAAAAAAAAAAAAAmAIAAGRycy9k&#10;b3ducmV2LnhtbFBLBQYAAAAABAAEAPUAAACJAwAAAAA=&#10;" path="m,l448882,e" filled="f" strokeweight=".23706mm">
                  <v:stroke miterlimit="83231f" joinstyle="miter"/>
                  <v:path arrowok="t" textboxrect="0,0,448882,0"/>
                </v:shape>
                <w10:anchorlock/>
              </v:group>
            </w:pict>
          </mc:Fallback>
        </mc:AlternateContent>
      </w:r>
      <w:r>
        <w:rPr>
          <w:rFonts w:ascii="微软雅黑" w:eastAsia="微软雅黑" w:hAnsi="微软雅黑" w:cs="微软雅黑"/>
          <w:sz w:val="17"/>
        </w:rPr>
        <w:t xml:space="preserve">2 </w:t>
      </w:r>
      <w:r>
        <w:rPr>
          <w:sz w:val="37"/>
          <w:vertAlign w:val="subscript"/>
        </w:rPr>
        <w:t xml:space="preserve">+ </w:t>
      </w:r>
      <w:r>
        <w:rPr>
          <w:rFonts w:ascii="微软雅黑" w:eastAsia="微软雅黑" w:hAnsi="微软雅黑" w:cs="微软雅黑"/>
          <w:i/>
          <w:sz w:val="37"/>
          <w:vertAlign w:val="subscript"/>
        </w:rPr>
        <w:t xml:space="preserve">f </w:t>
      </w:r>
      <w:r>
        <w:rPr>
          <w:rFonts w:ascii="微软雅黑" w:eastAsia="微软雅黑" w:hAnsi="微软雅黑" w:cs="微软雅黑"/>
          <w:sz w:val="17"/>
        </w:rPr>
        <w:t xml:space="preserve">2 </w:t>
      </w:r>
      <w:r>
        <w:rPr>
          <w:rFonts w:ascii="宋体" w:eastAsia="宋体" w:hAnsi="宋体" w:cs="宋体"/>
          <w:sz w:val="24"/>
        </w:rPr>
        <w:t>其中</w:t>
      </w:r>
    </w:p>
    <w:p w:rsidR="0061495F" w:rsidRDefault="00C34666">
      <w:pPr>
        <w:spacing w:after="0"/>
        <w:ind w:left="3721" w:right="3768" w:firstLine="438"/>
        <w:jc w:val="both"/>
      </w:pPr>
      <w:r>
        <w:rPr>
          <w:rFonts w:ascii="微软雅黑" w:eastAsia="微软雅黑" w:hAnsi="微软雅黑" w:cs="微软雅黑"/>
          <w:i/>
          <w:sz w:val="24"/>
        </w:rPr>
        <w:t>ET</w:t>
      </w:r>
      <w:r>
        <w:rPr>
          <w:rFonts w:ascii="微软雅黑" w:eastAsia="微软雅黑" w:hAnsi="微软雅黑" w:cs="微软雅黑"/>
          <w:i/>
          <w:sz w:val="17"/>
        </w:rPr>
        <w:t xml:space="preserve">max </w:t>
      </w:r>
      <w:r>
        <w:rPr>
          <w:rFonts w:ascii="微软雅黑" w:eastAsia="微软雅黑" w:hAnsi="微软雅黑" w:cs="微软雅黑"/>
          <w:sz w:val="24"/>
        </w:rPr>
        <w:t xml:space="preserve">β </w:t>
      </w:r>
      <w:r>
        <w:rPr>
          <w:sz w:val="24"/>
        </w:rPr>
        <w:t xml:space="preserve">= </w:t>
      </w:r>
      <w:r>
        <w:rPr>
          <w:noProof/>
        </w:rPr>
        <mc:AlternateContent>
          <mc:Choice Requires="wpg">
            <w:drawing>
              <wp:inline distT="0" distB="0" distL="0" distR="0">
                <wp:extent cx="384937" cy="8534"/>
                <wp:effectExtent l="0" t="0" r="0" b="0"/>
                <wp:docPr id="125937" name="Group 125937"/>
                <wp:cNvGraphicFramePr/>
                <a:graphic xmlns:a="http://schemas.openxmlformats.org/drawingml/2006/main">
                  <a:graphicData uri="http://schemas.microsoft.com/office/word/2010/wordprocessingGroup">
                    <wpg:wgp>
                      <wpg:cNvGrpSpPr/>
                      <wpg:grpSpPr>
                        <a:xfrm>
                          <a:off x="0" y="0"/>
                          <a:ext cx="384937" cy="8534"/>
                          <a:chOff x="0" y="0"/>
                          <a:chExt cx="384937" cy="8534"/>
                        </a:xfrm>
                      </wpg:grpSpPr>
                      <wps:wsp>
                        <wps:cNvPr id="16121" name="Shape 16121"/>
                        <wps:cNvSpPr/>
                        <wps:spPr>
                          <a:xfrm>
                            <a:off x="0" y="0"/>
                            <a:ext cx="384937" cy="0"/>
                          </a:xfrm>
                          <a:custGeom>
                            <a:avLst/>
                            <a:gdLst/>
                            <a:ahLst/>
                            <a:cxnLst/>
                            <a:rect l="0" t="0" r="0" b="0"/>
                            <a:pathLst>
                              <a:path w="384937">
                                <a:moveTo>
                                  <a:pt x="0" y="0"/>
                                </a:moveTo>
                                <a:lnTo>
                                  <a:pt x="38493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C8180A" id="Group 125937" o:spid="_x0000_s1026" style="width:30.3pt;height:.65pt;mso-position-horizontal-relative:char;mso-position-vertical-relative:line" coordsize="384937,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">
                <v:shape id="Shape 16121" o:spid="_x0000_s1027" style="position:absolute;width:384937;height:0;visibility:visible;mso-wrap-style:square;v-text-anchor:top" coordsize="384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aasMA&#10;AADeAAAADwAAAGRycy9kb3ducmV2LnhtbERPS4vCMBC+L/gfwgjetmlFdOkaRURFcC+6gtfZZvrQ&#10;ZlKaqPXfmwXB23x8z5nOO1OLG7WusqwgiWIQxJnVFRcKjr/rzy8QziNrrC2Tggc5mM96H1NMtb3z&#10;nm4HX4gQwi5FBaX3TSqly0oy6CLbEAcut61BH2BbSN3iPYSbWg7jeCwNVhwaSmxoWVJ2OVyNgvOo&#10;1vtjtdOJzterv1O+Of1MNkoN+t3iG4Snzr/FL/dWh/njZJjA/zvhBj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TaasMAAADeAAAADwAAAAAAAAAAAAAAAACYAgAAZHJzL2Rv&#10;d25yZXYueG1sUEsFBgAAAAAEAAQA9QAAAIgDAAAAAA==&#10;" path="m,l384937,e" filled="f" strokeweight=".23706mm">
                  <v:stroke miterlimit="83231f" joinstyle="miter"/>
                  <v:path arrowok="t" textboxrect="0,0,384937,0"/>
                </v:shape>
                <w10:anchorlock/>
              </v:group>
            </w:pict>
          </mc:Fallback>
        </mc:AlternateContent>
      </w:r>
    </w:p>
    <w:p w:rsidR="0061495F" w:rsidRDefault="00C34666">
      <w:pPr>
        <w:spacing w:after="150"/>
        <w:ind w:left="273" w:hanging="10"/>
        <w:jc w:val="center"/>
      </w:pPr>
      <w:r>
        <w:rPr>
          <w:rFonts w:ascii="微软雅黑" w:eastAsia="微软雅黑" w:hAnsi="微软雅黑" w:cs="微软雅黑"/>
          <w:sz w:val="24"/>
        </w:rPr>
        <w:t>η</w:t>
      </w:r>
      <w:r>
        <w:rPr>
          <w:rFonts w:ascii="微软雅黑" w:eastAsia="微软雅黑" w:hAnsi="微软雅黑" w:cs="微软雅黑"/>
          <w:i/>
          <w:sz w:val="24"/>
        </w:rPr>
        <w:t>R</w:t>
      </w:r>
      <w:r>
        <w:rPr>
          <w:rFonts w:ascii="微软雅黑" w:eastAsia="微软雅黑" w:hAnsi="微软雅黑" w:cs="微软雅黑"/>
          <w:i/>
          <w:sz w:val="24"/>
          <w:vertAlign w:val="subscript"/>
        </w:rPr>
        <w:t>L</w:t>
      </w:r>
    </w:p>
    <w:p w:rsidR="0061495F" w:rsidRDefault="00C34666">
      <w:pPr>
        <w:spacing w:after="3" w:line="328" w:lineRule="auto"/>
        <w:ind w:left="9" w:right="14" w:firstLine="516"/>
      </w:pPr>
      <w:r>
        <w:rPr>
          <w:rFonts w:ascii="微软雅黑" w:eastAsia="微软雅黑" w:hAnsi="微软雅黑" w:cs="微软雅黑"/>
          <w:i/>
          <w:sz w:val="24"/>
        </w:rPr>
        <w:t>f</w:t>
      </w:r>
      <w:r>
        <w:rPr>
          <w:rFonts w:ascii="微软雅黑" w:eastAsia="微软雅黑" w:hAnsi="微软雅黑" w:cs="微软雅黑"/>
          <w:sz w:val="24"/>
        </w:rPr>
        <w:t>/β</w:t>
      </w:r>
      <w:r>
        <w:rPr>
          <w:rFonts w:ascii="宋体" w:eastAsia="宋体" w:hAnsi="宋体" w:cs="宋体"/>
          <w:sz w:val="24"/>
        </w:rPr>
        <w:t>决定了土壤水含量为白噪音或红噪音</w:t>
      </w:r>
      <w:r>
        <w:rPr>
          <w:rFonts w:ascii="微软雅黑" w:eastAsia="微软雅黑" w:hAnsi="微软雅黑" w:cs="微软雅黑"/>
          <w:sz w:val="24"/>
        </w:rPr>
        <w:t>. f</w:t>
      </w:r>
      <w:r>
        <w:rPr>
          <w:rFonts w:ascii="宋体" w:eastAsia="宋体" w:hAnsi="宋体" w:cs="宋体"/>
          <w:sz w:val="24"/>
        </w:rPr>
        <w:t>相对</w:t>
      </w:r>
      <w:r>
        <w:rPr>
          <w:rFonts w:ascii="微软雅黑" w:eastAsia="微软雅黑" w:hAnsi="微软雅黑" w:cs="微软雅黑"/>
          <w:sz w:val="24"/>
        </w:rPr>
        <w:t>β</w:t>
      </w:r>
      <w:r>
        <w:rPr>
          <w:rFonts w:ascii="宋体" w:eastAsia="宋体" w:hAnsi="宋体" w:cs="宋体"/>
          <w:sz w:val="24"/>
        </w:rPr>
        <w:t>较小时，</w:t>
      </w:r>
      <w:r>
        <w:rPr>
          <w:rFonts w:ascii="微软雅黑" w:eastAsia="微软雅黑" w:hAnsi="微软雅黑" w:cs="微软雅黑"/>
          <w:sz w:val="24"/>
        </w:rPr>
        <w:t>s</w:t>
      </w:r>
      <w:r>
        <w:rPr>
          <w:rFonts w:ascii="宋体" w:eastAsia="宋体" w:hAnsi="宋体" w:cs="宋体"/>
          <w:sz w:val="24"/>
        </w:rPr>
        <w:t>为白噪音；</w:t>
      </w:r>
      <w:r>
        <w:rPr>
          <w:rFonts w:ascii="宋体" w:eastAsia="宋体" w:hAnsi="宋体" w:cs="宋体"/>
          <w:sz w:val="24"/>
        </w:rPr>
        <w:t xml:space="preserve"> </w:t>
      </w:r>
      <w:r>
        <w:rPr>
          <w:rFonts w:ascii="微软雅黑" w:eastAsia="微软雅黑" w:hAnsi="微软雅黑" w:cs="微软雅黑"/>
          <w:sz w:val="24"/>
        </w:rPr>
        <w:t>f</w:t>
      </w:r>
      <w:r>
        <w:rPr>
          <w:rFonts w:ascii="宋体" w:eastAsia="宋体" w:hAnsi="宋体" w:cs="宋体"/>
          <w:sz w:val="24"/>
        </w:rPr>
        <w:t>相对</w:t>
      </w:r>
      <w:r>
        <w:rPr>
          <w:rFonts w:ascii="微软雅黑" w:eastAsia="微软雅黑" w:hAnsi="微软雅黑" w:cs="微软雅黑"/>
          <w:sz w:val="24"/>
        </w:rPr>
        <w:t>β</w:t>
      </w:r>
      <w:r>
        <w:rPr>
          <w:rFonts w:ascii="宋体" w:eastAsia="宋体" w:hAnsi="宋体" w:cs="宋体"/>
          <w:sz w:val="24"/>
        </w:rPr>
        <w:t>较大时，</w:t>
      </w:r>
      <w:r>
        <w:rPr>
          <w:rFonts w:ascii="微软雅黑" w:eastAsia="微软雅黑" w:hAnsi="微软雅黑" w:cs="微软雅黑"/>
          <w:sz w:val="24"/>
        </w:rPr>
        <w:t>s</w:t>
      </w:r>
      <w:r>
        <w:rPr>
          <w:rFonts w:ascii="宋体" w:eastAsia="宋体" w:hAnsi="宋体" w:cs="宋体"/>
          <w:sz w:val="24"/>
        </w:rPr>
        <w:t>为红噪音</w:t>
      </w:r>
      <w:r>
        <w:rPr>
          <w:rFonts w:ascii="微软雅黑" w:eastAsia="微软雅黑" w:hAnsi="微软雅黑" w:cs="微软雅黑"/>
          <w:sz w:val="24"/>
        </w:rPr>
        <w:t>.</w:t>
      </w:r>
    </w:p>
    <w:p w:rsidR="0061495F" w:rsidRDefault="00C34666">
      <w:pPr>
        <w:spacing w:after="435"/>
        <w:ind w:left="3118"/>
      </w:pPr>
      <w:r>
        <w:rPr>
          <w:noProof/>
        </w:rPr>
        <w:drawing>
          <wp:inline distT="0" distB="0" distL="0" distR="0">
            <wp:extent cx="1439973" cy="1490626"/>
            <wp:effectExtent l="0" t="0" r="0" b="0"/>
            <wp:docPr id="16171" name="Picture 16171"/>
            <wp:cNvGraphicFramePr/>
            <a:graphic xmlns:a="http://schemas.openxmlformats.org/drawingml/2006/main">
              <a:graphicData uri="http://schemas.openxmlformats.org/drawingml/2006/picture">
                <pic:pic xmlns:pic="http://schemas.openxmlformats.org/drawingml/2006/picture">
                  <pic:nvPicPr>
                    <pic:cNvPr id="16171" name="Picture 16171"/>
                    <pic:cNvPicPr/>
                  </pic:nvPicPr>
                  <pic:blipFill>
                    <a:blip r:embed="rId82"/>
                    <a:stretch>
                      <a:fillRect/>
                    </a:stretch>
                  </pic:blipFill>
                  <pic:spPr>
                    <a:xfrm>
                      <a:off x="0" y="0"/>
                      <a:ext cx="1439973" cy="1490626"/>
                    </a:xfrm>
                    <a:prstGeom prst="rect">
                      <a:avLst/>
                    </a:prstGeom>
                  </pic:spPr>
                </pic:pic>
              </a:graphicData>
            </a:graphic>
          </wp:inline>
        </w:drawing>
      </w:r>
    </w:p>
    <w:p w:rsidR="0061495F" w:rsidRDefault="00C34666">
      <w:pPr>
        <w:spacing w:after="489" w:line="323" w:lineRule="auto"/>
        <w:ind w:left="-15" w:right="119" w:firstLine="480"/>
      </w:pPr>
      <w:r>
        <w:rPr>
          <w:rFonts w:ascii="宋体" w:eastAsia="宋体" w:hAnsi="宋体" w:cs="宋体"/>
          <w:sz w:val="24"/>
        </w:rPr>
        <w:t>对某一流域，若</w:t>
      </w:r>
      <w:r>
        <w:rPr>
          <w:rFonts w:ascii="微软雅黑" w:eastAsia="微软雅黑" w:hAnsi="微软雅黑" w:cs="微软雅黑"/>
          <w:sz w:val="24"/>
        </w:rPr>
        <w:t>β</w:t>
      </w:r>
      <w:r>
        <w:rPr>
          <w:rFonts w:ascii="宋体" w:eastAsia="宋体" w:hAnsi="宋体" w:cs="宋体"/>
          <w:sz w:val="24"/>
        </w:rPr>
        <w:t>较小，在较小的模拟时间尺度上</w:t>
      </w:r>
      <w:r>
        <w:rPr>
          <w:rFonts w:ascii="微软雅黑" w:eastAsia="微软雅黑" w:hAnsi="微软雅黑" w:cs="微软雅黑"/>
          <w:sz w:val="24"/>
        </w:rPr>
        <w:t>(</w:t>
      </w:r>
      <w:r>
        <w:rPr>
          <w:rFonts w:ascii="微软雅黑" w:eastAsia="微软雅黑" w:hAnsi="微软雅黑" w:cs="微软雅黑"/>
          <w:i/>
          <w:sz w:val="24"/>
        </w:rPr>
        <w:t>f</w:t>
      </w:r>
      <w:r>
        <w:rPr>
          <w:rFonts w:ascii="宋体" w:eastAsia="宋体" w:hAnsi="宋体" w:cs="宋体"/>
          <w:sz w:val="24"/>
        </w:rPr>
        <w:t>较小</w:t>
      </w:r>
      <w:r>
        <w:rPr>
          <w:rFonts w:ascii="微软雅黑" w:eastAsia="微软雅黑" w:hAnsi="微软雅黑" w:cs="微软雅黑"/>
          <w:sz w:val="24"/>
        </w:rPr>
        <w:t>)</w:t>
      </w:r>
      <w:r>
        <w:rPr>
          <w:rFonts w:ascii="宋体" w:eastAsia="宋体" w:hAnsi="宋体" w:cs="宋体"/>
          <w:sz w:val="24"/>
        </w:rPr>
        <w:t>，土壤水含量信号</w:t>
      </w:r>
      <w:r>
        <w:rPr>
          <w:rFonts w:ascii="微软雅黑" w:eastAsia="微软雅黑" w:hAnsi="微软雅黑" w:cs="微软雅黑"/>
          <w:sz w:val="24"/>
        </w:rPr>
        <w:t>s</w:t>
      </w:r>
      <w:r>
        <w:rPr>
          <w:rFonts w:ascii="宋体" w:eastAsia="宋体" w:hAnsi="宋体" w:cs="宋体"/>
          <w:sz w:val="24"/>
        </w:rPr>
        <w:t>即转化为红噪音，相邻尺度间相关关系显著，土壤水记忆较长，必须采用迭代结构的模型求解；相反，若</w:t>
      </w:r>
      <w:r>
        <w:rPr>
          <w:rFonts w:ascii="微软雅黑" w:eastAsia="微软雅黑" w:hAnsi="微软雅黑" w:cs="微软雅黑"/>
          <w:sz w:val="24"/>
        </w:rPr>
        <w:t>β</w:t>
      </w:r>
      <w:r>
        <w:rPr>
          <w:rFonts w:ascii="宋体" w:eastAsia="宋体" w:hAnsi="宋体" w:cs="宋体"/>
          <w:sz w:val="24"/>
        </w:rPr>
        <w:t>较大，模拟时间尺度</w:t>
      </w:r>
      <w:r>
        <w:rPr>
          <w:rFonts w:ascii="微软雅黑" w:eastAsia="微软雅黑" w:hAnsi="微软雅黑" w:cs="微软雅黑"/>
          <w:i/>
          <w:sz w:val="24"/>
        </w:rPr>
        <w:t>f</w:t>
      </w:r>
      <w:r>
        <w:rPr>
          <w:rFonts w:ascii="宋体" w:eastAsia="宋体" w:hAnsi="宋体" w:cs="宋体"/>
          <w:sz w:val="24"/>
        </w:rPr>
        <w:t>必须非常大，</w:t>
      </w:r>
      <w:r>
        <w:rPr>
          <w:rFonts w:ascii="微软雅黑" w:eastAsia="微软雅黑" w:hAnsi="微软雅黑" w:cs="微软雅黑"/>
          <w:sz w:val="24"/>
        </w:rPr>
        <w:t>s</w:t>
      </w:r>
      <w:r>
        <w:rPr>
          <w:rFonts w:ascii="宋体" w:eastAsia="宋体" w:hAnsi="宋体" w:cs="宋体"/>
          <w:sz w:val="24"/>
        </w:rPr>
        <w:t>才会转化为红噪音，因此，该类地区土壤水记忆较短，估计</w:t>
      </w:r>
      <w:r>
        <w:rPr>
          <w:rFonts w:ascii="微软雅黑" w:eastAsia="微软雅黑" w:hAnsi="微软雅黑" w:cs="微软雅黑"/>
          <w:sz w:val="24"/>
        </w:rPr>
        <w:t>Budyko</w:t>
      </w:r>
      <w:r>
        <w:rPr>
          <w:rFonts w:ascii="宋体" w:eastAsia="宋体" w:hAnsi="宋体" w:cs="宋体"/>
          <w:sz w:val="24"/>
        </w:rPr>
        <w:t>模型会得到更好的应用</w:t>
      </w:r>
      <w:r>
        <w:rPr>
          <w:rFonts w:ascii="微软雅黑" w:eastAsia="微软雅黑" w:hAnsi="微软雅黑" w:cs="微软雅黑"/>
          <w:sz w:val="24"/>
        </w:rPr>
        <w:t>.</w:t>
      </w:r>
    </w:p>
    <w:p w:rsidR="0061495F" w:rsidRDefault="00C34666">
      <w:pPr>
        <w:spacing w:after="150"/>
        <w:ind w:left="-5" w:hanging="10"/>
      </w:pPr>
      <w:r>
        <w:rPr>
          <w:rFonts w:ascii="微软雅黑" w:eastAsia="微软雅黑" w:hAnsi="微软雅黑" w:cs="微软雅黑"/>
          <w:sz w:val="27"/>
        </w:rPr>
        <w:lastRenderedPageBreak/>
        <w:t xml:space="preserve">3.3 </w:t>
      </w:r>
      <w:r>
        <w:rPr>
          <w:rFonts w:ascii="黑体" w:eastAsia="黑体" w:hAnsi="黑体" w:cs="黑体"/>
          <w:sz w:val="28"/>
        </w:rPr>
        <w:t>本章小结</w:t>
      </w:r>
    </w:p>
    <w:p w:rsidR="0061495F" w:rsidRDefault="0061495F">
      <w:pPr>
        <w:sectPr w:rsidR="0061495F">
          <w:headerReference w:type="even" r:id="rId83"/>
          <w:headerReference w:type="default" r:id="rId84"/>
          <w:footerReference w:type="even" r:id="rId85"/>
          <w:footerReference w:type="default" r:id="rId86"/>
          <w:headerReference w:type="first" r:id="rId87"/>
          <w:footerReference w:type="first" r:id="rId88"/>
          <w:pgSz w:w="11906" w:h="16838"/>
          <w:pgMar w:top="1745" w:right="1566" w:bottom="1640" w:left="1701" w:header="1235" w:footer="1257" w:gutter="0"/>
          <w:cols w:space="720"/>
        </w:sectPr>
      </w:pPr>
    </w:p>
    <w:p w:rsidR="0061495F" w:rsidRDefault="00C34666">
      <w:pPr>
        <w:pStyle w:val="3"/>
        <w:spacing w:after="938"/>
        <w:ind w:left="389" w:firstLine="0"/>
      </w:pPr>
      <w:r>
        <w:rPr>
          <w:rFonts w:ascii="黑体" w:eastAsia="黑体" w:hAnsi="黑体" w:cs="黑体"/>
          <w:sz w:val="32"/>
        </w:rPr>
        <w:lastRenderedPageBreak/>
        <w:t>第</w:t>
      </w:r>
      <w:r>
        <w:rPr>
          <w:sz w:val="30"/>
        </w:rPr>
        <w:t>4</w:t>
      </w:r>
      <w:r>
        <w:rPr>
          <w:rFonts w:ascii="黑体" w:eastAsia="黑体" w:hAnsi="黑体" w:cs="黑体"/>
          <w:sz w:val="32"/>
        </w:rPr>
        <w:t>章</w:t>
      </w:r>
      <w:r>
        <w:rPr>
          <w:rFonts w:ascii="黑体" w:eastAsia="黑体" w:hAnsi="黑体" w:cs="黑体"/>
          <w:sz w:val="32"/>
        </w:rPr>
        <w:t xml:space="preserve"> </w:t>
      </w:r>
      <w:r>
        <w:rPr>
          <w:rFonts w:ascii="黑体" w:eastAsia="黑体" w:hAnsi="黑体" w:cs="黑体"/>
          <w:sz w:val="32"/>
        </w:rPr>
        <w:t>基于信息理论的水文观测模拟不确定度分析框架</w:t>
      </w:r>
    </w:p>
    <w:p w:rsidR="0061495F" w:rsidRDefault="00C34666">
      <w:pPr>
        <w:pStyle w:val="4"/>
      </w:pPr>
      <w:r>
        <w:t xml:space="preserve">4.1 </w:t>
      </w:r>
      <w:r>
        <w:rPr>
          <w:rFonts w:ascii="黑体" w:eastAsia="黑体" w:hAnsi="黑体" w:cs="黑体"/>
          <w:sz w:val="28"/>
        </w:rPr>
        <w:t>信息论基础知识</w:t>
      </w:r>
    </w:p>
    <w:p w:rsidR="0061495F" w:rsidRDefault="00C34666">
      <w:pPr>
        <w:spacing w:after="0" w:line="313" w:lineRule="auto"/>
        <w:ind w:left="130" w:right="41" w:firstLine="480"/>
        <w:jc w:val="both"/>
      </w:pPr>
      <w:r>
        <w:rPr>
          <w:rFonts w:ascii="宋体" w:eastAsia="宋体" w:hAnsi="宋体" w:cs="宋体"/>
          <w:sz w:val="24"/>
        </w:rPr>
        <w:t>科学家试图通过对观测数据的推断确定知识的范围和对知识的确定程度</w:t>
      </w:r>
      <w:r>
        <w:rPr>
          <w:rFonts w:ascii="微软雅黑" w:eastAsia="微软雅黑" w:hAnsi="微软雅黑" w:cs="微软雅黑"/>
          <w:sz w:val="24"/>
          <w:vertAlign w:val="superscript"/>
        </w:rPr>
        <w:t>[82]</w:t>
      </w:r>
      <w:r>
        <w:rPr>
          <w:rFonts w:ascii="宋体" w:eastAsia="宋体" w:hAnsi="宋体" w:cs="宋体"/>
          <w:sz w:val="24"/>
        </w:rPr>
        <w:t>。如果这种确定程度能够以实数来表示，那么就必定有确定而且可量化的准则来指导推理的进行</w:t>
      </w:r>
      <w:r>
        <w:rPr>
          <w:rFonts w:ascii="微软雅黑" w:eastAsia="微软雅黑" w:hAnsi="微软雅黑" w:cs="微软雅黑"/>
          <w:sz w:val="24"/>
          <w:vertAlign w:val="superscript"/>
        </w:rPr>
        <w:t>[83]</w:t>
      </w:r>
      <w:r>
        <w:rPr>
          <w:rFonts w:ascii="宋体" w:eastAsia="宋体" w:hAnsi="宋体" w:cs="宋体"/>
          <w:sz w:val="24"/>
        </w:rPr>
        <w:t>。在信息论中，对知识的确定程度由该随机事件概率的某一泛函</w:t>
      </w:r>
      <w:r>
        <w:rPr>
          <w:rFonts w:ascii="微软雅黑" w:eastAsia="微软雅黑" w:hAnsi="微软雅黑" w:cs="微软雅黑"/>
          <w:sz w:val="24"/>
        </w:rPr>
        <w:t>—“</w:t>
      </w:r>
      <w:r>
        <w:rPr>
          <w:rFonts w:ascii="宋体" w:eastAsia="宋体" w:hAnsi="宋体" w:cs="宋体"/>
          <w:sz w:val="24"/>
        </w:rPr>
        <w:t>信息熵</w:t>
      </w:r>
      <w:r>
        <w:rPr>
          <w:rFonts w:ascii="微软雅黑" w:eastAsia="微软雅黑" w:hAnsi="微软雅黑" w:cs="微软雅黑"/>
          <w:sz w:val="24"/>
        </w:rPr>
        <w:t>”</w:t>
      </w:r>
      <w:r>
        <w:rPr>
          <w:rFonts w:ascii="宋体" w:eastAsia="宋体" w:hAnsi="宋体" w:cs="宋体"/>
          <w:sz w:val="24"/>
        </w:rPr>
        <w:t>来表示</w:t>
      </w:r>
      <w:r>
        <w:rPr>
          <w:rFonts w:ascii="宋体" w:eastAsia="宋体" w:hAnsi="宋体" w:cs="宋体"/>
          <w:sz w:val="24"/>
        </w:rPr>
        <w:t>，观测数据对推理的信息贡献由两随机变量的</w:t>
      </w:r>
      <w:r>
        <w:rPr>
          <w:rFonts w:ascii="微软雅黑" w:eastAsia="微软雅黑" w:hAnsi="微软雅黑" w:cs="微软雅黑"/>
          <w:sz w:val="24"/>
        </w:rPr>
        <w:t>“</w:t>
      </w:r>
      <w:r>
        <w:rPr>
          <w:rFonts w:ascii="宋体" w:eastAsia="宋体" w:hAnsi="宋体" w:cs="宋体"/>
          <w:sz w:val="24"/>
        </w:rPr>
        <w:t>互信息</w:t>
      </w:r>
      <w:r>
        <w:rPr>
          <w:rFonts w:ascii="微软雅黑" w:eastAsia="微软雅黑" w:hAnsi="微软雅黑" w:cs="微软雅黑"/>
          <w:sz w:val="24"/>
        </w:rPr>
        <w:t>”</w:t>
      </w:r>
      <w:r>
        <w:rPr>
          <w:rFonts w:ascii="宋体" w:eastAsia="宋体" w:hAnsi="宋体" w:cs="宋体"/>
          <w:sz w:val="24"/>
        </w:rPr>
        <w:t>量化。</w:t>
      </w:r>
    </w:p>
    <w:p w:rsidR="0061495F" w:rsidRDefault="00C34666">
      <w:pPr>
        <w:spacing w:after="313" w:line="317" w:lineRule="auto"/>
        <w:ind w:left="130" w:firstLine="470"/>
      </w:pPr>
      <w:r>
        <w:rPr>
          <w:rFonts w:ascii="宋体" w:eastAsia="宋体" w:hAnsi="宋体" w:cs="宋体"/>
          <w:sz w:val="24"/>
        </w:rPr>
        <w:t>本节首先介绍信息熵与互信息的基本概念、性质以及联系，之后从贝叶斯统计学角度讨论其意义，并建立其与传统水文观测模拟不确定度评估体系的逻辑联系。最后介绍数据处理不等式，它是本章所要建立的不确定度分析框架的基础。</w:t>
      </w:r>
    </w:p>
    <w:p w:rsidR="0061495F" w:rsidRDefault="00C34666">
      <w:pPr>
        <w:pStyle w:val="5"/>
      </w:pPr>
      <w:r>
        <w:t xml:space="preserve">4.1.1 </w:t>
      </w:r>
      <w:r>
        <w:rPr>
          <w:rFonts w:ascii="黑体" w:eastAsia="黑体" w:hAnsi="黑体" w:cs="黑体"/>
          <w:sz w:val="26"/>
        </w:rPr>
        <w:t>基本概念</w:t>
      </w:r>
    </w:p>
    <w:p w:rsidR="0061495F" w:rsidRDefault="00C34666">
      <w:pPr>
        <w:pStyle w:val="6"/>
        <w:ind w:left="140"/>
      </w:pPr>
      <w:r>
        <w:t xml:space="preserve">4.1.1.1 </w:t>
      </w:r>
      <w:r>
        <w:rPr>
          <w:rFonts w:ascii="黑体" w:eastAsia="黑体" w:hAnsi="黑体" w:cs="黑体"/>
          <w:sz w:val="24"/>
        </w:rPr>
        <w:t>信息熵的定义</w:t>
      </w:r>
    </w:p>
    <w:p w:rsidR="0061495F" w:rsidRDefault="00C34666">
      <w:pPr>
        <w:spacing w:after="199" w:line="317" w:lineRule="auto"/>
        <w:ind w:left="130" w:firstLine="470"/>
      </w:pPr>
      <w:r>
        <w:rPr>
          <w:rFonts w:ascii="宋体" w:eastAsia="宋体" w:hAnsi="宋体" w:cs="宋体"/>
          <w:sz w:val="24"/>
        </w:rPr>
        <w:t>通常认为，一个罕见的事件更能够让人感到惊讶，或者说，它提供更多的信息。对这一常识的数学表述为：某一事件的信息量是其概率的减函数。如果我们进一步要求相互独立的两事件提供的信息量是可加的，则通过微元</w:t>
      </w:r>
      <w:r>
        <w:rPr>
          <w:rFonts w:ascii="宋体" w:eastAsia="宋体" w:hAnsi="宋体" w:cs="宋体"/>
          <w:sz w:val="24"/>
        </w:rPr>
        <w:t>法分析即可发现，概率为</w:t>
      </w:r>
      <w:r>
        <w:rPr>
          <w:rFonts w:ascii="微软雅黑" w:eastAsia="微软雅黑" w:hAnsi="微软雅黑" w:cs="微软雅黑"/>
          <w:i/>
          <w:sz w:val="24"/>
        </w:rPr>
        <w:t>p</w:t>
      </w:r>
      <w:r>
        <w:rPr>
          <w:rFonts w:ascii="宋体" w:eastAsia="宋体" w:hAnsi="宋体" w:cs="宋体"/>
          <w:sz w:val="24"/>
        </w:rPr>
        <w:t>的样本提供的信息量应为</w:t>
      </w:r>
      <w:r>
        <w:rPr>
          <w:rFonts w:ascii="微软雅黑" w:eastAsia="微软雅黑" w:hAnsi="微软雅黑" w:cs="微软雅黑"/>
          <w:sz w:val="24"/>
        </w:rPr>
        <w:t>−</w:t>
      </w:r>
      <w:r>
        <w:rPr>
          <w:rFonts w:ascii="微软雅黑" w:eastAsia="微软雅黑" w:hAnsi="微软雅黑" w:cs="微软雅黑"/>
          <w:i/>
          <w:sz w:val="24"/>
        </w:rPr>
        <w:t>logp</w:t>
      </w:r>
      <w:r>
        <w:rPr>
          <w:rFonts w:ascii="宋体" w:eastAsia="宋体" w:hAnsi="宋体" w:cs="宋体"/>
          <w:sz w:val="24"/>
        </w:rPr>
        <w:t>。因此，离散随机变量</w:t>
      </w:r>
      <w:r>
        <w:rPr>
          <w:rFonts w:ascii="微软雅黑" w:eastAsia="微软雅黑" w:hAnsi="微软雅黑" w:cs="微软雅黑"/>
          <w:i/>
          <w:sz w:val="24"/>
        </w:rPr>
        <w:t>X</w:t>
      </w:r>
      <w:r>
        <w:rPr>
          <w:rFonts w:ascii="宋体" w:eastAsia="宋体" w:hAnsi="宋体" w:cs="宋体"/>
          <w:sz w:val="24"/>
        </w:rPr>
        <w:t>提供的平均信息量为：</w:t>
      </w:r>
    </w:p>
    <w:p w:rsidR="0061495F" w:rsidRDefault="00C34666">
      <w:pPr>
        <w:tabs>
          <w:tab w:val="center" w:pos="4385"/>
          <w:tab w:val="right" w:pos="8768"/>
        </w:tabs>
        <w:spacing w:after="267" w:line="265" w:lineRule="auto"/>
      </w:pPr>
      <w:r>
        <w:tab/>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w:t>
      </w:r>
      <w:r>
        <w:rPr>
          <w:sz w:val="24"/>
        </w:rPr>
        <w:t>Σ</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rPr>
        <w:tab/>
        <w:t>(4-1)</w:t>
      </w:r>
    </w:p>
    <w:p w:rsidR="0061495F" w:rsidRDefault="00C34666">
      <w:pPr>
        <w:spacing w:after="5" w:line="317" w:lineRule="auto"/>
        <w:ind w:left="130" w:firstLine="6"/>
      </w:pP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被定义为信息熵。如果取对数底数</w:t>
      </w:r>
      <w:r>
        <w:rPr>
          <w:rFonts w:ascii="微软雅黑" w:eastAsia="微软雅黑" w:hAnsi="微软雅黑" w:cs="微软雅黑"/>
          <w:sz w:val="24"/>
        </w:rPr>
        <w:t>2</w:t>
      </w:r>
      <w:r>
        <w:rPr>
          <w:rFonts w:ascii="宋体" w:eastAsia="宋体" w:hAnsi="宋体" w:cs="宋体"/>
          <w:sz w:val="24"/>
        </w:rPr>
        <w:t>，则其量纲为</w:t>
      </w:r>
      <w:r>
        <w:rPr>
          <w:rFonts w:ascii="微软雅黑" w:eastAsia="微软雅黑" w:hAnsi="微软雅黑" w:cs="微软雅黑"/>
          <w:i/>
          <w:sz w:val="24"/>
        </w:rPr>
        <w:t>bit</w:t>
      </w:r>
      <w:r>
        <w:rPr>
          <w:rFonts w:ascii="宋体" w:eastAsia="宋体" w:hAnsi="宋体" w:cs="宋体"/>
          <w:sz w:val="24"/>
        </w:rPr>
        <w:t>。这一单位常见于计算机科学，因为理想效率的编码体系是信息理论的精确物理实现。根据定义</w:t>
      </w:r>
      <w:r>
        <w:rPr>
          <w:rFonts w:ascii="微软雅黑" w:eastAsia="微软雅黑" w:hAnsi="微软雅黑" w:cs="微软雅黑"/>
          <w:sz w:val="24"/>
        </w:rPr>
        <w:t>4-1</w:t>
      </w:r>
      <w:r>
        <w:rPr>
          <w:rFonts w:ascii="宋体" w:eastAsia="宋体" w:hAnsi="宋体" w:cs="宋体"/>
          <w:sz w:val="24"/>
        </w:rPr>
        <w:t>，确定性事件的信息熵为</w:t>
      </w:r>
      <w:r>
        <w:rPr>
          <w:rFonts w:ascii="微软雅黑" w:eastAsia="微软雅黑" w:hAnsi="微软雅黑" w:cs="微软雅黑"/>
          <w:sz w:val="24"/>
        </w:rPr>
        <w:t>0</w:t>
      </w:r>
      <w:r>
        <w:rPr>
          <w:rFonts w:ascii="宋体" w:eastAsia="宋体" w:hAnsi="宋体" w:cs="宋体"/>
          <w:sz w:val="24"/>
        </w:rPr>
        <w:t>。</w:t>
      </w:r>
    </w:p>
    <w:p w:rsidR="0061495F" w:rsidRDefault="00C34666">
      <w:pPr>
        <w:spacing w:after="3" w:line="263" w:lineRule="auto"/>
        <w:ind w:left="620" w:right="14" w:hanging="10"/>
      </w:pPr>
      <w:r>
        <w:rPr>
          <w:rFonts w:ascii="宋体" w:eastAsia="宋体" w:hAnsi="宋体" w:cs="宋体"/>
          <w:sz w:val="24"/>
        </w:rPr>
        <w:t>连续型随机变量的信息熵可仿照公式</w:t>
      </w:r>
      <w:r>
        <w:rPr>
          <w:rFonts w:ascii="微软雅黑" w:eastAsia="微软雅黑" w:hAnsi="微软雅黑" w:cs="微软雅黑"/>
          <w:sz w:val="24"/>
        </w:rPr>
        <w:t>4-1</w:t>
      </w:r>
      <w:r>
        <w:rPr>
          <w:rFonts w:ascii="宋体" w:eastAsia="宋体" w:hAnsi="宋体" w:cs="宋体"/>
          <w:sz w:val="24"/>
        </w:rPr>
        <w:t>定义如下：</w:t>
      </w:r>
    </w:p>
    <w:p w:rsidR="0061495F" w:rsidRDefault="00C34666">
      <w:pPr>
        <w:spacing w:after="44"/>
        <w:ind w:left="310" w:right="917" w:hanging="10"/>
        <w:jc w:val="center"/>
      </w:pPr>
      <w:r>
        <w:rPr>
          <w:sz w:val="24"/>
        </w:rPr>
        <w:t>Z</w:t>
      </w:r>
    </w:p>
    <w:p w:rsidR="0061495F" w:rsidRDefault="00C34666">
      <w:pPr>
        <w:tabs>
          <w:tab w:val="center" w:pos="3518"/>
          <w:tab w:val="center" w:pos="5010"/>
          <w:tab w:val="right" w:pos="8768"/>
        </w:tabs>
        <w:spacing w:after="268" w:line="265" w:lineRule="auto"/>
      </w:pPr>
      <w:r>
        <w:lastRenderedPageBreak/>
        <w:tab/>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w:t>
      </w:r>
      <w:r>
        <w:rPr>
          <w:rFonts w:ascii="微软雅黑" w:eastAsia="微软雅黑" w:hAnsi="微软雅黑" w:cs="微软雅黑"/>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logf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dx</w:t>
      </w:r>
      <w:r>
        <w:rPr>
          <w:rFonts w:ascii="微软雅黑" w:eastAsia="微软雅黑" w:hAnsi="微软雅黑" w:cs="微软雅黑"/>
          <w:i/>
          <w:sz w:val="24"/>
        </w:rPr>
        <w:tab/>
      </w:r>
      <w:r>
        <w:rPr>
          <w:rFonts w:ascii="微软雅黑" w:eastAsia="微软雅黑" w:hAnsi="微软雅黑" w:cs="微软雅黑"/>
          <w:sz w:val="24"/>
        </w:rPr>
        <w:t>(4-2)</w:t>
      </w:r>
    </w:p>
    <w:p w:rsidR="0061495F" w:rsidRDefault="00C34666">
      <w:pPr>
        <w:spacing w:after="5" w:line="317" w:lineRule="auto"/>
        <w:ind w:left="130"/>
      </w:pPr>
      <w:r>
        <w:rPr>
          <w:rFonts w:ascii="宋体" w:eastAsia="宋体" w:hAnsi="宋体" w:cs="宋体"/>
          <w:sz w:val="24"/>
        </w:rPr>
        <w:t>对于连续型随机变量，样本空间内任一值的概率均为</w:t>
      </w:r>
      <w:r>
        <w:rPr>
          <w:rFonts w:ascii="微软雅黑" w:eastAsia="微软雅黑" w:hAnsi="微软雅黑" w:cs="微软雅黑"/>
          <w:sz w:val="24"/>
        </w:rPr>
        <w:t>0</w:t>
      </w:r>
      <w:r>
        <w:rPr>
          <w:rFonts w:ascii="宋体" w:eastAsia="宋体" w:hAnsi="宋体" w:cs="宋体"/>
          <w:sz w:val="24"/>
        </w:rPr>
        <w:t>。当</w:t>
      </w:r>
      <w:r>
        <w:rPr>
          <w:rFonts w:ascii="微软雅黑" w:eastAsia="微软雅黑" w:hAnsi="微软雅黑" w:cs="微软雅黑"/>
          <w:i/>
          <w:sz w:val="24"/>
        </w:rPr>
        <w:t>p</w:t>
      </w:r>
      <w:r>
        <w:rPr>
          <w:rFonts w:ascii="宋体" w:eastAsia="宋体" w:hAnsi="宋体" w:cs="宋体"/>
          <w:sz w:val="24"/>
        </w:rPr>
        <w:t>趋近于</w:t>
      </w:r>
      <w:r>
        <w:rPr>
          <w:rFonts w:ascii="微软雅黑" w:eastAsia="微软雅黑" w:hAnsi="微软雅黑" w:cs="微软雅黑"/>
          <w:sz w:val="24"/>
        </w:rPr>
        <w:t>0</w:t>
      </w:r>
      <w:r>
        <w:rPr>
          <w:rFonts w:ascii="宋体" w:eastAsia="宋体" w:hAnsi="宋体" w:cs="宋体"/>
          <w:sz w:val="24"/>
        </w:rPr>
        <w:t>时，</w:t>
      </w:r>
      <w:r>
        <w:rPr>
          <w:rFonts w:ascii="微软雅黑" w:eastAsia="微软雅黑" w:hAnsi="微软雅黑" w:cs="微软雅黑"/>
          <w:sz w:val="24"/>
        </w:rPr>
        <w:t>−</w:t>
      </w:r>
      <w:r>
        <w:rPr>
          <w:rFonts w:ascii="微软雅黑" w:eastAsia="微软雅黑" w:hAnsi="微软雅黑" w:cs="微软雅黑"/>
          <w:i/>
          <w:sz w:val="24"/>
        </w:rPr>
        <w:t>logp</w:t>
      </w:r>
      <w:r>
        <w:rPr>
          <w:rFonts w:ascii="宋体" w:eastAsia="宋体" w:hAnsi="宋体" w:cs="宋体"/>
          <w:sz w:val="24"/>
        </w:rPr>
        <w:t>趋近于</w:t>
      </w:r>
      <w:r>
        <w:rPr>
          <w:rFonts w:ascii="微软雅黑" w:eastAsia="微软雅黑" w:hAnsi="微软雅黑" w:cs="微软雅黑"/>
          <w:sz w:val="24"/>
        </w:rPr>
        <w:t>∞</w:t>
      </w:r>
      <w:r>
        <w:rPr>
          <w:rFonts w:ascii="宋体" w:eastAsia="宋体" w:hAnsi="宋体" w:cs="宋体"/>
          <w:sz w:val="24"/>
        </w:rPr>
        <w:t>，故连续型随机变量任意样本观测提供的信息量为无穷大。在实际的观测与模拟中，由于精度限制和应用要求，我们往往需要的是区间估计。若将随机变量</w:t>
      </w:r>
      <w:r>
        <w:rPr>
          <w:rFonts w:ascii="微软雅黑" w:eastAsia="微软雅黑" w:hAnsi="微软雅黑" w:cs="微软雅黑"/>
          <w:i/>
          <w:sz w:val="24"/>
        </w:rPr>
        <w:t>X</w:t>
      </w:r>
      <w:r>
        <w:rPr>
          <w:rFonts w:ascii="宋体" w:eastAsia="宋体" w:hAnsi="宋体" w:cs="宋体"/>
          <w:sz w:val="24"/>
        </w:rPr>
        <w:t>按图</w:t>
      </w:r>
      <w:r>
        <w:rPr>
          <w:rFonts w:ascii="微软雅黑" w:eastAsia="微软雅黑" w:hAnsi="微软雅黑" w:cs="微软雅黑"/>
          <w:sz w:val="24"/>
        </w:rPr>
        <w:t xml:space="preserve">4.1 </w:t>
      </w:r>
      <w:r>
        <w:rPr>
          <w:rFonts w:ascii="宋体" w:eastAsia="宋体" w:hAnsi="宋体" w:cs="宋体"/>
          <w:sz w:val="24"/>
        </w:rPr>
        <w:t>方式离散，</w:t>
      </w:r>
    </w:p>
    <w:p w:rsidR="0061495F" w:rsidRDefault="00C34666">
      <w:pPr>
        <w:spacing w:after="166"/>
        <w:ind w:left="1830"/>
      </w:pPr>
      <w:r>
        <w:rPr>
          <w:noProof/>
        </w:rPr>
        <w:drawing>
          <wp:inline distT="0" distB="0" distL="0" distR="0">
            <wp:extent cx="3239902" cy="1974315"/>
            <wp:effectExtent l="0" t="0" r="0" b="0"/>
            <wp:docPr id="17036" name="Picture 17036"/>
            <wp:cNvGraphicFramePr/>
            <a:graphic xmlns:a="http://schemas.openxmlformats.org/drawingml/2006/main">
              <a:graphicData uri="http://schemas.openxmlformats.org/drawingml/2006/picture">
                <pic:pic xmlns:pic="http://schemas.openxmlformats.org/drawingml/2006/picture">
                  <pic:nvPicPr>
                    <pic:cNvPr id="17036" name="Picture 17036"/>
                    <pic:cNvPicPr/>
                  </pic:nvPicPr>
                  <pic:blipFill>
                    <a:blip r:embed="rId89"/>
                    <a:stretch>
                      <a:fillRect/>
                    </a:stretch>
                  </pic:blipFill>
                  <pic:spPr>
                    <a:xfrm>
                      <a:off x="0" y="0"/>
                      <a:ext cx="3239902" cy="1974315"/>
                    </a:xfrm>
                    <a:prstGeom prst="rect">
                      <a:avLst/>
                    </a:prstGeom>
                  </pic:spPr>
                </pic:pic>
              </a:graphicData>
            </a:graphic>
          </wp:inline>
        </w:drawing>
      </w:r>
    </w:p>
    <w:p w:rsidR="0061495F" w:rsidRDefault="00C34666">
      <w:pPr>
        <w:spacing w:after="445" w:line="265" w:lineRule="auto"/>
        <w:ind w:left="555" w:right="549" w:hanging="10"/>
        <w:jc w:val="center"/>
      </w:pPr>
      <w:r>
        <w:rPr>
          <w:rFonts w:ascii="宋体" w:eastAsia="宋体" w:hAnsi="宋体" w:cs="宋体"/>
        </w:rPr>
        <w:t>图</w:t>
      </w:r>
      <w:r>
        <w:rPr>
          <w:rFonts w:ascii="宋体" w:eastAsia="宋体" w:hAnsi="宋体" w:cs="宋体"/>
        </w:rPr>
        <w:t xml:space="preserve"> </w:t>
      </w:r>
      <w:r>
        <w:rPr>
          <w:rFonts w:ascii="微软雅黑" w:eastAsia="微软雅黑" w:hAnsi="微软雅黑" w:cs="微软雅黑"/>
        </w:rPr>
        <w:t xml:space="preserve">4.1 </w:t>
      </w:r>
      <w:r>
        <w:rPr>
          <w:rFonts w:ascii="宋体" w:eastAsia="宋体" w:hAnsi="宋体" w:cs="宋体"/>
        </w:rPr>
        <w:t>连续型随机变量离散图</w:t>
      </w:r>
    </w:p>
    <w:p w:rsidR="0061495F" w:rsidRDefault="00C34666">
      <w:pPr>
        <w:spacing w:after="186"/>
        <w:ind w:left="610"/>
      </w:pPr>
      <w:r>
        <w:rPr>
          <w:rFonts w:ascii="宋体" w:eastAsia="宋体" w:hAnsi="宋体" w:cs="宋体"/>
          <w:sz w:val="24"/>
        </w:rPr>
        <w:t>其中，</w:t>
      </w:r>
      <w:r>
        <w:rPr>
          <w:rFonts w:ascii="宋体" w:eastAsia="宋体" w:hAnsi="宋体" w:cs="宋体"/>
          <w:sz w:val="24"/>
        </w:rPr>
        <w:t xml:space="preserve"> </w:t>
      </w:r>
      <w:r>
        <w:rPr>
          <w:rFonts w:ascii="微软雅黑" w:eastAsia="微软雅黑" w:hAnsi="微软雅黑" w:cs="微软雅黑"/>
          <w:i/>
          <w:sz w:val="24"/>
        </w:rPr>
        <w:t>X</w:t>
      </w:r>
      <w:r>
        <w:rPr>
          <w:sz w:val="24"/>
          <w:vertAlign w:val="superscript"/>
        </w:rPr>
        <w:t>∆</w:t>
      </w:r>
      <w:r>
        <w:rPr>
          <w:rFonts w:ascii="宋体" w:eastAsia="宋体" w:hAnsi="宋体" w:cs="宋体"/>
          <w:sz w:val="24"/>
        </w:rPr>
        <w:t>为</w:t>
      </w:r>
      <w:r>
        <w:rPr>
          <w:rFonts w:ascii="微软雅黑" w:eastAsia="微软雅黑" w:hAnsi="微软雅黑" w:cs="微软雅黑"/>
          <w:i/>
          <w:sz w:val="24"/>
        </w:rPr>
        <w:t>X</w:t>
      </w:r>
      <w:r>
        <w:rPr>
          <w:rFonts w:ascii="宋体" w:eastAsia="宋体" w:hAnsi="宋体" w:cs="宋体"/>
          <w:sz w:val="24"/>
        </w:rPr>
        <w:t>按分辨率</w:t>
      </w:r>
      <w:r>
        <w:rPr>
          <w:sz w:val="24"/>
        </w:rPr>
        <w:t>∆</w:t>
      </w:r>
      <w:r>
        <w:rPr>
          <w:rFonts w:ascii="宋体" w:eastAsia="宋体" w:hAnsi="宋体" w:cs="宋体"/>
          <w:sz w:val="24"/>
        </w:rPr>
        <w:t>离散的随机变量，在任意离散区间内满足：</w:t>
      </w:r>
    </w:p>
    <w:p w:rsidR="0061495F" w:rsidRDefault="00C34666">
      <w:pPr>
        <w:spacing w:after="12" w:line="265" w:lineRule="auto"/>
        <w:ind w:left="2419" w:right="2151" w:hanging="10"/>
        <w:jc w:val="center"/>
      </w:pPr>
      <w:r>
        <w:rPr>
          <w:sz w:val="24"/>
        </w:rPr>
        <w:t xml:space="preserve">Z </w:t>
      </w:r>
      <w:r>
        <w:rPr>
          <w:rFonts w:ascii="微软雅黑" w:eastAsia="微软雅黑" w:hAnsi="微软雅黑" w:cs="微软雅黑"/>
          <w:sz w:val="17"/>
        </w:rPr>
        <w:t>(</w:t>
      </w:r>
      <w:r>
        <w:rPr>
          <w:rFonts w:ascii="微软雅黑" w:eastAsia="微软雅黑" w:hAnsi="微软雅黑" w:cs="微软雅黑"/>
          <w:i/>
          <w:sz w:val="17"/>
        </w:rPr>
        <w:t>i</w:t>
      </w:r>
      <w:r>
        <w:rPr>
          <w:sz w:val="17"/>
        </w:rPr>
        <w:t>+</w:t>
      </w:r>
      <w:r>
        <w:rPr>
          <w:rFonts w:ascii="微软雅黑" w:eastAsia="微软雅黑" w:hAnsi="微软雅黑" w:cs="微软雅黑"/>
          <w:sz w:val="17"/>
        </w:rPr>
        <w:t>1)</w:t>
      </w:r>
      <w:r>
        <w:rPr>
          <w:sz w:val="17"/>
        </w:rPr>
        <w:t>∆</w:t>
      </w:r>
    </w:p>
    <w:p w:rsidR="0061495F" w:rsidRDefault="00C34666">
      <w:pPr>
        <w:spacing w:after="130" w:line="263" w:lineRule="auto"/>
        <w:ind w:left="130" w:right="134" w:firstLine="3085"/>
      </w:pP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sz w:val="24"/>
          <w:vertAlign w:val="superscript"/>
        </w:rPr>
        <w:t>∆</w:t>
      </w:r>
      <w:r>
        <w:rPr>
          <w:rFonts w:ascii="微软雅黑" w:eastAsia="微软雅黑" w:hAnsi="微软雅黑" w:cs="微软雅黑"/>
          <w:sz w:val="24"/>
        </w:rPr>
        <w:t>)</w:t>
      </w:r>
      <w:r>
        <w:rPr>
          <w:sz w:val="24"/>
        </w:rPr>
        <w:t>∆</w:t>
      </w:r>
      <w:r>
        <w:rPr>
          <w:sz w:val="24"/>
        </w:rPr>
        <w:t xml:space="preserve"> =</w:t>
      </w:r>
      <w:r>
        <w:rPr>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dx</w:t>
      </w:r>
      <w:r>
        <w:rPr>
          <w:rFonts w:ascii="微软雅黑" w:eastAsia="微软雅黑" w:hAnsi="微软雅黑" w:cs="微软雅黑"/>
          <w:i/>
          <w:sz w:val="24"/>
        </w:rPr>
        <w:tab/>
      </w:r>
      <w:r>
        <w:rPr>
          <w:rFonts w:ascii="微软雅黑" w:eastAsia="微软雅黑" w:hAnsi="微软雅黑" w:cs="微软雅黑"/>
          <w:sz w:val="24"/>
        </w:rPr>
        <w:t xml:space="preserve">(4-3) </w:t>
      </w:r>
      <w:r>
        <w:rPr>
          <w:rFonts w:ascii="微软雅黑" w:eastAsia="微软雅黑" w:hAnsi="微软雅黑" w:cs="微软雅黑"/>
          <w:i/>
          <w:sz w:val="17"/>
        </w:rPr>
        <w:t>i</w:t>
      </w:r>
      <w:r>
        <w:rPr>
          <w:sz w:val="17"/>
        </w:rPr>
        <w:t>∆</w:t>
      </w:r>
      <w:r>
        <w:rPr>
          <w:sz w:val="17"/>
        </w:rPr>
        <w:t xml:space="preserve"> </w:t>
      </w:r>
      <w:r>
        <w:rPr>
          <w:rFonts w:ascii="宋体" w:eastAsia="宋体" w:hAnsi="宋体" w:cs="宋体"/>
          <w:sz w:val="24"/>
        </w:rPr>
        <w:t>则：</w:t>
      </w:r>
    </w:p>
    <w:p w:rsidR="0061495F" w:rsidRDefault="00C34666">
      <w:pPr>
        <w:spacing w:after="0" w:line="270" w:lineRule="auto"/>
        <w:ind w:left="2346" w:hanging="10"/>
        <w:jc w:val="both"/>
      </w:pPr>
      <w:r>
        <w:rPr>
          <w:rFonts w:ascii="微软雅黑" w:eastAsia="微软雅黑" w:hAnsi="微软雅黑" w:cs="微软雅黑"/>
          <w:i/>
          <w:sz w:val="24"/>
        </w:rPr>
        <w:t>H</w:t>
      </w:r>
      <w:r>
        <w:rPr>
          <w:noProof/>
        </w:rPr>
        <w:drawing>
          <wp:inline distT="0" distB="0" distL="0" distR="0">
            <wp:extent cx="1210056" cy="170688"/>
            <wp:effectExtent l="0" t="0" r="0" b="0"/>
            <wp:docPr id="141974" name="Picture 141974"/>
            <wp:cNvGraphicFramePr/>
            <a:graphic xmlns:a="http://schemas.openxmlformats.org/drawingml/2006/main">
              <a:graphicData uri="http://schemas.openxmlformats.org/drawingml/2006/picture">
                <pic:pic xmlns:pic="http://schemas.openxmlformats.org/drawingml/2006/picture">
                  <pic:nvPicPr>
                    <pic:cNvPr id="141974" name="Picture 141974"/>
                    <pic:cNvPicPr/>
                  </pic:nvPicPr>
                  <pic:blipFill>
                    <a:blip r:embed="rId90"/>
                    <a:stretch>
                      <a:fillRect/>
                    </a:stretch>
                  </pic:blipFill>
                  <pic:spPr>
                    <a:xfrm>
                      <a:off x="0" y="0"/>
                      <a:ext cx="1210056" cy="170688"/>
                    </a:xfrm>
                    <a:prstGeom prst="rect">
                      <a:avLst/>
                    </a:prstGeom>
                  </pic:spPr>
                </pic:pic>
              </a:graphicData>
            </a:graphic>
          </wp:inline>
        </w:drawing>
      </w:r>
      <w:r>
        <w:rPr>
          <w:rFonts w:ascii="微软雅黑" w:eastAsia="微软雅黑" w:hAnsi="微软雅黑" w:cs="微软雅黑"/>
          <w:i/>
          <w:sz w:val="24"/>
          <w:vertAlign w:val="subscript"/>
        </w:rPr>
        <w:t>i</w:t>
      </w:r>
    </w:p>
    <w:p w:rsidR="0061495F" w:rsidRDefault="00C34666">
      <w:pPr>
        <w:spacing w:after="0"/>
        <w:ind w:left="3027"/>
      </w:pPr>
      <w:r>
        <w:rPr>
          <w:noProof/>
        </w:rPr>
        <w:drawing>
          <wp:inline distT="0" distB="0" distL="0" distR="0">
            <wp:extent cx="1569720" cy="146304"/>
            <wp:effectExtent l="0" t="0" r="0" b="0"/>
            <wp:docPr id="141975" name="Picture 141975"/>
            <wp:cNvGraphicFramePr/>
            <a:graphic xmlns:a="http://schemas.openxmlformats.org/drawingml/2006/main">
              <a:graphicData uri="http://schemas.openxmlformats.org/drawingml/2006/picture">
                <pic:pic xmlns:pic="http://schemas.openxmlformats.org/drawingml/2006/picture">
                  <pic:nvPicPr>
                    <pic:cNvPr id="141975" name="Picture 141975"/>
                    <pic:cNvPicPr/>
                  </pic:nvPicPr>
                  <pic:blipFill>
                    <a:blip r:embed="rId91"/>
                    <a:stretch>
                      <a:fillRect/>
                    </a:stretch>
                  </pic:blipFill>
                  <pic:spPr>
                    <a:xfrm>
                      <a:off x="0" y="0"/>
                      <a:ext cx="1569720" cy="146304"/>
                    </a:xfrm>
                    <a:prstGeom prst="rect">
                      <a:avLst/>
                    </a:prstGeom>
                  </pic:spPr>
                </pic:pic>
              </a:graphicData>
            </a:graphic>
          </wp:inline>
        </w:drawing>
      </w:r>
    </w:p>
    <w:p w:rsidR="0061495F" w:rsidRDefault="00C34666">
      <w:pPr>
        <w:spacing w:after="0" w:line="265" w:lineRule="auto"/>
        <w:ind w:left="3037" w:right="141" w:hanging="10"/>
        <w:jc w:val="right"/>
      </w:pPr>
      <w:r>
        <w:rPr>
          <w:rFonts w:ascii="微软雅黑" w:eastAsia="微软雅黑" w:hAnsi="微软雅黑" w:cs="微软雅黑"/>
          <w:sz w:val="24"/>
        </w:rPr>
        <w:t>(4-4)</w:t>
      </w:r>
    </w:p>
    <w:p w:rsidR="0061495F" w:rsidRDefault="00C34666">
      <w:pPr>
        <w:spacing w:after="200"/>
        <w:ind w:left="1166" w:right="463" w:hanging="10"/>
        <w:jc w:val="center"/>
      </w:pPr>
      <w:r>
        <w:rPr>
          <w:sz w:val="24"/>
        </w:rPr>
        <w:t xml:space="preserve">= </w:t>
      </w:r>
      <w:r>
        <w:rPr>
          <w:rFonts w:ascii="微软雅黑" w:eastAsia="微软雅黑" w:hAnsi="微软雅黑" w:cs="微软雅黑"/>
          <w:sz w:val="24"/>
        </w:rPr>
        <w:t>−</w:t>
      </w:r>
      <w:r>
        <w:rPr>
          <w:sz w:val="24"/>
        </w:rPr>
        <w:t>Σ∆</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logf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 xml:space="preserve">) − </w:t>
      </w:r>
      <w:r>
        <w:rPr>
          <w:sz w:val="24"/>
        </w:rPr>
        <w:t>Σ</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w:t>
      </w:r>
      <w:r>
        <w:rPr>
          <w:sz w:val="24"/>
        </w:rPr>
        <w:t>∆</w:t>
      </w:r>
      <w:r>
        <w:rPr>
          <w:rFonts w:ascii="微软雅黑" w:eastAsia="微软雅黑" w:hAnsi="微软雅黑" w:cs="微软雅黑"/>
          <w:i/>
          <w:sz w:val="24"/>
        </w:rPr>
        <w:t>log</w:t>
      </w:r>
      <w:r>
        <w:rPr>
          <w:sz w:val="24"/>
        </w:rPr>
        <w:t>∆</w:t>
      </w:r>
    </w:p>
    <w:p w:rsidR="0061495F" w:rsidRDefault="00C34666">
      <w:pPr>
        <w:spacing w:after="693" w:line="422" w:lineRule="auto"/>
        <w:ind w:left="130" w:right="2381" w:firstLine="2898"/>
        <w:jc w:val="both"/>
      </w:pPr>
      <w:r>
        <w:rPr>
          <w:sz w:val="24"/>
        </w:rPr>
        <w:t xml:space="preserve">= </w:t>
      </w:r>
      <w:r>
        <w:rPr>
          <w:rFonts w:ascii="微软雅黑" w:eastAsia="微软雅黑" w:hAnsi="微软雅黑" w:cs="微软雅黑"/>
          <w:sz w:val="24"/>
        </w:rPr>
        <w:t>−</w:t>
      </w:r>
      <w:r>
        <w:rPr>
          <w:sz w:val="24"/>
        </w:rPr>
        <w:t>Σ∆</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logf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 xml:space="preserve">) − </w:t>
      </w:r>
      <w:r>
        <w:rPr>
          <w:rFonts w:ascii="微软雅黑" w:eastAsia="微软雅黑" w:hAnsi="微软雅黑" w:cs="微软雅黑"/>
          <w:i/>
          <w:sz w:val="24"/>
        </w:rPr>
        <w:t>log</w:t>
      </w:r>
      <w:r>
        <w:rPr>
          <w:sz w:val="24"/>
        </w:rPr>
        <w:t>∆</w:t>
      </w:r>
      <w:r>
        <w:rPr>
          <w:sz w:val="24"/>
        </w:rPr>
        <w:t xml:space="preserve"> </w:t>
      </w:r>
      <w:r>
        <w:rPr>
          <w:rFonts w:ascii="宋体" w:eastAsia="宋体" w:hAnsi="宋体" w:cs="宋体"/>
          <w:sz w:val="24"/>
        </w:rPr>
        <w:t>因此：</w:t>
      </w:r>
    </w:p>
    <w:p w:rsidR="0061495F" w:rsidRDefault="00C34666">
      <w:pPr>
        <w:tabs>
          <w:tab w:val="center" w:pos="4385"/>
          <w:tab w:val="right" w:pos="8768"/>
        </w:tabs>
        <w:spacing w:after="276" w:line="265" w:lineRule="auto"/>
      </w:pPr>
      <w:r>
        <w:tab/>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sz w:val="24"/>
          <w:vertAlign w:val="superscript"/>
        </w:rPr>
        <w:t>∆</w:t>
      </w:r>
      <w:r>
        <w:rPr>
          <w:rFonts w:ascii="微软雅黑" w:eastAsia="微软雅黑" w:hAnsi="微软雅黑" w:cs="微软雅黑"/>
          <w:sz w:val="24"/>
        </w:rPr>
        <w:t xml:space="preserve">)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微软雅黑" w:eastAsia="微软雅黑" w:hAnsi="微软雅黑" w:cs="微软雅黑"/>
          <w:i/>
          <w:sz w:val="24"/>
        </w:rPr>
        <w:t>log</w:t>
      </w:r>
      <w:r>
        <w:rPr>
          <w:sz w:val="24"/>
        </w:rPr>
        <w:t>∆</w:t>
      </w:r>
      <w:r>
        <w:rPr>
          <w:rFonts w:ascii="微软雅黑" w:eastAsia="微软雅黑" w:hAnsi="微软雅黑" w:cs="微软雅黑"/>
          <w:sz w:val="24"/>
        </w:rPr>
        <w:t xml:space="preserve">, </w:t>
      </w:r>
      <w:r>
        <w:rPr>
          <w:rFonts w:ascii="宋体" w:eastAsia="宋体" w:hAnsi="宋体" w:cs="宋体"/>
          <w:sz w:val="24"/>
        </w:rPr>
        <w:t>当</w:t>
      </w:r>
      <w:r>
        <w:rPr>
          <w:sz w:val="24"/>
        </w:rPr>
        <w:t>∆</w:t>
      </w:r>
      <w:r>
        <w:rPr>
          <w:sz w:val="24"/>
        </w:rPr>
        <w:t xml:space="preserve"> </w:t>
      </w:r>
      <w:r>
        <w:rPr>
          <w:rFonts w:ascii="微软雅黑" w:eastAsia="微软雅黑" w:hAnsi="微软雅黑" w:cs="微软雅黑"/>
          <w:sz w:val="24"/>
        </w:rPr>
        <w:t>→ 0</w:t>
      </w:r>
      <w:r>
        <w:rPr>
          <w:rFonts w:ascii="微软雅黑" w:eastAsia="微软雅黑" w:hAnsi="微软雅黑" w:cs="微软雅黑"/>
          <w:sz w:val="24"/>
        </w:rPr>
        <w:tab/>
        <w:t>(4-5)</w:t>
      </w:r>
    </w:p>
    <w:p w:rsidR="0061495F" w:rsidRDefault="00C34666">
      <w:pPr>
        <w:spacing w:after="338" w:line="316" w:lineRule="auto"/>
        <w:ind w:left="125" w:hanging="10"/>
      </w:pPr>
      <w:r>
        <w:rPr>
          <w:rFonts w:ascii="宋体" w:eastAsia="宋体" w:hAnsi="宋体" w:cs="宋体"/>
          <w:sz w:val="24"/>
        </w:rPr>
        <w:t>由上述推导可知，连续随机变量的信息熵既不能表示该信号源的平均不确定度，也不能表示任一样本实现提供的平均信息量。但是，</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微软雅黑" w:eastAsia="微软雅黑" w:hAnsi="微软雅黑" w:cs="微软雅黑"/>
          <w:i/>
          <w:sz w:val="24"/>
        </w:rPr>
        <w:t>log</w:t>
      </w:r>
      <w:r>
        <w:rPr>
          <w:sz w:val="24"/>
        </w:rPr>
        <w:t>∆</w:t>
      </w:r>
      <w:r>
        <w:rPr>
          <w:rFonts w:ascii="宋体" w:eastAsia="宋体" w:hAnsi="宋体" w:cs="宋体"/>
          <w:sz w:val="24"/>
        </w:rPr>
        <w:t>表示将</w:t>
      </w:r>
      <w:r>
        <w:rPr>
          <w:rFonts w:ascii="微软雅黑" w:eastAsia="微软雅黑" w:hAnsi="微软雅黑" w:cs="微软雅黑"/>
          <w:i/>
          <w:sz w:val="24"/>
        </w:rPr>
        <w:t>X</w:t>
      </w:r>
      <w:r>
        <w:rPr>
          <w:rFonts w:ascii="宋体" w:eastAsia="宋体" w:hAnsi="宋体" w:cs="宋体"/>
          <w:sz w:val="24"/>
        </w:rPr>
        <w:t>精确到</w:t>
      </w:r>
      <w:r>
        <w:rPr>
          <w:rFonts w:ascii="微软雅黑" w:eastAsia="微软雅黑" w:hAnsi="微软雅黑" w:cs="微软雅黑"/>
          <w:sz w:val="24"/>
        </w:rPr>
        <w:lastRenderedPageBreak/>
        <w:t>−</w:t>
      </w:r>
      <w:r>
        <w:rPr>
          <w:rFonts w:ascii="微软雅黑" w:eastAsia="微软雅黑" w:hAnsi="微软雅黑" w:cs="微软雅黑"/>
          <w:i/>
          <w:sz w:val="24"/>
        </w:rPr>
        <w:t>log</w:t>
      </w:r>
      <w:r>
        <w:rPr>
          <w:sz w:val="24"/>
        </w:rPr>
        <w:t>∆</w:t>
      </w:r>
      <w:r>
        <w:rPr>
          <w:rFonts w:ascii="微软雅黑" w:eastAsia="微软雅黑" w:hAnsi="微软雅黑" w:cs="微软雅黑"/>
          <w:sz w:val="24"/>
        </w:rPr>
        <w:t>bit</w:t>
      </w:r>
      <w:r>
        <w:rPr>
          <w:rFonts w:ascii="宋体" w:eastAsia="宋体" w:hAnsi="宋体" w:cs="宋体"/>
          <w:sz w:val="24"/>
        </w:rPr>
        <w:t>精度所需的信息量</w:t>
      </w:r>
      <w:r>
        <w:rPr>
          <w:rFonts w:ascii="微软雅黑" w:eastAsia="微软雅黑" w:hAnsi="微软雅黑" w:cs="微软雅黑"/>
          <w:sz w:val="24"/>
          <w:vertAlign w:val="superscript"/>
        </w:rPr>
        <w:t>[84]</w:t>
      </w:r>
      <w:r>
        <w:rPr>
          <w:rFonts w:ascii="宋体" w:eastAsia="宋体" w:hAnsi="宋体" w:cs="宋体"/>
          <w:sz w:val="24"/>
        </w:rPr>
        <w:t>。这里</w:t>
      </w:r>
      <w:r>
        <w:rPr>
          <w:rFonts w:ascii="微软雅黑" w:eastAsia="微软雅黑" w:hAnsi="微软雅黑" w:cs="微软雅黑"/>
          <w:sz w:val="24"/>
        </w:rPr>
        <w:t>−</w:t>
      </w:r>
      <w:r>
        <w:rPr>
          <w:rFonts w:ascii="微软雅黑" w:eastAsia="微软雅黑" w:hAnsi="微软雅黑" w:cs="微软雅黑"/>
          <w:i/>
          <w:sz w:val="24"/>
        </w:rPr>
        <w:t>log</w:t>
      </w:r>
      <w:r>
        <w:rPr>
          <w:sz w:val="24"/>
        </w:rPr>
        <w:t>∆</w:t>
      </w:r>
      <w:r>
        <w:rPr>
          <w:rFonts w:ascii="微软雅黑" w:eastAsia="微软雅黑" w:hAnsi="微软雅黑" w:cs="微软雅黑"/>
          <w:sz w:val="24"/>
        </w:rPr>
        <w:t>bit</w:t>
      </w:r>
      <w:r>
        <w:rPr>
          <w:rFonts w:ascii="宋体" w:eastAsia="宋体" w:hAnsi="宋体" w:cs="宋体"/>
          <w:sz w:val="24"/>
        </w:rPr>
        <w:t>精度表示</w:t>
      </w:r>
      <w:r>
        <w:rPr>
          <w:rFonts w:ascii="微软雅黑" w:eastAsia="微软雅黑" w:hAnsi="微软雅黑" w:cs="微软雅黑"/>
          <w:i/>
          <w:sz w:val="24"/>
        </w:rPr>
        <w:t>X</w:t>
      </w:r>
      <w:r>
        <w:rPr>
          <w:rFonts w:ascii="宋体" w:eastAsia="宋体" w:hAnsi="宋体" w:cs="宋体"/>
          <w:sz w:val="24"/>
        </w:rPr>
        <w:t>在概率密度曲线</w:t>
      </w:r>
      <w:r>
        <w:rPr>
          <w:sz w:val="24"/>
        </w:rPr>
        <w:t>∆</w:t>
      </w:r>
      <w:r>
        <w:rPr>
          <w:rFonts w:ascii="宋体" w:eastAsia="宋体" w:hAnsi="宋体" w:cs="宋体"/>
          <w:sz w:val="24"/>
        </w:rPr>
        <w:t>宽度区间内取同一值，如公式</w:t>
      </w:r>
      <w:r>
        <w:rPr>
          <w:rFonts w:ascii="微软雅黑" w:eastAsia="微软雅黑" w:hAnsi="微软雅黑" w:cs="微软雅黑"/>
          <w:sz w:val="24"/>
        </w:rPr>
        <w:t>4-3</w:t>
      </w:r>
      <w:r>
        <w:rPr>
          <w:rFonts w:ascii="宋体" w:eastAsia="宋体" w:hAnsi="宋体" w:cs="宋体"/>
          <w:sz w:val="24"/>
        </w:rPr>
        <w:t>所定义。</w:t>
      </w:r>
    </w:p>
    <w:p w:rsidR="0061495F" w:rsidRDefault="00C34666">
      <w:pPr>
        <w:pStyle w:val="6"/>
        <w:ind w:left="140"/>
      </w:pPr>
      <w:r>
        <w:t xml:space="preserve">4.1.1.2 </w:t>
      </w:r>
      <w:r>
        <w:rPr>
          <w:rFonts w:ascii="黑体" w:eastAsia="黑体" w:hAnsi="黑体" w:cs="黑体"/>
          <w:sz w:val="24"/>
        </w:rPr>
        <w:t>互信息的定义</w:t>
      </w:r>
    </w:p>
    <w:p w:rsidR="0061495F" w:rsidRDefault="00C34666">
      <w:pPr>
        <w:spacing w:after="81"/>
        <w:ind w:left="10" w:right="26" w:hanging="10"/>
        <w:jc w:val="right"/>
      </w:pPr>
      <w:r>
        <w:rPr>
          <w:rFonts w:ascii="宋体" w:eastAsia="宋体" w:hAnsi="宋体" w:cs="宋体"/>
          <w:sz w:val="24"/>
        </w:rPr>
        <w:t>为了表示两个或多个随机变量之间共享的信息量，我们引入</w:t>
      </w:r>
      <w:r>
        <w:rPr>
          <w:rFonts w:ascii="微软雅黑" w:eastAsia="微软雅黑" w:hAnsi="微软雅黑" w:cs="微软雅黑"/>
          <w:sz w:val="24"/>
        </w:rPr>
        <w:t>“</w:t>
      </w:r>
      <w:r>
        <w:rPr>
          <w:rFonts w:ascii="宋体" w:eastAsia="宋体" w:hAnsi="宋体" w:cs="宋体"/>
          <w:sz w:val="24"/>
        </w:rPr>
        <w:t>互信息</w:t>
      </w:r>
      <w:r>
        <w:rPr>
          <w:rFonts w:ascii="微软雅黑" w:eastAsia="微软雅黑" w:hAnsi="微软雅黑" w:cs="微软雅黑"/>
          <w:sz w:val="24"/>
        </w:rPr>
        <w:t>”</w:t>
      </w:r>
      <w:r>
        <w:rPr>
          <w:rFonts w:ascii="宋体" w:eastAsia="宋体" w:hAnsi="宋体" w:cs="宋体"/>
          <w:sz w:val="24"/>
        </w:rPr>
        <w:t>的概念。</w:t>
      </w:r>
    </w:p>
    <w:p w:rsidR="0061495F" w:rsidRDefault="00C34666">
      <w:pPr>
        <w:spacing w:after="219"/>
        <w:ind w:left="130"/>
      </w:pPr>
      <w:r>
        <w:rPr>
          <w:rFonts w:ascii="宋体" w:eastAsia="宋体" w:hAnsi="宋体" w:cs="宋体"/>
          <w:sz w:val="24"/>
        </w:rPr>
        <w:t>离散随机变量的互信息定义如下：</w:t>
      </w:r>
    </w:p>
    <w:p w:rsidR="0061495F" w:rsidRDefault="00C34666">
      <w:pPr>
        <w:tabs>
          <w:tab w:val="center" w:pos="3944"/>
          <w:tab w:val="center" w:pos="5518"/>
        </w:tabs>
        <w:spacing w:after="3"/>
      </w:pPr>
      <w:r>
        <w:tab/>
      </w:r>
      <w:r>
        <w:rPr>
          <w:sz w:val="24"/>
        </w:rPr>
        <w:t>X</w:t>
      </w:r>
      <w:r>
        <w:rPr>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3" w:line="263" w:lineRule="auto"/>
        <w:ind w:left="3853" w:right="134" w:hanging="1027"/>
      </w:pP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w:t>
      </w:r>
      <w:r>
        <w:rPr>
          <w:rFonts w:ascii="微软雅黑" w:eastAsia="微软雅黑" w:hAnsi="微软雅黑" w:cs="微软雅黑"/>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log</w:t>
      </w:r>
      <w:r>
        <w:rPr>
          <w:rFonts w:ascii="微软雅黑" w:eastAsia="微软雅黑" w:hAnsi="微软雅黑" w:cs="微软雅黑"/>
          <w:i/>
          <w:sz w:val="24"/>
        </w:rPr>
        <w:tab/>
      </w:r>
      <w:r>
        <w:rPr>
          <w:noProof/>
        </w:rPr>
        <mc:AlternateContent>
          <mc:Choice Requires="wpg">
            <w:drawing>
              <wp:inline distT="0" distB="0" distL="0" distR="0">
                <wp:extent cx="521665" cy="8534"/>
                <wp:effectExtent l="0" t="0" r="0" b="0"/>
                <wp:docPr id="127311" name="Group 127311"/>
                <wp:cNvGraphicFramePr/>
                <a:graphic xmlns:a="http://schemas.openxmlformats.org/drawingml/2006/main">
                  <a:graphicData uri="http://schemas.microsoft.com/office/word/2010/wordprocessingGroup">
                    <wpg:wgp>
                      <wpg:cNvGrpSpPr/>
                      <wpg:grpSpPr>
                        <a:xfrm>
                          <a:off x="0" y="0"/>
                          <a:ext cx="521665" cy="8534"/>
                          <a:chOff x="0" y="0"/>
                          <a:chExt cx="521665" cy="8534"/>
                        </a:xfrm>
                      </wpg:grpSpPr>
                      <wps:wsp>
                        <wps:cNvPr id="17398" name="Shape 17398"/>
                        <wps:cNvSpPr/>
                        <wps:spPr>
                          <a:xfrm>
                            <a:off x="0" y="0"/>
                            <a:ext cx="521665" cy="0"/>
                          </a:xfrm>
                          <a:custGeom>
                            <a:avLst/>
                            <a:gdLst/>
                            <a:ahLst/>
                            <a:cxnLst/>
                            <a:rect l="0" t="0" r="0" b="0"/>
                            <a:pathLst>
                              <a:path w="521665">
                                <a:moveTo>
                                  <a:pt x="0" y="0"/>
                                </a:moveTo>
                                <a:lnTo>
                                  <a:pt x="521665"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BA3D0D" id="Group 127311" o:spid="_x0000_s1026" style="width:41.1pt;height:.65pt;mso-position-horizontal-relative:char;mso-position-vertical-relative:line" coordsize="52166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">
                <v:shape id="Shape 17398" o:spid="_x0000_s1027" style="position:absolute;width:521665;height:0;visibility:visible;mso-wrap-style:square;v-text-anchor:top" coordsize="521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6gccA&#10;AADeAAAADwAAAGRycy9kb3ducmV2LnhtbESPQUvDQBCF70L/wzIFb+2mBqrGbksVUkrxoLGIxyE7&#10;JsHsbMyuTfrvO4eCtxnem/e+WW1G16oT9aHxbGAxT0ARl942XBk4fuSzB1AhIltsPZOBMwXYrCc3&#10;K8ysH/idTkWslIRwyNBAHWOXaR3KmhyGue+IRfv2vcMoa19p2+Mg4a7Vd0my1A4bloYaO3qpqfwp&#10;/pwB3OXPryH3tjgOCaVfn4f0bfw15nY6bp9ARRrjv/l6vbeCf58+Cq+8IzPo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quoHHAAAA3gAAAA8AAAAAAAAAAAAAAAAAmAIAAGRy&#10;cy9kb3ducmV2LnhtbFBLBQYAAAAABAAEAPUAAACMAwAAAAA=&#10;" path="m,l521665,e" filled="f" strokeweight=".23706mm">
                  <v:stroke miterlimit="83231f" joinstyle="miter"/>
                  <v:path arrowok="t" textboxrect="0,0,521665,0"/>
                </v:shape>
                <w10:anchorlock/>
              </v:group>
            </w:pict>
          </mc:Fallback>
        </mc:AlternateContent>
      </w:r>
      <w:r>
        <w:rPr>
          <w:rFonts w:ascii="微软雅黑" w:eastAsia="微软雅黑" w:hAnsi="微软雅黑" w:cs="微软雅黑"/>
          <w:sz w:val="24"/>
        </w:rPr>
        <w:tab/>
        <w:t xml:space="preserve">(4-6)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rFonts w:ascii="微软雅黑" w:eastAsia="微软雅黑" w:hAnsi="微软雅黑" w:cs="微软雅黑"/>
          <w:i/>
          <w:sz w:val="17"/>
        </w:rPr>
        <w:t>x</w:t>
      </w:r>
      <w:r>
        <w:rPr>
          <w:rFonts w:ascii="微软雅黑" w:eastAsia="微软雅黑" w:hAnsi="微软雅黑" w:cs="微软雅黑"/>
          <w:sz w:val="17"/>
        </w:rPr>
        <w:t>,</w:t>
      </w:r>
      <w:r>
        <w:rPr>
          <w:rFonts w:ascii="微软雅黑" w:eastAsia="微软雅黑" w:hAnsi="微软雅黑" w:cs="微软雅黑"/>
          <w:i/>
          <w:sz w:val="17"/>
        </w:rPr>
        <w:t>y</w:t>
      </w:r>
    </w:p>
    <w:p w:rsidR="0061495F" w:rsidRDefault="00C34666">
      <w:pPr>
        <w:spacing w:after="79"/>
        <w:ind w:left="148" w:hanging="10"/>
        <w:jc w:val="center"/>
      </w:pP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宋体" w:eastAsia="宋体" w:hAnsi="宋体" w:cs="宋体"/>
          <w:sz w:val="24"/>
        </w:rPr>
        <w:t>为函数关系时，</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宋体" w:eastAsia="宋体" w:hAnsi="宋体" w:cs="宋体"/>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宋体" w:eastAsia="宋体" w:hAnsi="宋体" w:cs="宋体"/>
          <w:sz w:val="24"/>
        </w:rPr>
        <w:t>相互独立时，</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0</w:t>
      </w:r>
      <w:r>
        <w:rPr>
          <w:rFonts w:ascii="宋体" w:eastAsia="宋体" w:hAnsi="宋体" w:cs="宋体"/>
          <w:sz w:val="24"/>
        </w:rPr>
        <w:t>。</w:t>
      </w:r>
    </w:p>
    <w:p w:rsidR="0061495F" w:rsidRDefault="00C34666">
      <w:pPr>
        <w:spacing w:after="145" w:line="317" w:lineRule="auto"/>
        <w:ind w:left="130" w:firstLine="470"/>
      </w:pPr>
      <w:r>
        <w:rPr>
          <w:rFonts w:ascii="宋体" w:eastAsia="宋体" w:hAnsi="宋体" w:cs="宋体"/>
          <w:sz w:val="24"/>
        </w:rPr>
        <w:t>互信息表示给定另一随机变量知识的条件下，原随机变量不确定度的缩减量。根据</w:t>
      </w:r>
      <w:r>
        <w:rPr>
          <w:rFonts w:ascii="微软雅黑" w:eastAsia="微软雅黑" w:hAnsi="微软雅黑" w:cs="微软雅黑"/>
          <w:sz w:val="24"/>
        </w:rPr>
        <w:t>Jesen</w:t>
      </w:r>
      <w:r>
        <w:rPr>
          <w:rFonts w:ascii="宋体" w:eastAsia="宋体" w:hAnsi="宋体" w:cs="宋体"/>
          <w:sz w:val="24"/>
        </w:rPr>
        <w:t>不等式，互信息总是非负的，即信息不会有负面影响。现对该含义进一步阐述如下</w:t>
      </w:r>
      <w:r>
        <w:rPr>
          <w:rFonts w:ascii="微软雅黑" w:eastAsia="微软雅黑" w:hAnsi="微软雅黑" w:cs="微软雅黑"/>
          <w:sz w:val="24"/>
        </w:rPr>
        <w:t xml:space="preserve">: </w:t>
      </w:r>
      <w:r>
        <w:rPr>
          <w:rFonts w:ascii="宋体" w:eastAsia="宋体" w:hAnsi="宋体" w:cs="宋体"/>
          <w:sz w:val="24"/>
        </w:rPr>
        <w:t>在给定随机变量</w:t>
      </w:r>
      <w:r>
        <w:rPr>
          <w:rFonts w:ascii="微软雅黑" w:eastAsia="微软雅黑" w:hAnsi="微软雅黑" w:cs="微软雅黑"/>
          <w:i/>
          <w:sz w:val="24"/>
        </w:rPr>
        <w:t>Y</w:t>
      </w:r>
      <w:r>
        <w:rPr>
          <w:rFonts w:ascii="宋体" w:eastAsia="宋体" w:hAnsi="宋体" w:cs="宋体"/>
          <w:sz w:val="24"/>
        </w:rPr>
        <w:t>取值的条件下，随机变量</w:t>
      </w:r>
      <w:r>
        <w:rPr>
          <w:rFonts w:ascii="微软雅黑" w:eastAsia="微软雅黑" w:hAnsi="微软雅黑" w:cs="微软雅黑"/>
          <w:i/>
          <w:sz w:val="24"/>
        </w:rPr>
        <w:t>X</w:t>
      </w:r>
      <w:r>
        <w:rPr>
          <w:rFonts w:ascii="宋体" w:eastAsia="宋体" w:hAnsi="宋体" w:cs="宋体"/>
          <w:sz w:val="24"/>
        </w:rPr>
        <w:t>的不确定度可由如下公式表示：</w:t>
      </w:r>
    </w:p>
    <w:p w:rsidR="0061495F" w:rsidRDefault="00C34666">
      <w:pPr>
        <w:spacing w:after="186"/>
        <w:ind w:left="1166" w:right="1792" w:hanging="10"/>
        <w:jc w:val="center"/>
      </w:pP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sz w:val="24"/>
        </w:rPr>
        <w:t>= Σ</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 xml:space="preserve">Y </w:t>
      </w:r>
      <w:r>
        <w:rPr>
          <w:sz w:val="24"/>
        </w:rPr>
        <w:t xml:space="preserve">= </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3"/>
        <w:ind w:left="1166" w:right="381" w:hanging="10"/>
        <w:jc w:val="center"/>
      </w:pPr>
      <w:r>
        <w:rPr>
          <w:sz w:val="24"/>
        </w:rPr>
        <w:t xml:space="preserve">= </w:t>
      </w:r>
      <w:r>
        <w:rPr>
          <w:rFonts w:ascii="微软雅黑" w:eastAsia="微软雅黑" w:hAnsi="微软雅黑" w:cs="微软雅黑"/>
          <w:sz w:val="24"/>
        </w:rPr>
        <w:t>−</w:t>
      </w:r>
      <w:r>
        <w:rPr>
          <w:sz w:val="24"/>
        </w:rPr>
        <w:t>Σ</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sz w:val="24"/>
        </w:rPr>
        <w:t>Σ</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0" w:line="265" w:lineRule="auto"/>
        <w:ind w:left="10" w:right="141" w:hanging="10"/>
        <w:jc w:val="right"/>
      </w:pPr>
      <w:r>
        <w:rPr>
          <w:rFonts w:ascii="微软雅黑" w:eastAsia="微软雅黑" w:hAnsi="微软雅黑" w:cs="微软雅黑"/>
          <w:sz w:val="24"/>
        </w:rPr>
        <w:t>(4-7)</w:t>
      </w:r>
    </w:p>
    <w:p w:rsidR="0061495F" w:rsidRDefault="00C34666">
      <w:pPr>
        <w:spacing w:after="187"/>
        <w:ind w:left="1166" w:right="734" w:hanging="10"/>
        <w:jc w:val="center"/>
      </w:pPr>
      <w:r>
        <w:rPr>
          <w:sz w:val="24"/>
        </w:rPr>
        <w:t xml:space="preserve">= </w:t>
      </w:r>
      <w:r>
        <w:rPr>
          <w:rFonts w:ascii="微软雅黑" w:eastAsia="微软雅黑" w:hAnsi="微软雅黑" w:cs="微软雅黑"/>
          <w:sz w:val="24"/>
        </w:rPr>
        <w:t>−</w:t>
      </w:r>
      <w:r>
        <w:rPr>
          <w:sz w:val="24"/>
        </w:rPr>
        <w:t>ΣΣ</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231"/>
        <w:ind w:left="1166" w:right="1383" w:hanging="10"/>
        <w:jc w:val="center"/>
      </w:pPr>
      <w:r>
        <w:rPr>
          <w:sz w:val="24"/>
        </w:rPr>
        <w:t xml:space="preserve">= </w:t>
      </w:r>
      <w:r>
        <w:rPr>
          <w:rFonts w:ascii="微软雅黑" w:eastAsia="微软雅黑" w:hAnsi="微软雅黑" w:cs="微软雅黑"/>
          <w:sz w:val="24"/>
        </w:rPr>
        <w:t>−</w:t>
      </w:r>
      <w:r>
        <w:rPr>
          <w:rFonts w:ascii="微软雅黑" w:eastAsia="微软雅黑" w:hAnsi="微软雅黑" w:cs="微软雅黑"/>
          <w:i/>
          <w:sz w:val="24"/>
        </w:rPr>
        <w:t>Elogp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161" w:line="317" w:lineRule="auto"/>
        <w:ind w:left="130" w:firstLine="6"/>
      </w:pP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宋体" w:eastAsia="宋体" w:hAnsi="宋体" w:cs="宋体"/>
          <w:sz w:val="24"/>
        </w:rPr>
        <w:t>称为条件熵，它表示在给定随机变量</w:t>
      </w:r>
      <w:r>
        <w:rPr>
          <w:rFonts w:ascii="微软雅黑" w:eastAsia="微软雅黑" w:hAnsi="微软雅黑" w:cs="微软雅黑"/>
          <w:i/>
          <w:sz w:val="24"/>
        </w:rPr>
        <w:t>Y</w:t>
      </w:r>
      <w:r>
        <w:rPr>
          <w:rFonts w:ascii="宋体" w:eastAsia="宋体" w:hAnsi="宋体" w:cs="宋体"/>
          <w:sz w:val="24"/>
        </w:rPr>
        <w:t>知识的条件下，随机变量</w:t>
      </w:r>
      <w:r>
        <w:rPr>
          <w:rFonts w:ascii="微软雅黑" w:eastAsia="微软雅黑" w:hAnsi="微软雅黑" w:cs="微软雅黑"/>
          <w:i/>
          <w:sz w:val="24"/>
        </w:rPr>
        <w:t>X</w:t>
      </w:r>
      <w:r>
        <w:rPr>
          <w:rFonts w:ascii="宋体" w:eastAsia="宋体" w:hAnsi="宋体" w:cs="宋体"/>
          <w:sz w:val="24"/>
        </w:rPr>
        <w:t>的不确定度。则根据定义，有</w:t>
      </w:r>
      <w:r>
        <w:rPr>
          <w:rFonts w:ascii="微软雅黑" w:eastAsia="微软雅黑" w:hAnsi="微软雅黑" w:cs="微软雅黑"/>
          <w:sz w:val="24"/>
        </w:rPr>
        <w:t>:</w:t>
      </w:r>
    </w:p>
    <w:p w:rsidR="0061495F" w:rsidRDefault="00C34666">
      <w:pPr>
        <w:spacing w:after="72"/>
        <w:ind w:left="1166" w:right="1155" w:hanging="10"/>
        <w:jc w:val="center"/>
      </w:pP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w:t>
      </w:r>
      <w:r>
        <w:rPr>
          <w:sz w:val="24"/>
        </w:rPr>
        <w:t>ΣΣ</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x</w:t>
      </w:r>
      <w:r>
        <w:rPr>
          <w:sz w:val="24"/>
        </w:rPr>
        <w:t>Ψ + ΣΣ</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3"/>
        <w:ind w:left="1166" w:hanging="10"/>
        <w:jc w:val="center"/>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134" w:line="263" w:lineRule="auto"/>
        <w:ind w:left="4560" w:right="14" w:hanging="1471"/>
      </w:pPr>
      <w:r>
        <w:rPr>
          <w:sz w:val="24"/>
        </w:rPr>
        <w:t>= ΣΣ</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log</w:t>
      </w:r>
      <w:r>
        <w:rPr>
          <w:rFonts w:ascii="微软雅黑" w:eastAsia="微软雅黑" w:hAnsi="微软雅黑" w:cs="微软雅黑"/>
          <w:i/>
          <w:sz w:val="24"/>
        </w:rPr>
        <w:tab/>
      </w:r>
      <w:r>
        <w:rPr>
          <w:noProof/>
        </w:rPr>
        <mc:AlternateContent>
          <mc:Choice Requires="wpg">
            <w:drawing>
              <wp:inline distT="0" distB="0" distL="0" distR="0">
                <wp:extent cx="521665" cy="8534"/>
                <wp:effectExtent l="0" t="0" r="0" b="0"/>
                <wp:docPr id="129192" name="Group 129192"/>
                <wp:cNvGraphicFramePr/>
                <a:graphic xmlns:a="http://schemas.openxmlformats.org/drawingml/2006/main">
                  <a:graphicData uri="http://schemas.microsoft.com/office/word/2010/wordprocessingGroup">
                    <wpg:wgp>
                      <wpg:cNvGrpSpPr/>
                      <wpg:grpSpPr>
                        <a:xfrm>
                          <a:off x="0" y="0"/>
                          <a:ext cx="521665" cy="8534"/>
                          <a:chOff x="0" y="0"/>
                          <a:chExt cx="521665" cy="8534"/>
                        </a:xfrm>
                      </wpg:grpSpPr>
                      <wps:wsp>
                        <wps:cNvPr id="17753" name="Shape 17753"/>
                        <wps:cNvSpPr/>
                        <wps:spPr>
                          <a:xfrm>
                            <a:off x="0" y="0"/>
                            <a:ext cx="521665" cy="0"/>
                          </a:xfrm>
                          <a:custGeom>
                            <a:avLst/>
                            <a:gdLst/>
                            <a:ahLst/>
                            <a:cxnLst/>
                            <a:rect l="0" t="0" r="0" b="0"/>
                            <a:pathLst>
                              <a:path w="521665">
                                <a:moveTo>
                                  <a:pt x="0" y="0"/>
                                </a:moveTo>
                                <a:lnTo>
                                  <a:pt x="521665"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FA4668" id="Group 129192" o:spid="_x0000_s1026" style="width:41.1pt;height:.65pt;mso-position-horizontal-relative:char;mso-position-vertical-relative:line" coordsize="52166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">
                <v:shape id="Shape 17753" o:spid="_x0000_s1027" style="position:absolute;width:521665;height:0;visibility:visible;mso-wrap-style:square;v-text-anchor:top" coordsize="521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g+c8QA&#10;AADeAAAADwAAAGRycy9kb3ducmV2LnhtbERPTWvCQBC9C/0PyxR6000brBJdpRUiIh7aVMTjkB2T&#10;YHY2Zrcm/ntXKPQ2j/c582VvanGl1lWWFbyOIhDEudUVFwr2P+lwCsJ5ZI21ZVJwIwfLxdNgjom2&#10;HX/TNfOFCCHsElRQet8kUrq8JINuZBviwJ1sa9AH2BZSt9iFcFPLtyh6lwYrDg0lNrQqKT9nv0YB&#10;rtPPnUutzvZdRPHxsI2/+otSL8/9xwyEp97/i//cGx3mTybj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4PnPEAAAA3gAAAA8AAAAAAAAAAAAAAAAAmAIAAGRycy9k&#10;b3ducmV2LnhtbFBLBQYAAAAABAAEAPUAAACJAwAAAAA=&#10;" path="m,l521665,e" filled="f" strokeweight=".23706mm">
                  <v:stroke miterlimit="83231f" joinstyle="miter"/>
                  <v:path arrowok="t" textboxrect="0,0,521665,0"/>
                </v:shape>
                <w10:anchorlock/>
              </v:group>
            </w:pict>
          </mc:Fallback>
        </mc:AlternateContent>
      </w:r>
      <w:r>
        <w:rPr>
          <w:rFonts w:ascii="微软雅黑" w:eastAsia="微软雅黑" w:hAnsi="微软雅黑" w:cs="微软雅黑"/>
          <w:sz w:val="24"/>
        </w:rPr>
        <w:tab/>
        <w:t xml:space="preserve">(4-8)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229" w:line="263" w:lineRule="auto"/>
        <w:ind w:left="3099" w:right="14" w:hanging="10"/>
      </w:pPr>
      <w:r>
        <w:rPr>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0" w:line="328" w:lineRule="auto"/>
        <w:ind w:left="140" w:hanging="10"/>
        <w:jc w:val="both"/>
      </w:pPr>
      <w:r>
        <w:rPr>
          <w:rFonts w:ascii="宋体" w:eastAsia="宋体" w:hAnsi="宋体" w:cs="宋体"/>
          <w:sz w:val="24"/>
        </w:rPr>
        <w:lastRenderedPageBreak/>
        <w:t>因此互信息表征了</w:t>
      </w:r>
      <w:r>
        <w:rPr>
          <w:rFonts w:ascii="微软雅黑" w:eastAsia="微软雅黑" w:hAnsi="微软雅黑" w:cs="微软雅黑"/>
          <w:i/>
          <w:sz w:val="24"/>
        </w:rPr>
        <w:t>Y</w:t>
      </w:r>
      <w:r>
        <w:rPr>
          <w:rFonts w:ascii="宋体" w:eastAsia="宋体" w:hAnsi="宋体" w:cs="宋体"/>
          <w:sz w:val="24"/>
        </w:rPr>
        <w:t>对</w:t>
      </w:r>
      <w:r>
        <w:rPr>
          <w:rFonts w:ascii="微软雅黑" w:eastAsia="微软雅黑" w:hAnsi="微软雅黑" w:cs="微软雅黑"/>
          <w:i/>
          <w:sz w:val="24"/>
        </w:rPr>
        <w:t>X</w:t>
      </w:r>
      <w:r>
        <w:rPr>
          <w:rFonts w:ascii="宋体" w:eastAsia="宋体" w:hAnsi="宋体" w:cs="宋体"/>
          <w:sz w:val="24"/>
        </w:rPr>
        <w:t>的信息贡献，由于</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，故</w:t>
      </w:r>
      <w:r>
        <w:rPr>
          <w:rFonts w:ascii="微软雅黑" w:eastAsia="微软雅黑" w:hAnsi="微软雅黑" w:cs="微软雅黑"/>
          <w:i/>
          <w:sz w:val="24"/>
        </w:rPr>
        <w:t>Y</w:t>
      </w:r>
      <w:r>
        <w:rPr>
          <w:rFonts w:ascii="宋体" w:eastAsia="宋体" w:hAnsi="宋体" w:cs="宋体"/>
          <w:sz w:val="24"/>
        </w:rPr>
        <w:t>对</w:t>
      </w:r>
      <w:r>
        <w:rPr>
          <w:rFonts w:ascii="微软雅黑" w:eastAsia="微软雅黑" w:hAnsi="微软雅黑" w:cs="微软雅黑"/>
          <w:i/>
          <w:sz w:val="24"/>
        </w:rPr>
        <w:t>X</w:t>
      </w:r>
      <w:r>
        <w:rPr>
          <w:rFonts w:ascii="宋体" w:eastAsia="宋体" w:hAnsi="宋体" w:cs="宋体"/>
          <w:sz w:val="24"/>
        </w:rPr>
        <w:t>的信息贡献等于</w:t>
      </w:r>
      <w:r>
        <w:rPr>
          <w:rFonts w:ascii="微软雅黑" w:eastAsia="微软雅黑" w:hAnsi="微软雅黑" w:cs="微软雅黑"/>
          <w:i/>
          <w:sz w:val="24"/>
        </w:rPr>
        <w:t>X</w:t>
      </w:r>
      <w:r>
        <w:rPr>
          <w:rFonts w:ascii="宋体" w:eastAsia="宋体" w:hAnsi="宋体" w:cs="宋体"/>
          <w:sz w:val="24"/>
        </w:rPr>
        <w:t>对</w:t>
      </w:r>
      <w:r>
        <w:rPr>
          <w:rFonts w:ascii="微软雅黑" w:eastAsia="微软雅黑" w:hAnsi="微软雅黑" w:cs="微软雅黑"/>
          <w:i/>
          <w:sz w:val="24"/>
        </w:rPr>
        <w:t>Y</w:t>
      </w:r>
      <w:r>
        <w:rPr>
          <w:rFonts w:ascii="宋体" w:eastAsia="宋体" w:hAnsi="宋体" w:cs="宋体"/>
          <w:sz w:val="24"/>
        </w:rPr>
        <w:t>的信息贡献。</w:t>
      </w:r>
    </w:p>
    <w:p w:rsidR="0061495F" w:rsidRDefault="00C34666">
      <w:pPr>
        <w:spacing w:after="266"/>
        <w:ind w:left="610"/>
      </w:pPr>
      <w:r>
        <w:rPr>
          <w:rFonts w:ascii="宋体" w:eastAsia="宋体" w:hAnsi="宋体" w:cs="宋体"/>
          <w:sz w:val="24"/>
        </w:rPr>
        <w:t>连续型随机变量的</w:t>
      </w:r>
      <w:r>
        <w:rPr>
          <w:rFonts w:ascii="宋体" w:eastAsia="宋体" w:hAnsi="宋体" w:cs="宋体"/>
          <w:sz w:val="24"/>
        </w:rPr>
        <w:t>互信息可仿照公式</w:t>
      </w:r>
      <w:r>
        <w:rPr>
          <w:rFonts w:ascii="微软雅黑" w:eastAsia="微软雅黑" w:hAnsi="微软雅黑" w:cs="微软雅黑"/>
          <w:sz w:val="24"/>
        </w:rPr>
        <w:t>4-6</w:t>
      </w:r>
      <w:r>
        <w:rPr>
          <w:rFonts w:ascii="宋体" w:eastAsia="宋体" w:hAnsi="宋体" w:cs="宋体"/>
          <w:sz w:val="24"/>
        </w:rPr>
        <w:t>定义如下</w:t>
      </w:r>
    </w:p>
    <w:p w:rsidR="0061495F" w:rsidRDefault="00C34666">
      <w:pPr>
        <w:tabs>
          <w:tab w:val="center" w:pos="3652"/>
          <w:tab w:val="center" w:pos="5409"/>
        </w:tabs>
        <w:spacing w:after="3"/>
      </w:pPr>
      <w:r>
        <w:tab/>
      </w:r>
      <w:r>
        <w:rPr>
          <w:sz w:val="37"/>
          <w:vertAlign w:val="superscript"/>
        </w:rPr>
        <w:t>Z Z</w:t>
      </w:r>
      <w:r>
        <w:rPr>
          <w:sz w:val="37"/>
          <w:vertAlign w:val="superscript"/>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199" w:line="216" w:lineRule="auto"/>
        <w:ind w:left="5017" w:hanging="2552"/>
        <w:jc w:val="both"/>
      </w:pP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w:t>
      </w:r>
      <w:r>
        <w:rPr>
          <w:rFonts w:ascii="微软雅黑" w:eastAsia="微软雅黑" w:hAnsi="微软雅黑" w:cs="微软雅黑"/>
          <w:sz w:val="24"/>
        </w:rPr>
        <w:tab/>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log</w:t>
      </w:r>
      <w:r>
        <w:rPr>
          <w:rFonts w:ascii="微软雅黑" w:eastAsia="微软雅黑" w:hAnsi="微软雅黑" w:cs="微软雅黑"/>
          <w:i/>
          <w:sz w:val="24"/>
        </w:rPr>
        <w:tab/>
      </w:r>
      <w:r>
        <w:rPr>
          <w:noProof/>
        </w:rPr>
        <mc:AlternateContent>
          <mc:Choice Requires="wpg">
            <w:drawing>
              <wp:inline distT="0" distB="0" distL="0" distR="0">
                <wp:extent cx="521360" cy="8534"/>
                <wp:effectExtent l="0" t="0" r="0" b="0"/>
                <wp:docPr id="129193" name="Group 129193"/>
                <wp:cNvGraphicFramePr/>
                <a:graphic xmlns:a="http://schemas.openxmlformats.org/drawingml/2006/main">
                  <a:graphicData uri="http://schemas.microsoft.com/office/word/2010/wordprocessingGroup">
                    <wpg:wgp>
                      <wpg:cNvGrpSpPr/>
                      <wpg:grpSpPr>
                        <a:xfrm>
                          <a:off x="0" y="0"/>
                          <a:ext cx="521360" cy="8534"/>
                          <a:chOff x="0" y="0"/>
                          <a:chExt cx="521360" cy="8534"/>
                        </a:xfrm>
                      </wpg:grpSpPr>
                      <wps:wsp>
                        <wps:cNvPr id="17865" name="Shape 17865"/>
                        <wps:cNvSpPr/>
                        <wps:spPr>
                          <a:xfrm>
                            <a:off x="0" y="0"/>
                            <a:ext cx="521360" cy="0"/>
                          </a:xfrm>
                          <a:custGeom>
                            <a:avLst/>
                            <a:gdLst/>
                            <a:ahLst/>
                            <a:cxnLst/>
                            <a:rect l="0" t="0" r="0" b="0"/>
                            <a:pathLst>
                              <a:path w="521360">
                                <a:moveTo>
                                  <a:pt x="0" y="0"/>
                                </a:moveTo>
                                <a:lnTo>
                                  <a:pt x="52136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9C6420" id="Group 129193" o:spid="_x0000_s1026" style="width:41.05pt;height:.65pt;mso-position-horizontal-relative:char;mso-position-vertical-relative:line" coordsize="521360,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">
                <v:shape id="Shape 17865" o:spid="_x0000_s1027" style="position:absolute;width:521360;height:0;visibility:visible;mso-wrap-style:square;v-text-anchor:top" coordsize="5213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rxr8IA&#10;AADeAAAADwAAAGRycy9kb3ducmV2LnhtbERPzWrDMAy+F/YORoXeWiej7UJat4yxwqCndXsAEWtO&#10;SCyHWE2yt58Hg9308f3qeJ59p0YaYhPYQL7JQBFXwTbsDHx+XNYFqCjIFrvAZOCbIpxPD4sjljZM&#10;/E7jTZxKIRxLNFCL9KXWsarJY9yEnjhxX2HwKAkOTtsBpxTuO/2YZXvtseHUUGNPLzVV7e3uDYgd&#10;pXDFdJnca8jvnW2317w1ZrWcnw+ghGb5F/+532ya/1Tsd/D7TrpBn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qvGvwgAAAN4AAAAPAAAAAAAAAAAAAAAAAJgCAABkcnMvZG93&#10;bnJldi54bWxQSwUGAAAAAAQABAD1AAAAhwMAAAAA&#10;" path="m,l521360,e" filled="f" strokeweight=".23706mm">
                  <v:stroke miterlimit="83231f" joinstyle="miter"/>
                  <v:path arrowok="t" textboxrect="0,0,521360,0"/>
                </v:shape>
                <w10:anchorlock/>
              </v:group>
            </w:pict>
          </mc:Fallback>
        </mc:AlternateContent>
      </w:r>
      <w:r>
        <w:rPr>
          <w:rFonts w:ascii="微软雅黑" w:eastAsia="微软雅黑" w:hAnsi="微软雅黑" w:cs="微软雅黑"/>
          <w:i/>
          <w:sz w:val="24"/>
        </w:rPr>
        <w:t>dxdy</w:t>
      </w:r>
      <w:r>
        <w:rPr>
          <w:rFonts w:ascii="微软雅黑" w:eastAsia="微软雅黑" w:hAnsi="微软雅黑" w:cs="微软雅黑"/>
          <w:i/>
          <w:sz w:val="24"/>
        </w:rPr>
        <w:tab/>
      </w:r>
      <w:r>
        <w:rPr>
          <w:rFonts w:ascii="微软雅黑" w:eastAsia="微软雅黑" w:hAnsi="微软雅黑" w:cs="微软雅黑"/>
          <w:sz w:val="24"/>
        </w:rPr>
        <w:t xml:space="preserve">(4-9)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137" w:line="317" w:lineRule="auto"/>
        <w:ind w:left="130"/>
      </w:pPr>
      <w:r>
        <w:rPr>
          <w:rFonts w:ascii="宋体" w:eastAsia="宋体" w:hAnsi="宋体" w:cs="宋体"/>
          <w:sz w:val="24"/>
        </w:rPr>
        <w:t>两个连续随机变量的互信息是经过量化处理后的随机变量间的互信息的极限，这是由于：</w:t>
      </w:r>
    </w:p>
    <w:p w:rsidR="0061495F" w:rsidRDefault="00C34666">
      <w:pPr>
        <w:spacing w:after="213" w:line="270" w:lineRule="auto"/>
        <w:ind w:left="2403" w:hanging="10"/>
        <w:jc w:val="both"/>
      </w:pP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sz w:val="24"/>
          <w:vertAlign w:val="superscript"/>
        </w:rPr>
        <w:t>∆</w:t>
      </w:r>
      <w:r>
        <w:rPr>
          <w:rFonts w:ascii="微软雅黑" w:eastAsia="微软雅黑" w:hAnsi="微软雅黑" w:cs="微软雅黑"/>
          <w:sz w:val="24"/>
        </w:rPr>
        <w:t>;</w:t>
      </w:r>
      <w:r>
        <w:rPr>
          <w:rFonts w:ascii="微软雅黑" w:eastAsia="微软雅黑" w:hAnsi="微软雅黑" w:cs="微软雅黑"/>
          <w:i/>
          <w:sz w:val="24"/>
        </w:rPr>
        <w:t>Y</w:t>
      </w:r>
      <w:r>
        <w:rPr>
          <w:sz w:val="24"/>
          <w:vertAlign w:val="superscript"/>
        </w:rPr>
        <w:t>∆</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sz w:val="24"/>
          <w:vertAlign w:val="superscript"/>
        </w:rPr>
        <w:t>∆</w:t>
      </w:r>
      <w:r>
        <w:rPr>
          <w:rFonts w:ascii="微软雅黑" w:eastAsia="微软雅黑" w:hAnsi="微软雅黑" w:cs="微软雅黑"/>
          <w:sz w:val="24"/>
        </w:rPr>
        <w:t xml:space="preserve">)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sz w:val="24"/>
          <w:vertAlign w:val="superscript"/>
        </w:rPr>
        <w:t>∆</w:t>
      </w:r>
      <w:r>
        <w:rPr>
          <w:rFonts w:ascii="微软雅黑" w:eastAsia="微软雅黑" w:hAnsi="微软雅黑" w:cs="微软雅黑"/>
          <w:sz w:val="24"/>
        </w:rPr>
        <w:t>|</w:t>
      </w:r>
      <w:r>
        <w:rPr>
          <w:rFonts w:ascii="微软雅黑" w:eastAsia="微软雅黑" w:hAnsi="微软雅黑" w:cs="微软雅黑"/>
          <w:i/>
          <w:sz w:val="24"/>
        </w:rPr>
        <w:t>Y</w:t>
      </w:r>
      <w:r>
        <w:rPr>
          <w:sz w:val="24"/>
          <w:vertAlign w:val="superscript"/>
        </w:rPr>
        <w:t>∆</w:t>
      </w:r>
      <w:r>
        <w:rPr>
          <w:rFonts w:ascii="微软雅黑" w:eastAsia="微软雅黑" w:hAnsi="微软雅黑" w:cs="微软雅黑"/>
          <w:sz w:val="24"/>
        </w:rPr>
        <w:t>)</w:t>
      </w:r>
    </w:p>
    <w:p w:rsidR="0061495F" w:rsidRDefault="00C34666">
      <w:pPr>
        <w:tabs>
          <w:tab w:val="center" w:pos="4873"/>
          <w:tab w:val="right" w:pos="8768"/>
        </w:tabs>
        <w:spacing w:after="192"/>
      </w:pPr>
      <w:r>
        <w:tab/>
      </w:r>
      <w:r>
        <w:rPr>
          <w:rFonts w:ascii="微软雅黑" w:eastAsia="微软雅黑" w:hAnsi="微软雅黑" w:cs="微软雅黑"/>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微软雅黑" w:eastAsia="微软雅黑" w:hAnsi="微软雅黑" w:cs="微软雅黑"/>
          <w:i/>
          <w:sz w:val="24"/>
        </w:rPr>
        <w:t>log</w:t>
      </w:r>
      <w:r>
        <w:rPr>
          <w:sz w:val="24"/>
        </w:rPr>
        <w:t>∆</w:t>
      </w:r>
      <w:r>
        <w:rPr>
          <w:sz w:val="24"/>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log</w:t>
      </w:r>
      <w:r>
        <w:rPr>
          <w:sz w:val="24"/>
        </w:rPr>
        <w:t>∆</w:t>
      </w:r>
      <w:r>
        <w:rPr>
          <w:sz w:val="24"/>
        </w:rPr>
        <w:tab/>
      </w:r>
      <w:r>
        <w:rPr>
          <w:rFonts w:ascii="微软雅黑" w:eastAsia="微软雅黑" w:hAnsi="微软雅黑" w:cs="微软雅黑"/>
          <w:sz w:val="24"/>
        </w:rPr>
        <w:t>(4-10)</w:t>
      </w:r>
    </w:p>
    <w:p w:rsidR="0061495F" w:rsidRDefault="00C34666">
      <w:pPr>
        <w:spacing w:after="219" w:line="263" w:lineRule="auto"/>
        <w:ind w:left="3380" w:right="14" w:hanging="10"/>
      </w:pPr>
      <w:r>
        <w:rPr>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315" w:line="317" w:lineRule="auto"/>
        <w:ind w:left="130"/>
      </w:pPr>
      <w:r>
        <w:rPr>
          <w:rFonts w:ascii="宋体" w:eastAsia="宋体" w:hAnsi="宋体" w:cs="宋体"/>
          <w:sz w:val="24"/>
        </w:rPr>
        <w:t>因此，连续互信息仍然可以用来表示两连续随机变量离散化之后的互相依赖程度。</w:t>
      </w:r>
    </w:p>
    <w:p w:rsidR="0061495F" w:rsidRDefault="00C34666">
      <w:pPr>
        <w:pStyle w:val="5"/>
      </w:pPr>
      <w:r>
        <w:t xml:space="preserve">4.1.2 </w:t>
      </w:r>
      <w:r>
        <w:rPr>
          <w:rFonts w:ascii="黑体" w:eastAsia="黑体" w:hAnsi="黑体" w:cs="黑体"/>
          <w:sz w:val="26"/>
        </w:rPr>
        <w:t>信息熵、互信息与贝叶斯公式的关系</w:t>
      </w:r>
    </w:p>
    <w:p w:rsidR="0061495F" w:rsidRDefault="00C34666">
      <w:pPr>
        <w:spacing w:after="5" w:line="317" w:lineRule="auto"/>
        <w:ind w:left="130" w:firstLine="470"/>
      </w:pPr>
      <w:r>
        <w:rPr>
          <w:rFonts w:ascii="宋体" w:eastAsia="宋体" w:hAnsi="宋体" w:cs="宋体"/>
          <w:sz w:val="24"/>
        </w:rPr>
        <w:t>概率公理化定义</w:t>
      </w:r>
      <w:r>
        <w:rPr>
          <w:rFonts w:ascii="微软雅黑" w:eastAsia="微软雅黑" w:hAnsi="微软雅黑" w:cs="微软雅黑"/>
          <w:sz w:val="24"/>
          <w:vertAlign w:val="superscript"/>
        </w:rPr>
        <w:t>[85]</w:t>
      </w:r>
      <w:r>
        <w:rPr>
          <w:rFonts w:ascii="宋体" w:eastAsia="宋体" w:hAnsi="宋体" w:cs="宋体"/>
          <w:sz w:val="24"/>
        </w:rPr>
        <w:t>的建</w:t>
      </w:r>
      <w:r>
        <w:rPr>
          <w:rFonts w:ascii="宋体" w:eastAsia="宋体" w:hAnsi="宋体" w:cs="宋体"/>
          <w:sz w:val="24"/>
        </w:rPr>
        <w:t>立并没有缓和学术界对</w:t>
      </w:r>
      <w:r>
        <w:rPr>
          <w:rFonts w:ascii="微软雅黑" w:eastAsia="微软雅黑" w:hAnsi="微软雅黑" w:cs="微软雅黑"/>
          <w:sz w:val="24"/>
        </w:rPr>
        <w:t>“</w:t>
      </w:r>
      <w:r>
        <w:rPr>
          <w:rFonts w:ascii="宋体" w:eastAsia="宋体" w:hAnsi="宋体" w:cs="宋体"/>
          <w:sz w:val="24"/>
        </w:rPr>
        <w:t>概率</w:t>
      </w:r>
      <w:r>
        <w:rPr>
          <w:rFonts w:ascii="微软雅黑" w:eastAsia="微软雅黑" w:hAnsi="微软雅黑" w:cs="微软雅黑"/>
          <w:sz w:val="24"/>
        </w:rPr>
        <w:t>”</w:t>
      </w:r>
      <w:r>
        <w:rPr>
          <w:rFonts w:ascii="宋体" w:eastAsia="宋体" w:hAnsi="宋体" w:cs="宋体"/>
          <w:sz w:val="24"/>
        </w:rPr>
        <w:t>这一概念认识的分歧。分歧的来源是对</w:t>
      </w:r>
      <w:r>
        <w:rPr>
          <w:rFonts w:ascii="微软雅黑" w:eastAsia="微软雅黑" w:hAnsi="微软雅黑" w:cs="微软雅黑"/>
          <w:sz w:val="24"/>
        </w:rPr>
        <w:t>“</w:t>
      </w:r>
      <w:r>
        <w:rPr>
          <w:rFonts w:ascii="宋体" w:eastAsia="宋体" w:hAnsi="宋体" w:cs="宋体"/>
          <w:sz w:val="24"/>
        </w:rPr>
        <w:t>不确定性</w:t>
      </w:r>
      <w:r>
        <w:rPr>
          <w:rFonts w:ascii="微软雅黑" w:eastAsia="微软雅黑" w:hAnsi="微软雅黑" w:cs="微软雅黑"/>
          <w:sz w:val="24"/>
        </w:rPr>
        <w:t>”</w:t>
      </w:r>
      <w:r>
        <w:rPr>
          <w:rFonts w:ascii="宋体" w:eastAsia="宋体" w:hAnsi="宋体" w:cs="宋体"/>
          <w:sz w:val="24"/>
        </w:rPr>
        <w:t>这件事的出发点与立足点。其中一派从</w:t>
      </w:r>
      <w:r>
        <w:rPr>
          <w:rFonts w:ascii="微软雅黑" w:eastAsia="微软雅黑" w:hAnsi="微软雅黑" w:cs="微软雅黑"/>
          <w:sz w:val="24"/>
        </w:rPr>
        <w:t>“</w:t>
      </w:r>
      <w:r>
        <w:rPr>
          <w:rFonts w:ascii="宋体" w:eastAsia="宋体" w:hAnsi="宋体" w:cs="宋体"/>
          <w:sz w:val="24"/>
        </w:rPr>
        <w:t>自然</w:t>
      </w:r>
      <w:r>
        <w:rPr>
          <w:rFonts w:ascii="微软雅黑" w:eastAsia="微软雅黑" w:hAnsi="微软雅黑" w:cs="微软雅黑"/>
          <w:sz w:val="24"/>
        </w:rPr>
        <w:t>”</w:t>
      </w:r>
      <w:r>
        <w:rPr>
          <w:rFonts w:ascii="宋体" w:eastAsia="宋体" w:hAnsi="宋体" w:cs="宋体"/>
          <w:sz w:val="24"/>
        </w:rPr>
        <w:t>角度出发，试图直接为</w:t>
      </w:r>
      <w:r>
        <w:rPr>
          <w:rFonts w:ascii="微软雅黑" w:eastAsia="微软雅黑" w:hAnsi="微软雅黑" w:cs="微软雅黑"/>
          <w:sz w:val="24"/>
        </w:rPr>
        <w:t>“</w:t>
      </w:r>
      <w:r>
        <w:rPr>
          <w:rFonts w:ascii="宋体" w:eastAsia="宋体" w:hAnsi="宋体" w:cs="宋体"/>
          <w:sz w:val="24"/>
        </w:rPr>
        <w:t>事件</w:t>
      </w:r>
      <w:r>
        <w:rPr>
          <w:rFonts w:ascii="微软雅黑" w:eastAsia="微软雅黑" w:hAnsi="微软雅黑" w:cs="微软雅黑"/>
          <w:sz w:val="24"/>
        </w:rPr>
        <w:t>”</w:t>
      </w:r>
      <w:r>
        <w:rPr>
          <w:rFonts w:ascii="宋体" w:eastAsia="宋体" w:hAnsi="宋体" w:cs="宋体"/>
          <w:sz w:val="24"/>
        </w:rPr>
        <w:t>本身建模，即事件</w:t>
      </w:r>
      <w:r>
        <w:rPr>
          <w:rFonts w:ascii="微软雅黑" w:eastAsia="微软雅黑" w:hAnsi="微软雅黑" w:cs="微软雅黑"/>
          <w:i/>
          <w:sz w:val="24"/>
        </w:rPr>
        <w:t>A</w:t>
      </w:r>
      <w:r>
        <w:rPr>
          <w:rFonts w:ascii="宋体" w:eastAsia="宋体" w:hAnsi="宋体" w:cs="宋体"/>
          <w:sz w:val="24"/>
        </w:rPr>
        <w:t>在独立重复试验中发生的频率趋于极限</w:t>
      </w:r>
      <w:r>
        <w:rPr>
          <w:rFonts w:ascii="微软雅黑" w:eastAsia="微软雅黑" w:hAnsi="微软雅黑" w:cs="微软雅黑"/>
          <w:i/>
          <w:sz w:val="24"/>
        </w:rPr>
        <w:t>P</w:t>
      </w:r>
      <w:r>
        <w:rPr>
          <w:rFonts w:ascii="宋体" w:eastAsia="宋体" w:hAnsi="宋体" w:cs="宋体"/>
          <w:sz w:val="24"/>
        </w:rPr>
        <w:t>，那么这个极限就是该事件的概率，这一派被称为频率学派；另一派从</w:t>
      </w:r>
      <w:r>
        <w:rPr>
          <w:rFonts w:ascii="微软雅黑" w:eastAsia="微软雅黑" w:hAnsi="微软雅黑" w:cs="微软雅黑"/>
          <w:sz w:val="24"/>
        </w:rPr>
        <w:t>“</w:t>
      </w:r>
      <w:r>
        <w:rPr>
          <w:rFonts w:ascii="宋体" w:eastAsia="宋体" w:hAnsi="宋体" w:cs="宋体"/>
          <w:sz w:val="24"/>
        </w:rPr>
        <w:t>观察者</w:t>
      </w:r>
      <w:r>
        <w:rPr>
          <w:rFonts w:ascii="微软雅黑" w:eastAsia="微软雅黑" w:hAnsi="微软雅黑" w:cs="微软雅黑"/>
          <w:sz w:val="24"/>
        </w:rPr>
        <w:t>”</w:t>
      </w:r>
      <w:r>
        <w:rPr>
          <w:rFonts w:ascii="宋体" w:eastAsia="宋体" w:hAnsi="宋体" w:cs="宋体"/>
          <w:sz w:val="24"/>
        </w:rPr>
        <w:t>角度出发，认为不确定性来自于观察者知识的不完备。随机性并不源于事件本身是否发生，而只是描述观察者对该事件的知识状态。观察者又试图通过已经观察到的</w:t>
      </w:r>
      <w:r>
        <w:rPr>
          <w:rFonts w:ascii="微软雅黑" w:eastAsia="微软雅黑" w:hAnsi="微软雅黑" w:cs="微软雅黑"/>
          <w:sz w:val="24"/>
        </w:rPr>
        <w:t>“</w:t>
      </w:r>
      <w:r>
        <w:rPr>
          <w:rFonts w:ascii="宋体" w:eastAsia="宋体" w:hAnsi="宋体" w:cs="宋体"/>
          <w:sz w:val="24"/>
        </w:rPr>
        <w:t>证据</w:t>
      </w:r>
      <w:r>
        <w:rPr>
          <w:rFonts w:ascii="微软雅黑" w:eastAsia="微软雅黑" w:hAnsi="微软雅黑" w:cs="微软雅黑"/>
          <w:sz w:val="24"/>
        </w:rPr>
        <w:t>”</w:t>
      </w:r>
      <w:r>
        <w:rPr>
          <w:rFonts w:ascii="宋体" w:eastAsia="宋体" w:hAnsi="宋体" w:cs="宋体"/>
          <w:sz w:val="24"/>
        </w:rPr>
        <w:t>来推断这一事件的结果，因此只能靠猜，而概率论则是用来描述理性推断过程的数学语言</w:t>
      </w:r>
      <w:r>
        <w:rPr>
          <w:rFonts w:ascii="微软雅黑" w:eastAsia="微软雅黑" w:hAnsi="微软雅黑" w:cs="微软雅黑"/>
          <w:sz w:val="24"/>
        </w:rPr>
        <w:t>,</w:t>
      </w:r>
      <w:r>
        <w:rPr>
          <w:rFonts w:ascii="宋体" w:eastAsia="宋体" w:hAnsi="宋体" w:cs="宋体"/>
          <w:sz w:val="24"/>
        </w:rPr>
        <w:t>这一派被称</w:t>
      </w:r>
      <w:r>
        <w:rPr>
          <w:rFonts w:ascii="宋体" w:eastAsia="宋体" w:hAnsi="宋体" w:cs="宋体"/>
          <w:sz w:val="24"/>
        </w:rPr>
        <w:t>为贝叶斯学派。</w:t>
      </w:r>
    </w:p>
    <w:p w:rsidR="0061495F" w:rsidRDefault="00C34666">
      <w:pPr>
        <w:spacing w:after="2" w:line="316" w:lineRule="auto"/>
        <w:ind w:left="115" w:firstLine="470"/>
      </w:pPr>
      <w:r>
        <w:rPr>
          <w:rFonts w:ascii="宋体" w:eastAsia="宋体" w:hAnsi="宋体" w:cs="宋体"/>
          <w:sz w:val="24"/>
        </w:rPr>
        <w:t>由于贝叶斯学派更能正视人作为</w:t>
      </w:r>
      <w:r>
        <w:rPr>
          <w:rFonts w:ascii="微软雅黑" w:eastAsia="微软雅黑" w:hAnsi="微软雅黑" w:cs="微软雅黑"/>
          <w:sz w:val="24"/>
        </w:rPr>
        <w:t>“</w:t>
      </w:r>
      <w:r>
        <w:rPr>
          <w:rFonts w:ascii="宋体" w:eastAsia="宋体" w:hAnsi="宋体" w:cs="宋体"/>
          <w:sz w:val="24"/>
        </w:rPr>
        <w:t>观测者</w:t>
      </w:r>
      <w:r>
        <w:rPr>
          <w:rFonts w:ascii="微软雅黑" w:eastAsia="微软雅黑" w:hAnsi="微软雅黑" w:cs="微软雅黑"/>
          <w:sz w:val="24"/>
        </w:rPr>
        <w:t>”</w:t>
      </w:r>
      <w:r>
        <w:rPr>
          <w:rFonts w:ascii="宋体" w:eastAsia="宋体" w:hAnsi="宋体" w:cs="宋体"/>
          <w:sz w:val="24"/>
        </w:rPr>
        <w:t>的局限性，该理论正逐渐赢得统计学家和科学家的青睐</w:t>
      </w:r>
      <w:r>
        <w:rPr>
          <w:rFonts w:ascii="微软雅黑" w:eastAsia="微软雅黑" w:hAnsi="微软雅黑" w:cs="微软雅黑"/>
          <w:sz w:val="24"/>
          <w:vertAlign w:val="superscript"/>
        </w:rPr>
        <w:t>[86,87]</w:t>
      </w:r>
      <w:r>
        <w:rPr>
          <w:rFonts w:ascii="宋体" w:eastAsia="宋体" w:hAnsi="宋体" w:cs="宋体"/>
          <w:sz w:val="24"/>
        </w:rPr>
        <w:t>，并被</w:t>
      </w:r>
      <w:r>
        <w:rPr>
          <w:rFonts w:ascii="微软雅黑" w:eastAsia="微软雅黑" w:hAnsi="微软雅黑" w:cs="微软雅黑"/>
          <w:sz w:val="24"/>
        </w:rPr>
        <w:t>Jaynes</w:t>
      </w:r>
      <w:r>
        <w:rPr>
          <w:rFonts w:ascii="宋体" w:eastAsia="宋体" w:hAnsi="宋体" w:cs="宋体"/>
          <w:sz w:val="24"/>
        </w:rPr>
        <w:t>视为科学研究的逻辑</w:t>
      </w:r>
      <w:r>
        <w:rPr>
          <w:rFonts w:ascii="微软雅黑" w:eastAsia="微软雅黑" w:hAnsi="微软雅黑" w:cs="微软雅黑"/>
          <w:sz w:val="24"/>
          <w:vertAlign w:val="superscript"/>
        </w:rPr>
        <w:t>[83]</w:t>
      </w:r>
      <w:r>
        <w:rPr>
          <w:rFonts w:ascii="宋体" w:eastAsia="宋体" w:hAnsi="宋体" w:cs="宋体"/>
          <w:sz w:val="24"/>
        </w:rPr>
        <w:t>。水文观测巨大的</w:t>
      </w:r>
      <w:r>
        <w:rPr>
          <w:rFonts w:ascii="宋体" w:eastAsia="宋体" w:hAnsi="宋体" w:cs="宋体"/>
          <w:sz w:val="24"/>
        </w:rPr>
        <w:lastRenderedPageBreak/>
        <w:t>不确定性使学者们倾向于采纳贝叶斯统计学的观点来理解观测与模拟中的误差，并开发出了基于贝叶斯理论框架的水文预报系统</w:t>
      </w:r>
      <w:r>
        <w:rPr>
          <w:rFonts w:ascii="微软雅黑" w:eastAsia="微软雅黑" w:hAnsi="微软雅黑" w:cs="微软雅黑"/>
          <w:sz w:val="24"/>
          <w:vertAlign w:val="superscript"/>
        </w:rPr>
        <w:t>[88]</w:t>
      </w:r>
      <w:r>
        <w:rPr>
          <w:rFonts w:ascii="微软雅黑" w:eastAsia="微软雅黑" w:hAnsi="微软雅黑" w:cs="微软雅黑"/>
          <w:sz w:val="24"/>
        </w:rPr>
        <w:t>,</w:t>
      </w:r>
      <w:r>
        <w:rPr>
          <w:rFonts w:ascii="宋体" w:eastAsia="宋体" w:hAnsi="宋体" w:cs="宋体"/>
          <w:sz w:val="24"/>
        </w:rPr>
        <w:t>贝叶斯总误差分析方法</w:t>
      </w:r>
      <w:r>
        <w:rPr>
          <w:rFonts w:ascii="微软雅黑" w:eastAsia="微软雅黑" w:hAnsi="微软雅黑" w:cs="微软雅黑"/>
          <w:sz w:val="24"/>
          <w:vertAlign w:val="superscript"/>
        </w:rPr>
        <w:t>[89]</w:t>
      </w:r>
      <w:r>
        <w:rPr>
          <w:rFonts w:ascii="宋体" w:eastAsia="宋体" w:hAnsi="宋体" w:cs="宋体"/>
          <w:sz w:val="24"/>
        </w:rPr>
        <w:t>和集合贝叶斯不确定性估计量</w:t>
      </w:r>
      <w:r>
        <w:rPr>
          <w:rFonts w:ascii="微软雅黑" w:eastAsia="微软雅黑" w:hAnsi="微软雅黑" w:cs="微软雅黑"/>
          <w:sz w:val="24"/>
          <w:vertAlign w:val="superscript"/>
        </w:rPr>
        <w:t>[90]</w:t>
      </w:r>
      <w:r>
        <w:rPr>
          <w:rFonts w:ascii="宋体" w:eastAsia="宋体" w:hAnsi="宋体" w:cs="宋体"/>
          <w:sz w:val="24"/>
        </w:rPr>
        <w:t>等不确定性分析框架。</w:t>
      </w:r>
    </w:p>
    <w:p w:rsidR="0061495F" w:rsidRDefault="00C34666">
      <w:pPr>
        <w:spacing w:after="40" w:line="316" w:lineRule="auto"/>
        <w:ind w:left="115" w:firstLine="480"/>
      </w:pPr>
      <w:r>
        <w:rPr>
          <w:rFonts w:ascii="宋体" w:eastAsia="宋体" w:hAnsi="宋体" w:cs="宋体"/>
          <w:sz w:val="24"/>
        </w:rPr>
        <w:t>贝叶斯理论使用贝叶斯定理作为根据新的信息导出或者更新现有的置信度的规则。在形式上，它描述了随机事件</w:t>
      </w:r>
      <w:r>
        <w:rPr>
          <w:rFonts w:ascii="微软雅黑" w:eastAsia="微软雅黑" w:hAnsi="微软雅黑" w:cs="微软雅黑"/>
          <w:i/>
          <w:sz w:val="24"/>
        </w:rPr>
        <w:t>A</w:t>
      </w:r>
      <w:r>
        <w:rPr>
          <w:rFonts w:ascii="宋体" w:eastAsia="宋体" w:hAnsi="宋体" w:cs="宋体"/>
          <w:sz w:val="24"/>
        </w:rPr>
        <w:t>和</w:t>
      </w:r>
      <w:r>
        <w:rPr>
          <w:rFonts w:ascii="微软雅黑" w:eastAsia="微软雅黑" w:hAnsi="微软雅黑" w:cs="微软雅黑"/>
          <w:i/>
          <w:sz w:val="24"/>
        </w:rPr>
        <w:t>B</w:t>
      </w:r>
      <w:r>
        <w:rPr>
          <w:rFonts w:ascii="宋体" w:eastAsia="宋体" w:hAnsi="宋体" w:cs="宋体"/>
          <w:sz w:val="24"/>
        </w:rPr>
        <w:t>的条件概率（</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宋体" w:eastAsia="宋体" w:hAnsi="宋体" w:cs="宋体"/>
          <w:sz w:val="24"/>
        </w:rPr>
        <w:t>）与非条件概率（</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宋体" w:eastAsia="宋体" w:hAnsi="宋体" w:cs="宋体"/>
          <w:sz w:val="24"/>
        </w:rPr>
        <w:t>）的关系：</w:t>
      </w:r>
    </w:p>
    <w:p w:rsidR="0061495F" w:rsidRDefault="00C34666">
      <w:pPr>
        <w:spacing w:after="3"/>
        <w:ind w:left="1166" w:right="928" w:hanging="10"/>
        <w:jc w:val="center"/>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p>
    <w:p w:rsidR="0061495F" w:rsidRDefault="00C34666">
      <w:pPr>
        <w:tabs>
          <w:tab w:val="center" w:pos="3632"/>
          <w:tab w:val="center" w:pos="4869"/>
          <w:tab w:val="right" w:pos="8768"/>
        </w:tabs>
        <w:spacing w:after="0" w:line="265" w:lineRule="auto"/>
      </w:pPr>
      <w: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 xml:space="preserve">) </w:t>
      </w:r>
      <w:r>
        <w:rPr>
          <w:sz w:val="24"/>
        </w:rPr>
        <w:t>=</w:t>
      </w:r>
      <w:r>
        <w:rPr>
          <w:sz w:val="24"/>
        </w:rPr>
        <w:tab/>
      </w:r>
      <w:r>
        <w:rPr>
          <w:noProof/>
        </w:rPr>
        <mc:AlternateContent>
          <mc:Choice Requires="wpg">
            <w:drawing>
              <wp:inline distT="0" distB="0" distL="0" distR="0">
                <wp:extent cx="422758" cy="8534"/>
                <wp:effectExtent l="0" t="0" r="0" b="0"/>
                <wp:docPr id="132006" name="Group 132006"/>
                <wp:cNvGraphicFramePr/>
                <a:graphic xmlns:a="http://schemas.openxmlformats.org/drawingml/2006/main">
                  <a:graphicData uri="http://schemas.microsoft.com/office/word/2010/wordprocessingGroup">
                    <wpg:wgp>
                      <wpg:cNvGrpSpPr/>
                      <wpg:grpSpPr>
                        <a:xfrm>
                          <a:off x="0" y="0"/>
                          <a:ext cx="422758" cy="8534"/>
                          <a:chOff x="0" y="0"/>
                          <a:chExt cx="422758" cy="8534"/>
                        </a:xfrm>
                      </wpg:grpSpPr>
                      <wps:wsp>
                        <wps:cNvPr id="18565" name="Shape 18565"/>
                        <wps:cNvSpPr/>
                        <wps:spPr>
                          <a:xfrm>
                            <a:off x="0" y="0"/>
                            <a:ext cx="422758" cy="0"/>
                          </a:xfrm>
                          <a:custGeom>
                            <a:avLst/>
                            <a:gdLst/>
                            <a:ahLst/>
                            <a:cxnLst/>
                            <a:rect l="0" t="0" r="0" b="0"/>
                            <a:pathLst>
                              <a:path w="422758">
                                <a:moveTo>
                                  <a:pt x="0" y="0"/>
                                </a:moveTo>
                                <a:lnTo>
                                  <a:pt x="42275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CFFB7A" id="Group 132006" o:spid="_x0000_s1026" style="width:33.3pt;height:.65pt;mso-position-horizontal-relative:char;mso-position-vertical-relative:line" coordsize="422758,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">
                <v:shape id="Shape 18565" o:spid="_x0000_s1027" style="position:absolute;width:422758;height:0;visibility:visible;mso-wrap-style:square;v-text-anchor:top" coordsize="422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9IisMA&#10;AADeAAAADwAAAGRycy9kb3ducmV2LnhtbERPS2sCMRC+C/6HMIXeNFthRVajiFi0FA/1cR830+zS&#10;zWSbRN3+eyMUvM3H95zZorONuJIPtWMFb8MMBHHpdM1GwfHwPpiACBFZY+OYFPxRgMW835thod2N&#10;v+i6j0akEA4FKqhibAspQ1mRxTB0LXHivp23GBP0RmqPtxRuGznKsrG0WHNqqLClVUXlz/5iFWzM&#10;J+1O/nxYHldmfe5+89ztPpR6femWUxCRuvgU/7u3Os2f5OMcHu+kG+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9IisMAAADeAAAADwAAAAAAAAAAAAAAAACYAgAAZHJzL2Rv&#10;d25yZXYueG1sUEsFBgAAAAAEAAQA9QAAAIgDAAAAAA==&#10;" path="m,l422758,e" filled="f" strokeweight=".23706mm">
                  <v:stroke miterlimit="83231f" joinstyle="miter"/>
                  <v:path arrowok="t" textboxrect="0,0,422758,0"/>
                </v:shape>
                <w10:anchorlock/>
              </v:group>
            </w:pict>
          </mc:Fallback>
        </mc:AlternateContent>
      </w:r>
      <w:r>
        <w:rPr>
          <w:rFonts w:ascii="微软雅黑" w:eastAsia="微软雅黑" w:hAnsi="微软雅黑" w:cs="微软雅黑"/>
          <w:sz w:val="24"/>
        </w:rPr>
        <w:t xml:space="preserve"> ×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sz w:val="24"/>
        </w:rPr>
        <w:tab/>
        <w:t>(4-11)</w:t>
      </w:r>
    </w:p>
    <w:p w:rsidR="0061495F" w:rsidRDefault="00C34666">
      <w:pPr>
        <w:spacing w:after="114" w:line="265" w:lineRule="auto"/>
        <w:ind w:left="692" w:right="453" w:hanging="10"/>
        <w:jc w:val="center"/>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181"/>
        <w:ind w:left="140" w:hanging="10"/>
      </w:pPr>
      <w:r>
        <w:rPr>
          <w:rFonts w:ascii="宋体" w:eastAsia="宋体" w:hAnsi="宋体" w:cs="宋体"/>
          <w:sz w:val="24"/>
        </w:rPr>
        <w:t>在贝叶斯定理中，上式每项都有约定俗成的名称：</w:t>
      </w:r>
    </w:p>
    <w:p w:rsidR="0061495F" w:rsidRDefault="00C34666">
      <w:pPr>
        <w:spacing w:after="3" w:line="265" w:lineRule="auto"/>
        <w:ind w:left="555" w:right="549" w:hanging="10"/>
        <w:jc w:val="center"/>
      </w:pPr>
      <w:r>
        <w:rPr>
          <w:rFonts w:ascii="宋体" w:eastAsia="宋体" w:hAnsi="宋体" w:cs="宋体"/>
        </w:rPr>
        <w:t>表</w:t>
      </w:r>
      <w:r>
        <w:rPr>
          <w:rFonts w:ascii="宋体" w:eastAsia="宋体" w:hAnsi="宋体" w:cs="宋体"/>
        </w:rPr>
        <w:t xml:space="preserve"> </w:t>
      </w:r>
      <w:r>
        <w:rPr>
          <w:rFonts w:ascii="微软雅黑" w:eastAsia="微软雅黑" w:hAnsi="微软雅黑" w:cs="微软雅黑"/>
        </w:rPr>
        <w:t xml:space="preserve">4.1 </w:t>
      </w:r>
      <w:r>
        <w:rPr>
          <w:rFonts w:ascii="宋体" w:eastAsia="宋体" w:hAnsi="宋体" w:cs="宋体"/>
        </w:rPr>
        <w:t>贝叶斯定理各项意义</w:t>
      </w:r>
    </w:p>
    <w:tbl>
      <w:tblPr>
        <w:tblStyle w:val="TableGrid"/>
        <w:tblW w:w="6200" w:type="dxa"/>
        <w:tblInd w:w="1281" w:type="dxa"/>
        <w:tblCellMar>
          <w:top w:w="50" w:type="dxa"/>
          <w:left w:w="0" w:type="dxa"/>
          <w:bottom w:w="48" w:type="dxa"/>
          <w:right w:w="120" w:type="dxa"/>
        </w:tblCellMar>
        <w:tblLook w:val="04A0" w:firstRow="1" w:lastRow="0" w:firstColumn="1" w:lastColumn="0" w:noHBand="0" w:noVBand="1"/>
      </w:tblPr>
      <w:tblGrid>
        <w:gridCol w:w="1492"/>
        <w:gridCol w:w="4708"/>
      </w:tblGrid>
      <w:tr w:rsidR="0061495F">
        <w:trPr>
          <w:trHeight w:val="463"/>
        </w:trPr>
        <w:tc>
          <w:tcPr>
            <w:tcW w:w="1492" w:type="dxa"/>
            <w:tcBorders>
              <w:top w:val="single" w:sz="12" w:space="0" w:color="000000"/>
              <w:left w:val="nil"/>
              <w:bottom w:val="single" w:sz="8" w:space="0" w:color="000000"/>
              <w:right w:val="nil"/>
            </w:tcBorders>
            <w:vAlign w:val="center"/>
          </w:tcPr>
          <w:p w:rsidR="0061495F" w:rsidRDefault="00C34666">
            <w:pPr>
              <w:spacing w:after="0"/>
              <w:jc w:val="center"/>
            </w:pPr>
            <w:r>
              <w:rPr>
                <w:rFonts w:ascii="宋体" w:eastAsia="宋体" w:hAnsi="宋体" w:cs="宋体"/>
              </w:rPr>
              <w:t>项</w:t>
            </w:r>
          </w:p>
        </w:tc>
        <w:tc>
          <w:tcPr>
            <w:tcW w:w="4708" w:type="dxa"/>
            <w:tcBorders>
              <w:top w:val="single" w:sz="12" w:space="0" w:color="000000"/>
              <w:left w:val="nil"/>
              <w:bottom w:val="single" w:sz="8" w:space="0" w:color="000000"/>
              <w:right w:val="nil"/>
            </w:tcBorders>
            <w:vAlign w:val="center"/>
          </w:tcPr>
          <w:p w:rsidR="0061495F" w:rsidRDefault="00C34666">
            <w:pPr>
              <w:spacing w:after="0"/>
              <w:jc w:val="center"/>
            </w:pPr>
            <w:r>
              <w:rPr>
                <w:rFonts w:ascii="宋体" w:eastAsia="宋体" w:hAnsi="宋体" w:cs="宋体"/>
              </w:rPr>
              <w:t>名称</w:t>
            </w:r>
          </w:p>
        </w:tc>
      </w:tr>
      <w:tr w:rsidR="0061495F">
        <w:trPr>
          <w:trHeight w:val="403"/>
        </w:trPr>
        <w:tc>
          <w:tcPr>
            <w:tcW w:w="1492" w:type="dxa"/>
            <w:tcBorders>
              <w:top w:val="single" w:sz="8" w:space="0" w:color="000000"/>
              <w:left w:val="nil"/>
              <w:bottom w:val="nil"/>
              <w:right w:val="nil"/>
            </w:tcBorders>
            <w:vAlign w:val="bottom"/>
          </w:tcPr>
          <w:p w:rsidR="0061495F" w:rsidRDefault="00C34666">
            <w:pPr>
              <w:spacing w:after="0"/>
              <w:ind w:left="6"/>
              <w:jc w:val="center"/>
            </w:pPr>
            <w:r>
              <w:rPr>
                <w:rFonts w:ascii="微软雅黑" w:eastAsia="微软雅黑" w:hAnsi="微软雅黑" w:cs="微软雅黑"/>
                <w:i/>
              </w:rPr>
              <w:t>P</w:t>
            </w:r>
            <w:r>
              <w:rPr>
                <w:rFonts w:ascii="微软雅黑" w:eastAsia="微软雅黑" w:hAnsi="微软雅黑" w:cs="微软雅黑"/>
              </w:rPr>
              <w:t>(</w:t>
            </w:r>
            <w:r>
              <w:rPr>
                <w:rFonts w:ascii="微软雅黑" w:eastAsia="微软雅黑" w:hAnsi="微软雅黑" w:cs="微软雅黑"/>
                <w:i/>
              </w:rPr>
              <w:t>A</w:t>
            </w:r>
            <w:r>
              <w:rPr>
                <w:rFonts w:ascii="微软雅黑" w:eastAsia="微软雅黑" w:hAnsi="微软雅黑" w:cs="微软雅黑"/>
              </w:rPr>
              <w:t>)</w:t>
            </w:r>
          </w:p>
        </w:tc>
        <w:tc>
          <w:tcPr>
            <w:tcW w:w="4708" w:type="dxa"/>
            <w:tcBorders>
              <w:top w:val="single" w:sz="8" w:space="0" w:color="000000"/>
              <w:left w:val="nil"/>
              <w:bottom w:val="nil"/>
              <w:right w:val="nil"/>
            </w:tcBorders>
          </w:tcPr>
          <w:p w:rsidR="0061495F" w:rsidRDefault="00C34666">
            <w:pPr>
              <w:spacing w:after="0"/>
              <w:ind w:left="6"/>
              <w:jc w:val="center"/>
            </w:pPr>
            <w:r>
              <w:rPr>
                <w:rFonts w:ascii="微软雅黑" w:eastAsia="微软雅黑" w:hAnsi="微软雅黑" w:cs="微软雅黑"/>
                <w:i/>
              </w:rPr>
              <w:t>A</w:t>
            </w:r>
            <w:r>
              <w:rPr>
                <w:rFonts w:ascii="宋体" w:eastAsia="宋体" w:hAnsi="宋体" w:cs="宋体"/>
              </w:rPr>
              <w:t>的先验概率或边缘概率</w:t>
            </w:r>
          </w:p>
        </w:tc>
      </w:tr>
      <w:tr w:rsidR="0061495F">
        <w:trPr>
          <w:trHeight w:val="330"/>
        </w:trPr>
        <w:tc>
          <w:tcPr>
            <w:tcW w:w="1492" w:type="dxa"/>
            <w:tcBorders>
              <w:top w:val="nil"/>
              <w:left w:val="nil"/>
              <w:bottom w:val="nil"/>
              <w:right w:val="nil"/>
            </w:tcBorders>
          </w:tcPr>
          <w:p w:rsidR="0061495F" w:rsidRDefault="00C34666">
            <w:pPr>
              <w:spacing w:after="0"/>
              <w:ind w:left="6"/>
              <w:jc w:val="center"/>
            </w:pPr>
            <w:r>
              <w:rPr>
                <w:rFonts w:ascii="微软雅黑" w:eastAsia="微软雅黑" w:hAnsi="微软雅黑" w:cs="微软雅黑"/>
                <w:i/>
              </w:rPr>
              <w:t>P</w:t>
            </w:r>
            <w:r>
              <w:rPr>
                <w:rFonts w:ascii="微软雅黑" w:eastAsia="微软雅黑" w:hAnsi="微软雅黑" w:cs="微软雅黑"/>
              </w:rPr>
              <w:t>(</w:t>
            </w:r>
            <w:r>
              <w:rPr>
                <w:rFonts w:ascii="微软雅黑" w:eastAsia="微软雅黑" w:hAnsi="微软雅黑" w:cs="微软雅黑"/>
                <w:i/>
              </w:rPr>
              <w:t>A</w:t>
            </w:r>
            <w:r>
              <w:rPr>
                <w:rFonts w:ascii="微软雅黑" w:eastAsia="微软雅黑" w:hAnsi="微软雅黑" w:cs="微软雅黑"/>
              </w:rPr>
              <w:t>|</w:t>
            </w:r>
            <w:r>
              <w:rPr>
                <w:rFonts w:ascii="微软雅黑" w:eastAsia="微软雅黑" w:hAnsi="微软雅黑" w:cs="微软雅黑"/>
                <w:i/>
              </w:rPr>
              <w:t>B</w:t>
            </w:r>
            <w:r>
              <w:rPr>
                <w:rFonts w:ascii="微软雅黑" w:eastAsia="微软雅黑" w:hAnsi="微软雅黑" w:cs="微软雅黑"/>
              </w:rPr>
              <w:t>)</w:t>
            </w:r>
          </w:p>
        </w:tc>
        <w:tc>
          <w:tcPr>
            <w:tcW w:w="4708" w:type="dxa"/>
            <w:tcBorders>
              <w:top w:val="nil"/>
              <w:left w:val="nil"/>
              <w:bottom w:val="nil"/>
              <w:right w:val="nil"/>
            </w:tcBorders>
          </w:tcPr>
          <w:p w:rsidR="0061495F" w:rsidRDefault="00C34666">
            <w:pPr>
              <w:spacing w:after="0"/>
              <w:jc w:val="center"/>
            </w:pPr>
            <w:r>
              <w:rPr>
                <w:rFonts w:ascii="宋体" w:eastAsia="宋体" w:hAnsi="宋体" w:cs="宋体"/>
              </w:rPr>
              <w:t>已知</w:t>
            </w:r>
            <w:r>
              <w:rPr>
                <w:rFonts w:ascii="微软雅黑" w:eastAsia="微软雅黑" w:hAnsi="微软雅黑" w:cs="微软雅黑"/>
                <w:i/>
              </w:rPr>
              <w:t>B</w:t>
            </w:r>
            <w:r>
              <w:rPr>
                <w:rFonts w:ascii="宋体" w:eastAsia="宋体" w:hAnsi="宋体" w:cs="宋体"/>
              </w:rPr>
              <w:t>的取值，</w:t>
            </w:r>
            <w:r>
              <w:rPr>
                <w:rFonts w:ascii="微软雅黑" w:eastAsia="微软雅黑" w:hAnsi="微软雅黑" w:cs="微软雅黑"/>
                <w:i/>
              </w:rPr>
              <w:t>A</w:t>
            </w:r>
            <w:r>
              <w:rPr>
                <w:rFonts w:ascii="宋体" w:eastAsia="宋体" w:hAnsi="宋体" w:cs="宋体"/>
              </w:rPr>
              <w:t>的后验概率</w:t>
            </w:r>
          </w:p>
        </w:tc>
      </w:tr>
      <w:tr w:rsidR="0061495F">
        <w:trPr>
          <w:trHeight w:val="330"/>
        </w:trPr>
        <w:tc>
          <w:tcPr>
            <w:tcW w:w="1492" w:type="dxa"/>
            <w:tcBorders>
              <w:top w:val="nil"/>
              <w:left w:val="nil"/>
              <w:bottom w:val="nil"/>
              <w:right w:val="nil"/>
            </w:tcBorders>
          </w:tcPr>
          <w:p w:rsidR="0061495F" w:rsidRDefault="00C34666">
            <w:pPr>
              <w:spacing w:after="0"/>
              <w:ind w:left="6"/>
              <w:jc w:val="center"/>
            </w:pPr>
            <w:r>
              <w:rPr>
                <w:rFonts w:ascii="微软雅黑" w:eastAsia="微软雅黑" w:hAnsi="微软雅黑" w:cs="微软雅黑"/>
                <w:i/>
              </w:rPr>
              <w:t>P</w:t>
            </w:r>
            <w:r>
              <w:rPr>
                <w:rFonts w:ascii="微软雅黑" w:eastAsia="微软雅黑" w:hAnsi="微软雅黑" w:cs="微软雅黑"/>
              </w:rPr>
              <w:t>(</w:t>
            </w:r>
            <w:r>
              <w:rPr>
                <w:rFonts w:ascii="微软雅黑" w:eastAsia="微软雅黑" w:hAnsi="微软雅黑" w:cs="微软雅黑"/>
                <w:i/>
              </w:rPr>
              <w:t>B</w:t>
            </w:r>
            <w:r>
              <w:rPr>
                <w:rFonts w:ascii="微软雅黑" w:eastAsia="微软雅黑" w:hAnsi="微软雅黑" w:cs="微软雅黑"/>
              </w:rPr>
              <w:t>|</w:t>
            </w:r>
            <w:r>
              <w:rPr>
                <w:rFonts w:ascii="微软雅黑" w:eastAsia="微软雅黑" w:hAnsi="微软雅黑" w:cs="微软雅黑"/>
                <w:i/>
              </w:rPr>
              <w:t>A</w:t>
            </w:r>
            <w:r>
              <w:rPr>
                <w:rFonts w:ascii="微软雅黑" w:eastAsia="微软雅黑" w:hAnsi="微软雅黑" w:cs="微软雅黑"/>
              </w:rPr>
              <w:t>)</w:t>
            </w:r>
          </w:p>
        </w:tc>
        <w:tc>
          <w:tcPr>
            <w:tcW w:w="4708" w:type="dxa"/>
            <w:tcBorders>
              <w:top w:val="nil"/>
              <w:left w:val="nil"/>
              <w:bottom w:val="nil"/>
              <w:right w:val="nil"/>
            </w:tcBorders>
          </w:tcPr>
          <w:p w:rsidR="0061495F" w:rsidRDefault="00C34666">
            <w:pPr>
              <w:spacing w:after="0"/>
              <w:jc w:val="center"/>
            </w:pPr>
            <w:r>
              <w:rPr>
                <w:rFonts w:ascii="宋体" w:eastAsia="宋体" w:hAnsi="宋体" w:cs="宋体"/>
              </w:rPr>
              <w:t>已知</w:t>
            </w:r>
            <w:r>
              <w:rPr>
                <w:rFonts w:ascii="微软雅黑" w:eastAsia="微软雅黑" w:hAnsi="微软雅黑" w:cs="微软雅黑"/>
                <w:i/>
              </w:rPr>
              <w:t>A</w:t>
            </w:r>
            <w:r>
              <w:rPr>
                <w:rFonts w:ascii="宋体" w:eastAsia="宋体" w:hAnsi="宋体" w:cs="宋体"/>
              </w:rPr>
              <w:t>的取值，</w:t>
            </w:r>
            <w:r>
              <w:rPr>
                <w:rFonts w:ascii="微软雅黑" w:eastAsia="微软雅黑" w:hAnsi="微软雅黑" w:cs="微软雅黑"/>
                <w:i/>
              </w:rPr>
              <w:t>B</w:t>
            </w:r>
            <w:r>
              <w:rPr>
                <w:rFonts w:ascii="宋体" w:eastAsia="宋体" w:hAnsi="宋体" w:cs="宋体"/>
              </w:rPr>
              <w:t>的后验概率</w:t>
            </w:r>
            <w:r>
              <w:rPr>
                <w:rFonts w:ascii="宋体" w:eastAsia="宋体" w:hAnsi="宋体" w:cs="宋体"/>
              </w:rPr>
              <w:t xml:space="preserve"> </w:t>
            </w:r>
            <w:r>
              <w:t xml:space="preserve">/ </w:t>
            </w:r>
            <w:r>
              <w:rPr>
                <w:rFonts w:ascii="宋体" w:eastAsia="宋体" w:hAnsi="宋体" w:cs="宋体"/>
              </w:rPr>
              <w:t>相似度</w:t>
            </w:r>
          </w:p>
        </w:tc>
      </w:tr>
      <w:tr w:rsidR="0061495F">
        <w:trPr>
          <w:trHeight w:val="330"/>
        </w:trPr>
        <w:tc>
          <w:tcPr>
            <w:tcW w:w="1492" w:type="dxa"/>
            <w:tcBorders>
              <w:top w:val="nil"/>
              <w:left w:val="nil"/>
              <w:bottom w:val="nil"/>
              <w:right w:val="nil"/>
            </w:tcBorders>
          </w:tcPr>
          <w:p w:rsidR="0061495F" w:rsidRDefault="00C34666">
            <w:pPr>
              <w:spacing w:after="0"/>
              <w:ind w:left="6"/>
              <w:jc w:val="center"/>
            </w:pPr>
            <w:r>
              <w:rPr>
                <w:rFonts w:ascii="微软雅黑" w:eastAsia="微软雅黑" w:hAnsi="微软雅黑" w:cs="微软雅黑"/>
                <w:i/>
              </w:rPr>
              <w:t>P</w:t>
            </w:r>
            <w:r>
              <w:rPr>
                <w:rFonts w:ascii="微软雅黑" w:eastAsia="微软雅黑" w:hAnsi="微软雅黑" w:cs="微软雅黑"/>
              </w:rPr>
              <w:t>(</w:t>
            </w:r>
            <w:r>
              <w:rPr>
                <w:rFonts w:ascii="微软雅黑" w:eastAsia="微软雅黑" w:hAnsi="微软雅黑" w:cs="微软雅黑"/>
                <w:i/>
              </w:rPr>
              <w:t>B</w:t>
            </w:r>
            <w:r>
              <w:rPr>
                <w:rFonts w:ascii="微软雅黑" w:eastAsia="微软雅黑" w:hAnsi="微软雅黑" w:cs="微软雅黑"/>
              </w:rPr>
              <w:t>)</w:t>
            </w:r>
          </w:p>
        </w:tc>
        <w:tc>
          <w:tcPr>
            <w:tcW w:w="4708" w:type="dxa"/>
            <w:tcBorders>
              <w:top w:val="nil"/>
              <w:left w:val="nil"/>
              <w:bottom w:val="nil"/>
              <w:right w:val="nil"/>
            </w:tcBorders>
          </w:tcPr>
          <w:p w:rsidR="0061495F" w:rsidRDefault="00C34666">
            <w:pPr>
              <w:spacing w:after="0"/>
              <w:jc w:val="both"/>
            </w:pPr>
            <w:r>
              <w:rPr>
                <w:rFonts w:ascii="微软雅黑" w:eastAsia="微软雅黑" w:hAnsi="微软雅黑" w:cs="微软雅黑"/>
              </w:rPr>
              <w:t>B</w:t>
            </w:r>
            <w:r>
              <w:rPr>
                <w:rFonts w:ascii="宋体" w:eastAsia="宋体" w:hAnsi="宋体" w:cs="宋体"/>
              </w:rPr>
              <w:t>先验概率</w:t>
            </w:r>
            <w:r>
              <w:rPr>
                <w:rFonts w:ascii="宋体" w:eastAsia="宋体" w:hAnsi="宋体" w:cs="宋体"/>
              </w:rPr>
              <w:t xml:space="preserve"> </w:t>
            </w:r>
            <w:r>
              <w:t xml:space="preserve">/ </w:t>
            </w:r>
            <w:r>
              <w:rPr>
                <w:rFonts w:ascii="宋体" w:eastAsia="宋体" w:hAnsi="宋体" w:cs="宋体"/>
              </w:rPr>
              <w:t>标准化常量（</w:t>
            </w:r>
            <w:r>
              <w:rPr>
                <w:rFonts w:ascii="微软雅黑" w:eastAsia="微软雅黑" w:hAnsi="微软雅黑" w:cs="微软雅黑"/>
              </w:rPr>
              <w:t>normalizing constant</w:t>
            </w:r>
            <w:r>
              <w:rPr>
                <w:rFonts w:ascii="宋体" w:eastAsia="宋体" w:hAnsi="宋体" w:cs="宋体"/>
              </w:rPr>
              <w:t>）</w:t>
            </w:r>
          </w:p>
        </w:tc>
      </w:tr>
      <w:tr w:rsidR="0061495F">
        <w:trPr>
          <w:trHeight w:val="391"/>
        </w:trPr>
        <w:tc>
          <w:tcPr>
            <w:tcW w:w="1492" w:type="dxa"/>
            <w:tcBorders>
              <w:top w:val="nil"/>
              <w:left w:val="nil"/>
              <w:bottom w:val="single" w:sz="12" w:space="0" w:color="000000"/>
              <w:right w:val="nil"/>
            </w:tcBorders>
          </w:tcPr>
          <w:p w:rsidR="0061495F" w:rsidRDefault="00C34666">
            <w:pPr>
              <w:spacing w:after="0"/>
              <w:ind w:left="125"/>
            </w:pPr>
            <w:r>
              <w:rPr>
                <w:rFonts w:ascii="微软雅黑" w:eastAsia="微软雅黑" w:hAnsi="微软雅黑" w:cs="微软雅黑"/>
                <w:i/>
              </w:rPr>
              <w:t>P</w:t>
            </w:r>
            <w:r>
              <w:rPr>
                <w:rFonts w:ascii="微软雅黑" w:eastAsia="微软雅黑" w:hAnsi="微软雅黑" w:cs="微软雅黑"/>
              </w:rPr>
              <w:t>(</w:t>
            </w:r>
            <w:r>
              <w:rPr>
                <w:rFonts w:ascii="微软雅黑" w:eastAsia="微软雅黑" w:hAnsi="微软雅黑" w:cs="微软雅黑"/>
                <w:i/>
              </w:rPr>
              <w:t>B</w:t>
            </w:r>
            <w:r>
              <w:rPr>
                <w:rFonts w:ascii="微软雅黑" w:eastAsia="微软雅黑" w:hAnsi="微软雅黑" w:cs="微软雅黑"/>
              </w:rPr>
              <w:t>|</w:t>
            </w:r>
            <w:r>
              <w:rPr>
                <w:rFonts w:ascii="微软雅黑" w:eastAsia="微软雅黑" w:hAnsi="微软雅黑" w:cs="微软雅黑"/>
                <w:i/>
              </w:rPr>
              <w:t>A</w:t>
            </w:r>
            <w:r>
              <w:rPr>
                <w:rFonts w:ascii="微软雅黑" w:eastAsia="微软雅黑" w:hAnsi="微软雅黑" w:cs="微软雅黑"/>
              </w:rPr>
              <w:t>)/</w:t>
            </w:r>
            <w:r>
              <w:rPr>
                <w:rFonts w:ascii="微软雅黑" w:eastAsia="微软雅黑" w:hAnsi="微软雅黑" w:cs="微软雅黑"/>
                <w:i/>
              </w:rPr>
              <w:t>P</w:t>
            </w:r>
            <w:r>
              <w:rPr>
                <w:rFonts w:ascii="微软雅黑" w:eastAsia="微软雅黑" w:hAnsi="微软雅黑" w:cs="微软雅黑"/>
              </w:rPr>
              <w:t>(</w:t>
            </w:r>
            <w:r>
              <w:rPr>
                <w:rFonts w:ascii="微软雅黑" w:eastAsia="微软雅黑" w:hAnsi="微软雅黑" w:cs="微软雅黑"/>
                <w:i/>
              </w:rPr>
              <w:t>B</w:t>
            </w:r>
            <w:r>
              <w:rPr>
                <w:rFonts w:ascii="微软雅黑" w:eastAsia="微软雅黑" w:hAnsi="微软雅黑" w:cs="微软雅黑"/>
              </w:rPr>
              <w:t>)</w:t>
            </w:r>
          </w:p>
        </w:tc>
        <w:tc>
          <w:tcPr>
            <w:tcW w:w="4708" w:type="dxa"/>
            <w:tcBorders>
              <w:top w:val="nil"/>
              <w:left w:val="nil"/>
              <w:bottom w:val="single" w:sz="12" w:space="0" w:color="000000"/>
              <w:right w:val="nil"/>
            </w:tcBorders>
          </w:tcPr>
          <w:p w:rsidR="0061495F" w:rsidRDefault="00C34666">
            <w:pPr>
              <w:spacing w:after="0"/>
              <w:jc w:val="center"/>
            </w:pPr>
            <w:r>
              <w:rPr>
                <w:rFonts w:ascii="宋体" w:eastAsia="宋体" w:hAnsi="宋体" w:cs="宋体"/>
              </w:rPr>
              <w:t>标准相似度（</w:t>
            </w:r>
            <w:r>
              <w:rPr>
                <w:rFonts w:ascii="微软雅黑" w:eastAsia="微软雅黑" w:hAnsi="微软雅黑" w:cs="微软雅黑"/>
              </w:rPr>
              <w:t>standardised likelihood</w:t>
            </w:r>
            <w:r>
              <w:rPr>
                <w:rFonts w:ascii="宋体" w:eastAsia="宋体" w:hAnsi="宋体" w:cs="宋体"/>
              </w:rPr>
              <w:t>）</w:t>
            </w:r>
          </w:p>
        </w:tc>
      </w:tr>
    </w:tbl>
    <w:p w:rsidR="0061495F" w:rsidRDefault="00C34666">
      <w:pPr>
        <w:spacing w:after="22"/>
        <w:ind w:left="610"/>
      </w:pPr>
      <w:r>
        <w:rPr>
          <w:rFonts w:ascii="宋体" w:eastAsia="宋体" w:hAnsi="宋体" w:cs="宋体"/>
          <w:sz w:val="24"/>
        </w:rPr>
        <w:t>按这些术语，贝叶斯定理可表述为：</w:t>
      </w:r>
    </w:p>
    <w:tbl>
      <w:tblPr>
        <w:tblStyle w:val="TableGrid"/>
        <w:tblW w:w="8504" w:type="dxa"/>
        <w:tblInd w:w="130" w:type="dxa"/>
        <w:tblCellMar>
          <w:top w:w="4" w:type="dxa"/>
          <w:left w:w="0" w:type="dxa"/>
          <w:bottom w:w="0" w:type="dxa"/>
          <w:right w:w="0" w:type="dxa"/>
        </w:tblCellMar>
        <w:tblLook w:val="04A0" w:firstRow="1" w:lastRow="0" w:firstColumn="1" w:lastColumn="0" w:noHBand="0" w:noVBand="1"/>
      </w:tblPr>
      <w:tblGrid>
        <w:gridCol w:w="7844"/>
        <w:gridCol w:w="660"/>
      </w:tblGrid>
      <w:tr w:rsidR="0061495F">
        <w:trPr>
          <w:trHeight w:val="1019"/>
        </w:trPr>
        <w:tc>
          <w:tcPr>
            <w:tcW w:w="7844" w:type="dxa"/>
            <w:tcBorders>
              <w:top w:val="nil"/>
              <w:left w:val="nil"/>
              <w:bottom w:val="nil"/>
              <w:right w:val="nil"/>
            </w:tcBorders>
          </w:tcPr>
          <w:p w:rsidR="0061495F" w:rsidRDefault="00C34666">
            <w:pPr>
              <w:spacing w:after="0"/>
              <w:ind w:right="1306" w:firstLine="1807"/>
            </w:pPr>
            <w:r>
              <w:rPr>
                <w:rFonts w:ascii="宋体" w:eastAsia="宋体" w:hAnsi="宋体" w:cs="宋体"/>
                <w:sz w:val="24"/>
              </w:rPr>
              <w:t>后验概率</w:t>
            </w:r>
            <w:r>
              <w:rPr>
                <w:rFonts w:ascii="宋体" w:eastAsia="宋体" w:hAnsi="宋体" w:cs="宋体"/>
                <w:sz w:val="24"/>
              </w:rPr>
              <w:t xml:space="preserve"> </w:t>
            </w:r>
            <w:r>
              <w:rPr>
                <w:sz w:val="24"/>
              </w:rPr>
              <w:t xml:space="preserve">= </w:t>
            </w:r>
            <w:r>
              <w:rPr>
                <w:rFonts w:ascii="宋体" w:eastAsia="宋体" w:hAnsi="宋体" w:cs="宋体"/>
                <w:sz w:val="24"/>
              </w:rPr>
              <w:t>相似度</w:t>
            </w:r>
            <w:r>
              <w:rPr>
                <w:rFonts w:ascii="微软雅黑" w:eastAsia="微软雅黑" w:hAnsi="微软雅黑" w:cs="微软雅黑"/>
                <w:sz w:val="24"/>
              </w:rPr>
              <w:t>/</w:t>
            </w:r>
            <w:r>
              <w:rPr>
                <w:rFonts w:ascii="宋体" w:eastAsia="宋体" w:hAnsi="宋体" w:cs="宋体"/>
                <w:sz w:val="24"/>
              </w:rPr>
              <w:t>标准化常量</w:t>
            </w:r>
            <w:r>
              <w:rPr>
                <w:rFonts w:ascii="宋体" w:eastAsia="宋体" w:hAnsi="宋体" w:cs="宋体"/>
                <w:sz w:val="24"/>
              </w:rPr>
              <w:t xml:space="preserve"> </w:t>
            </w:r>
            <w:r>
              <w:rPr>
                <w:rFonts w:ascii="微软雅黑" w:eastAsia="微软雅黑" w:hAnsi="微软雅黑" w:cs="微软雅黑"/>
                <w:sz w:val="24"/>
              </w:rPr>
              <w:t xml:space="preserve">× </w:t>
            </w:r>
            <w:r>
              <w:rPr>
                <w:rFonts w:ascii="宋体" w:eastAsia="宋体" w:hAnsi="宋体" w:cs="宋体"/>
                <w:sz w:val="24"/>
              </w:rPr>
              <w:t>先验概率或</w:t>
            </w:r>
          </w:p>
        </w:tc>
        <w:tc>
          <w:tcPr>
            <w:tcW w:w="660" w:type="dxa"/>
            <w:tcBorders>
              <w:top w:val="nil"/>
              <w:left w:val="nil"/>
              <w:bottom w:val="nil"/>
              <w:right w:val="nil"/>
            </w:tcBorders>
          </w:tcPr>
          <w:p w:rsidR="0061495F" w:rsidRDefault="00C34666">
            <w:pPr>
              <w:spacing w:after="0"/>
              <w:jc w:val="both"/>
            </w:pPr>
            <w:r>
              <w:rPr>
                <w:rFonts w:ascii="微软雅黑" w:eastAsia="微软雅黑" w:hAnsi="微软雅黑" w:cs="微软雅黑"/>
                <w:sz w:val="24"/>
              </w:rPr>
              <w:t>(4-12)</w:t>
            </w:r>
          </w:p>
        </w:tc>
      </w:tr>
      <w:tr w:rsidR="0061495F">
        <w:trPr>
          <w:trHeight w:val="438"/>
        </w:trPr>
        <w:tc>
          <w:tcPr>
            <w:tcW w:w="7844" w:type="dxa"/>
            <w:tcBorders>
              <w:top w:val="nil"/>
              <w:left w:val="nil"/>
              <w:bottom w:val="nil"/>
              <w:right w:val="nil"/>
            </w:tcBorders>
            <w:vAlign w:val="bottom"/>
          </w:tcPr>
          <w:p w:rsidR="0061495F" w:rsidRDefault="00C34666">
            <w:pPr>
              <w:spacing w:after="0"/>
              <w:ind w:left="660"/>
              <w:jc w:val="center"/>
            </w:pPr>
            <w:r>
              <w:rPr>
                <w:rFonts w:ascii="宋体" w:eastAsia="宋体" w:hAnsi="宋体" w:cs="宋体"/>
                <w:sz w:val="24"/>
              </w:rPr>
              <w:t>后验概率</w:t>
            </w:r>
            <w:r>
              <w:rPr>
                <w:rFonts w:ascii="宋体" w:eastAsia="宋体" w:hAnsi="宋体" w:cs="宋体"/>
                <w:sz w:val="24"/>
              </w:rPr>
              <w:t xml:space="preserve"> </w:t>
            </w:r>
            <w:r>
              <w:rPr>
                <w:sz w:val="24"/>
              </w:rPr>
              <w:t xml:space="preserve">= </w:t>
            </w:r>
            <w:r>
              <w:rPr>
                <w:rFonts w:ascii="宋体" w:eastAsia="宋体" w:hAnsi="宋体" w:cs="宋体"/>
                <w:sz w:val="24"/>
              </w:rPr>
              <w:t>标准相似度</w:t>
            </w:r>
            <w:r>
              <w:rPr>
                <w:rFonts w:ascii="宋体" w:eastAsia="宋体" w:hAnsi="宋体" w:cs="宋体"/>
                <w:sz w:val="24"/>
              </w:rPr>
              <w:t xml:space="preserve"> </w:t>
            </w:r>
            <w:r>
              <w:rPr>
                <w:rFonts w:ascii="微软雅黑" w:eastAsia="微软雅黑" w:hAnsi="微软雅黑" w:cs="微软雅黑"/>
                <w:sz w:val="24"/>
              </w:rPr>
              <w:t xml:space="preserve">× </w:t>
            </w:r>
            <w:r>
              <w:rPr>
                <w:rFonts w:ascii="宋体" w:eastAsia="宋体" w:hAnsi="宋体" w:cs="宋体"/>
                <w:sz w:val="24"/>
              </w:rPr>
              <w:t>先验概率</w:t>
            </w:r>
          </w:p>
        </w:tc>
        <w:tc>
          <w:tcPr>
            <w:tcW w:w="660" w:type="dxa"/>
            <w:tcBorders>
              <w:top w:val="nil"/>
              <w:left w:val="nil"/>
              <w:bottom w:val="nil"/>
              <w:right w:val="nil"/>
            </w:tcBorders>
            <w:vAlign w:val="bottom"/>
          </w:tcPr>
          <w:p w:rsidR="0061495F" w:rsidRDefault="00C34666">
            <w:pPr>
              <w:spacing w:after="0"/>
              <w:ind w:left="60"/>
              <w:jc w:val="both"/>
            </w:pPr>
            <w:r>
              <w:rPr>
                <w:rFonts w:ascii="微软雅黑" w:eastAsia="微软雅黑" w:hAnsi="微软雅黑" w:cs="微软雅黑"/>
                <w:sz w:val="24"/>
              </w:rPr>
              <w:t>(4-13)</w:t>
            </w:r>
          </w:p>
        </w:tc>
      </w:tr>
    </w:tbl>
    <w:p w:rsidR="0061495F" w:rsidRDefault="00C34666">
      <w:pPr>
        <w:spacing w:after="3" w:line="322" w:lineRule="auto"/>
        <w:ind w:left="130" w:right="14" w:firstLine="480"/>
      </w:pPr>
      <w:r>
        <w:rPr>
          <w:rFonts w:ascii="宋体" w:eastAsia="宋体" w:hAnsi="宋体" w:cs="宋体"/>
          <w:sz w:val="24"/>
        </w:rPr>
        <w:t>根据定义</w:t>
      </w:r>
      <w:r>
        <w:rPr>
          <w:rFonts w:ascii="微软雅黑" w:eastAsia="微软雅黑" w:hAnsi="微软雅黑" w:cs="微软雅黑"/>
          <w:sz w:val="24"/>
        </w:rPr>
        <w:t>4-1</w:t>
      </w:r>
      <w:r>
        <w:rPr>
          <w:rFonts w:ascii="宋体" w:eastAsia="宋体" w:hAnsi="宋体" w:cs="宋体"/>
          <w:sz w:val="24"/>
        </w:rPr>
        <w:t>和</w:t>
      </w:r>
      <w:r>
        <w:rPr>
          <w:rFonts w:ascii="微软雅黑" w:eastAsia="微软雅黑" w:hAnsi="微软雅黑" w:cs="微软雅黑"/>
          <w:sz w:val="24"/>
        </w:rPr>
        <w:t>4-2</w:t>
      </w:r>
      <w:r>
        <w:rPr>
          <w:rFonts w:ascii="宋体" w:eastAsia="宋体" w:hAnsi="宋体" w:cs="宋体"/>
          <w:sz w:val="24"/>
        </w:rPr>
        <w:t>，每一个概率分布函数（条件概率或非条件概率分布）均对应于相应随机变量的信息量（熵）。现通过对方程</w:t>
      </w:r>
      <w:r>
        <w:rPr>
          <w:rFonts w:ascii="微软雅黑" w:eastAsia="微软雅黑" w:hAnsi="微软雅黑" w:cs="微软雅黑"/>
          <w:sz w:val="24"/>
        </w:rPr>
        <w:t>4-11</w:t>
      </w:r>
      <w:r>
        <w:rPr>
          <w:rFonts w:ascii="宋体" w:eastAsia="宋体" w:hAnsi="宋体" w:cs="宋体"/>
          <w:sz w:val="24"/>
        </w:rPr>
        <w:t>变换，从贝叶斯统计学的角度阐述信息熵与互信息的关系，具体步骤如下</w:t>
      </w:r>
    </w:p>
    <w:p w:rsidR="0061495F" w:rsidRDefault="00C34666">
      <w:pPr>
        <w:numPr>
          <w:ilvl w:val="0"/>
          <w:numId w:val="11"/>
        </w:numPr>
        <w:spacing w:after="116" w:line="263" w:lineRule="auto"/>
        <w:ind w:right="14" w:hanging="397"/>
      </w:pPr>
      <w:r>
        <w:rPr>
          <w:rFonts w:ascii="宋体" w:eastAsia="宋体" w:hAnsi="宋体" w:cs="宋体"/>
          <w:sz w:val="24"/>
        </w:rPr>
        <w:t>对方程</w:t>
      </w:r>
      <w:r>
        <w:rPr>
          <w:rFonts w:ascii="宋体" w:eastAsia="宋体" w:hAnsi="宋体" w:cs="宋体"/>
          <w:sz w:val="24"/>
        </w:rPr>
        <w:t xml:space="preserve"> </w:t>
      </w:r>
      <w:r>
        <w:rPr>
          <w:rFonts w:ascii="微软雅黑" w:eastAsia="微软雅黑" w:hAnsi="微软雅黑" w:cs="微软雅黑"/>
          <w:sz w:val="24"/>
        </w:rPr>
        <w:t>4-11</w:t>
      </w:r>
      <w:r>
        <w:rPr>
          <w:rFonts w:ascii="宋体" w:eastAsia="宋体" w:hAnsi="宋体" w:cs="宋体"/>
          <w:sz w:val="24"/>
        </w:rPr>
        <w:t>两边取对数</w:t>
      </w:r>
      <w:r>
        <w:rPr>
          <w:rFonts w:ascii="微软雅黑" w:eastAsia="微软雅黑" w:hAnsi="微软雅黑" w:cs="微软雅黑"/>
          <w:sz w:val="24"/>
        </w:rPr>
        <w:t>:</w:t>
      </w:r>
    </w:p>
    <w:p w:rsidR="0061495F" w:rsidRDefault="00C34666">
      <w:pPr>
        <w:spacing w:after="3"/>
        <w:ind w:left="3194" w:hanging="10"/>
        <w:jc w:val="center"/>
      </w:pPr>
      <w:r>
        <w:rPr>
          <w:rFonts w:ascii="微软雅黑" w:eastAsia="微软雅黑" w:hAnsi="微软雅黑" w:cs="微软雅黑"/>
          <w:i/>
          <w:sz w:val="24"/>
        </w:rPr>
        <w:lastRenderedPageBreak/>
        <w:t>P</w:t>
      </w:r>
      <w:r>
        <w:rPr>
          <w:rFonts w:ascii="微软雅黑" w:eastAsia="微软雅黑" w:hAnsi="微软雅黑" w:cs="微软雅黑"/>
          <w:sz w:val="24"/>
        </w:rPr>
        <w:t>(</w:t>
      </w:r>
      <w:r>
        <w:rPr>
          <w:rFonts w:ascii="微软雅黑" w:eastAsia="微软雅黑" w:hAnsi="微软雅黑" w:cs="微软雅黑"/>
          <w:i/>
          <w:sz w:val="24"/>
        </w:rPr>
        <w:t>AB</w:t>
      </w:r>
      <w:r>
        <w:rPr>
          <w:rFonts w:ascii="微软雅黑" w:eastAsia="微软雅黑" w:hAnsi="微软雅黑" w:cs="微软雅黑"/>
          <w:sz w:val="24"/>
        </w:rPr>
        <w:t>)</w:t>
      </w:r>
    </w:p>
    <w:p w:rsidR="0061495F" w:rsidRDefault="00C34666">
      <w:pPr>
        <w:tabs>
          <w:tab w:val="center" w:pos="4185"/>
          <w:tab w:val="center" w:pos="6056"/>
          <w:tab w:val="right" w:pos="8768"/>
        </w:tabs>
        <w:spacing w:after="3"/>
      </w:pPr>
      <w:r>
        <w:tab/>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log</w:t>
      </w:r>
      <w:r>
        <w:rPr>
          <w:rFonts w:ascii="微软雅黑" w:eastAsia="微软雅黑" w:hAnsi="微软雅黑" w:cs="微软雅黑"/>
          <w:i/>
          <w:sz w:val="24"/>
        </w:rPr>
        <w:tab/>
      </w:r>
      <w:r>
        <w:rPr>
          <w:noProof/>
        </w:rPr>
        <mc:AlternateContent>
          <mc:Choice Requires="wpg">
            <w:drawing>
              <wp:inline distT="0" distB="0" distL="0" distR="0">
                <wp:extent cx="590702" cy="8534"/>
                <wp:effectExtent l="0" t="0" r="0" b="0"/>
                <wp:docPr id="133007" name="Group 133007"/>
                <wp:cNvGraphicFramePr/>
                <a:graphic xmlns:a="http://schemas.openxmlformats.org/drawingml/2006/main">
                  <a:graphicData uri="http://schemas.microsoft.com/office/word/2010/wordprocessingGroup">
                    <wpg:wgp>
                      <wpg:cNvGrpSpPr/>
                      <wpg:grpSpPr>
                        <a:xfrm>
                          <a:off x="0" y="0"/>
                          <a:ext cx="590702" cy="8534"/>
                          <a:chOff x="0" y="0"/>
                          <a:chExt cx="590702" cy="8534"/>
                        </a:xfrm>
                      </wpg:grpSpPr>
                      <wps:wsp>
                        <wps:cNvPr id="18917" name="Shape 18917"/>
                        <wps:cNvSpPr/>
                        <wps:spPr>
                          <a:xfrm>
                            <a:off x="0" y="0"/>
                            <a:ext cx="590702" cy="0"/>
                          </a:xfrm>
                          <a:custGeom>
                            <a:avLst/>
                            <a:gdLst/>
                            <a:ahLst/>
                            <a:cxnLst/>
                            <a:rect l="0" t="0" r="0" b="0"/>
                            <a:pathLst>
                              <a:path w="590702">
                                <a:moveTo>
                                  <a:pt x="0" y="0"/>
                                </a:moveTo>
                                <a:lnTo>
                                  <a:pt x="59070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FC25B1" id="Group 133007" o:spid="_x0000_s1026" style="width:46.5pt;height:.65pt;mso-position-horizontal-relative:char;mso-position-vertical-relative:line" coordsize="59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">
                <v:shape id="Shape 18917" o:spid="_x0000_s1027" style="position:absolute;width:5907;height:0;visibility:visible;mso-wrap-style:square;v-text-anchor:top" coordsize="590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HvNcQA&#10;AADeAAAADwAAAGRycy9kb3ducmV2LnhtbERPTYvCMBC9C/sfwix401RB7VajLMsKgiioe/A4NGPb&#10;bTMpTdTqrzeC4G0e73Nmi9ZU4kKNKywrGPQjEMSp1QVnCv4Oy14MwnlkjZVlUnAjB4v5R2eGibZX&#10;3tFl7zMRQtglqCD3vk6kdGlOBl3f1sSBO9nGoA+wyaRu8BrCTSWHUTSWBgsODTnW9JNTWu7PRkF5&#10;28Tn433rR7L9X+vh8VdOykip7mf7PQXhqfVv8cu90mF+/DWY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x7zXEAAAA3gAAAA8AAAAAAAAAAAAAAAAAmAIAAGRycy9k&#10;b3ducmV2LnhtbFBLBQYAAAAABAAEAPUAAACJAwAAAAA=&#10;" path="m,l590702,e" filled="f" strokeweight=".23706mm">
                  <v:stroke miterlimit="83231f" joinstyle="miter"/>
                  <v:path arrowok="t" textboxrect="0,0,590702,0"/>
                </v:shape>
                <w10:anchorlock/>
              </v:group>
            </w:pict>
          </mc:Fallback>
        </mc:AlternateContent>
      </w:r>
      <w:r>
        <w:rPr>
          <w:rFonts w:ascii="微软雅黑" w:eastAsia="微软雅黑" w:hAnsi="微软雅黑" w:cs="微软雅黑"/>
          <w:sz w:val="24"/>
        </w:rPr>
        <w:tab/>
        <w:t>(4-14)</w:t>
      </w:r>
    </w:p>
    <w:p w:rsidR="0061495F" w:rsidRDefault="00C34666">
      <w:pPr>
        <w:spacing w:after="131" w:line="265" w:lineRule="auto"/>
        <w:ind w:left="3194" w:hanging="10"/>
        <w:jc w:val="center"/>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numPr>
          <w:ilvl w:val="0"/>
          <w:numId w:val="11"/>
        </w:numPr>
        <w:spacing w:after="116" w:line="263" w:lineRule="auto"/>
        <w:ind w:right="14" w:hanging="397"/>
      </w:pPr>
      <w:r>
        <w:rPr>
          <w:rFonts w:ascii="宋体" w:eastAsia="宋体" w:hAnsi="宋体" w:cs="宋体"/>
          <w:sz w:val="24"/>
        </w:rPr>
        <w:t>方程两边各项乘以</w:t>
      </w:r>
      <w:r>
        <w:rPr>
          <w:rFonts w:ascii="宋体" w:eastAsia="宋体" w:hAnsi="宋体" w:cs="宋体"/>
          <w:sz w:val="24"/>
        </w:rPr>
        <w:t xml:space="preserve"> </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0" w:line="270" w:lineRule="auto"/>
        <w:ind w:left="6663" w:hanging="10"/>
        <w:jc w:val="both"/>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AB</w:t>
      </w:r>
      <w:r>
        <w:rPr>
          <w:rFonts w:ascii="微软雅黑" w:eastAsia="微软雅黑" w:hAnsi="微软雅黑" w:cs="微软雅黑"/>
          <w:sz w:val="24"/>
        </w:rPr>
        <w:t>)</w:t>
      </w:r>
    </w:p>
    <w:p w:rsidR="0061495F" w:rsidRDefault="00C34666">
      <w:pPr>
        <w:tabs>
          <w:tab w:val="center" w:pos="3912"/>
          <w:tab w:val="center" w:pos="7039"/>
          <w:tab w:val="right" w:pos="8768"/>
        </w:tabs>
        <w:spacing w:after="3"/>
      </w:pPr>
      <w:r>
        <w:tab/>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log</w:t>
      </w:r>
      <w:r>
        <w:rPr>
          <w:rFonts w:ascii="微软雅黑" w:eastAsia="微软雅黑" w:hAnsi="微软雅黑" w:cs="微软雅黑"/>
          <w:i/>
          <w:sz w:val="24"/>
        </w:rPr>
        <w:tab/>
      </w:r>
      <w:r>
        <w:rPr>
          <w:noProof/>
        </w:rPr>
        <mc:AlternateContent>
          <mc:Choice Requires="wpg">
            <w:drawing>
              <wp:inline distT="0" distB="0" distL="0" distR="0">
                <wp:extent cx="590702" cy="8534"/>
                <wp:effectExtent l="0" t="0" r="0" b="0"/>
                <wp:docPr id="133009" name="Group 133009"/>
                <wp:cNvGraphicFramePr/>
                <a:graphic xmlns:a="http://schemas.openxmlformats.org/drawingml/2006/main">
                  <a:graphicData uri="http://schemas.microsoft.com/office/word/2010/wordprocessingGroup">
                    <wpg:wgp>
                      <wpg:cNvGrpSpPr/>
                      <wpg:grpSpPr>
                        <a:xfrm>
                          <a:off x="0" y="0"/>
                          <a:ext cx="590702" cy="8534"/>
                          <a:chOff x="0" y="0"/>
                          <a:chExt cx="590702" cy="8534"/>
                        </a:xfrm>
                      </wpg:grpSpPr>
                      <wps:wsp>
                        <wps:cNvPr id="18979" name="Shape 18979"/>
                        <wps:cNvSpPr/>
                        <wps:spPr>
                          <a:xfrm>
                            <a:off x="0" y="0"/>
                            <a:ext cx="590702" cy="0"/>
                          </a:xfrm>
                          <a:custGeom>
                            <a:avLst/>
                            <a:gdLst/>
                            <a:ahLst/>
                            <a:cxnLst/>
                            <a:rect l="0" t="0" r="0" b="0"/>
                            <a:pathLst>
                              <a:path w="590702">
                                <a:moveTo>
                                  <a:pt x="0" y="0"/>
                                </a:moveTo>
                                <a:lnTo>
                                  <a:pt x="59070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7E7B75" id="Group 133009" o:spid="_x0000_s1026" style="width:46.5pt;height:.65pt;mso-position-horizontal-relative:char;mso-position-vertical-relative:line" coordsize="59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">
                <v:shape id="Shape 18979" o:spid="_x0000_s1027" style="position:absolute;width:5907;height:0;visibility:visible;mso-wrap-style:square;v-text-anchor:top" coordsize="590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07fMYA&#10;AADeAAAADwAAAGRycy9kb3ducmV2LnhtbERPTWvCQBC9F/wPywi91Y2B1pi6BiktFIoFtQePQ3ZM&#10;YrKzIbuapL++KxS8zeN9ziobTCOu1LnKsoL5LAJBnFtdcaHg5/DxlIBwHlljY5kUjOQgW08eVphq&#10;2/OOrntfiBDCLkUFpfdtKqXLSzLoZrYlDtzJdgZ9gF0hdYd9CDeNjKPoRRqsODSU2NJbSXm9vxgF&#10;9bhNLsffb/8sh/OXjo/vclFHSj1Oh80rCE+Dv4v/3Z86zE+WiyXc3gk3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07fMYAAADeAAAADwAAAAAAAAAAAAAAAACYAgAAZHJz&#10;L2Rvd25yZXYueG1sUEsFBgAAAAAEAAQA9QAAAIsDAAAAAA==&#10;" path="m,l590702,e" filled="f" strokeweight=".23706mm">
                  <v:stroke miterlimit="83231f" joinstyle="miter"/>
                  <v:path arrowok="t" textboxrect="0,0,590702,0"/>
                </v:shape>
                <w10:anchorlock/>
              </v:group>
            </w:pict>
          </mc:Fallback>
        </mc:AlternateContent>
      </w:r>
      <w:r>
        <w:rPr>
          <w:rFonts w:ascii="微软雅黑" w:eastAsia="微软雅黑" w:hAnsi="微软雅黑" w:cs="微软雅黑"/>
          <w:sz w:val="24"/>
        </w:rPr>
        <w:tab/>
        <w:t>(4-15)</w:t>
      </w:r>
    </w:p>
    <w:p w:rsidR="0061495F" w:rsidRDefault="00C34666">
      <w:pPr>
        <w:spacing w:after="117" w:line="265" w:lineRule="auto"/>
        <w:ind w:left="10" w:right="1347" w:hanging="10"/>
        <w:jc w:val="right"/>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numPr>
          <w:ilvl w:val="0"/>
          <w:numId w:val="11"/>
        </w:numPr>
        <w:spacing w:after="161" w:line="263" w:lineRule="auto"/>
        <w:ind w:right="14" w:hanging="397"/>
      </w:pPr>
      <w:r>
        <w:rPr>
          <w:rFonts w:ascii="宋体" w:eastAsia="宋体" w:hAnsi="宋体" w:cs="宋体"/>
          <w:sz w:val="24"/>
        </w:rPr>
        <w:t>对方程两边各项在概率空间内求和或取积分</w:t>
      </w:r>
    </w:p>
    <w:p w:rsidR="0061495F" w:rsidRDefault="00C34666">
      <w:pPr>
        <w:pStyle w:val="6"/>
        <w:tabs>
          <w:tab w:val="center" w:pos="2007"/>
          <w:tab w:val="center" w:pos="4891"/>
        </w:tabs>
        <w:spacing w:after="0"/>
        <w:ind w:left="0" w:firstLine="0"/>
      </w:pPr>
      <w:r>
        <w:rPr>
          <w:rFonts w:ascii="Calibri" w:eastAsia="Calibri" w:hAnsi="Calibri" w:cs="Calibri"/>
          <w:sz w:val="22"/>
        </w:rPr>
        <w:tab/>
      </w:r>
      <w:r>
        <w:rPr>
          <w:rFonts w:ascii="Calibri" w:eastAsia="Calibri" w:hAnsi="Calibri" w:cs="Calibri"/>
          <w:sz w:val="24"/>
        </w:rPr>
        <w:t>XX</w:t>
      </w:r>
      <w:r>
        <w:rPr>
          <w:rFonts w:ascii="Calibri" w:eastAsia="Calibri" w:hAnsi="Calibri" w:cs="Calibri"/>
          <w:sz w:val="24"/>
        </w:rPr>
        <w:tab/>
        <w:t>XX</w:t>
      </w:r>
    </w:p>
    <w:p w:rsidR="0061495F" w:rsidRDefault="00C34666">
      <w:pPr>
        <w:tabs>
          <w:tab w:val="center" w:pos="1553"/>
          <w:tab w:val="center" w:pos="3446"/>
          <w:tab w:val="center" w:pos="6017"/>
        </w:tabs>
        <w:spacing w:after="0" w:line="270" w:lineRule="auto"/>
      </w:pPr>
      <w:r>
        <w:tab/>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p>
    <w:p w:rsidR="0061495F" w:rsidRDefault="00C34666">
      <w:pPr>
        <w:tabs>
          <w:tab w:val="center" w:pos="1831"/>
          <w:tab w:val="center" w:pos="2190"/>
          <w:tab w:val="center" w:pos="4715"/>
          <w:tab w:val="center" w:pos="5074"/>
        </w:tabs>
        <w:spacing w:after="0"/>
      </w:pPr>
      <w:r>
        <w:tab/>
      </w:r>
      <w:r>
        <w:rPr>
          <w:rFonts w:ascii="微软雅黑" w:eastAsia="微软雅黑" w:hAnsi="微软雅黑" w:cs="微软雅黑"/>
          <w:i/>
          <w:sz w:val="17"/>
        </w:rPr>
        <w:t>A</w:t>
      </w:r>
      <w:r>
        <w:rPr>
          <w:rFonts w:ascii="微软雅黑" w:eastAsia="微软雅黑" w:hAnsi="微软雅黑" w:cs="微软雅黑"/>
          <w:i/>
          <w:sz w:val="17"/>
        </w:rPr>
        <w:tab/>
        <w:t>B</w:t>
      </w:r>
      <w:r>
        <w:rPr>
          <w:rFonts w:ascii="微软雅黑" w:eastAsia="微软雅黑" w:hAnsi="微软雅黑" w:cs="微软雅黑"/>
          <w:i/>
          <w:sz w:val="17"/>
        </w:rPr>
        <w:tab/>
        <w:t>A</w:t>
      </w:r>
      <w:r>
        <w:rPr>
          <w:rFonts w:ascii="微软雅黑" w:eastAsia="微软雅黑" w:hAnsi="微软雅黑" w:cs="微软雅黑"/>
          <w:i/>
          <w:sz w:val="17"/>
        </w:rPr>
        <w:tab/>
        <w:t>B</w:t>
      </w:r>
    </w:p>
    <w:p w:rsidR="0061495F" w:rsidRDefault="00C34666">
      <w:pPr>
        <w:spacing w:after="0" w:line="265" w:lineRule="auto"/>
        <w:ind w:left="10" w:right="141" w:hanging="10"/>
        <w:jc w:val="right"/>
      </w:pPr>
      <w:r>
        <w:rPr>
          <w:rFonts w:ascii="微软雅黑" w:eastAsia="微软雅黑" w:hAnsi="微软雅黑" w:cs="微软雅黑"/>
          <w:sz w:val="24"/>
        </w:rPr>
        <w:t>(4-16)</w:t>
      </w:r>
    </w:p>
    <w:p w:rsidR="0061495F" w:rsidRDefault="00C34666">
      <w:pPr>
        <w:tabs>
          <w:tab w:val="center" w:pos="4891"/>
          <w:tab w:val="center" w:pos="6786"/>
        </w:tabs>
        <w:spacing w:after="0" w:line="270" w:lineRule="auto"/>
      </w:pPr>
      <w:r>
        <w:tab/>
      </w:r>
      <w:r>
        <w:rPr>
          <w:sz w:val="24"/>
        </w:rPr>
        <w:t>XX</w:t>
      </w:r>
      <w:r>
        <w:rPr>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AB</w:t>
      </w:r>
      <w:r>
        <w:rPr>
          <w:rFonts w:ascii="微软雅黑" w:eastAsia="微软雅黑" w:hAnsi="微软雅黑" w:cs="微软雅黑"/>
          <w:sz w:val="24"/>
        </w:rPr>
        <w:t>)</w:t>
      </w:r>
    </w:p>
    <w:p w:rsidR="0061495F" w:rsidRDefault="00C34666">
      <w:pPr>
        <w:tabs>
          <w:tab w:val="center" w:pos="4424"/>
          <w:tab w:val="center" w:pos="6261"/>
        </w:tabs>
        <w:spacing w:after="3"/>
      </w:pPr>
      <w:r>
        <w:tab/>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log</w:t>
      </w:r>
      <w:r>
        <w:rPr>
          <w:noProof/>
        </w:rPr>
        <mc:AlternateContent>
          <mc:Choice Requires="wpg">
            <w:drawing>
              <wp:inline distT="0" distB="0" distL="0" distR="0">
                <wp:extent cx="590702" cy="8534"/>
                <wp:effectExtent l="0" t="0" r="0" b="0"/>
                <wp:docPr id="133010" name="Group 133010"/>
                <wp:cNvGraphicFramePr/>
                <a:graphic xmlns:a="http://schemas.openxmlformats.org/drawingml/2006/main">
                  <a:graphicData uri="http://schemas.microsoft.com/office/word/2010/wordprocessingGroup">
                    <wpg:wgp>
                      <wpg:cNvGrpSpPr/>
                      <wpg:grpSpPr>
                        <a:xfrm>
                          <a:off x="0" y="0"/>
                          <a:ext cx="590702" cy="8534"/>
                          <a:chOff x="0" y="0"/>
                          <a:chExt cx="590702" cy="8534"/>
                        </a:xfrm>
                      </wpg:grpSpPr>
                      <wps:wsp>
                        <wps:cNvPr id="19058" name="Shape 19058"/>
                        <wps:cNvSpPr/>
                        <wps:spPr>
                          <a:xfrm>
                            <a:off x="0" y="0"/>
                            <a:ext cx="590702" cy="0"/>
                          </a:xfrm>
                          <a:custGeom>
                            <a:avLst/>
                            <a:gdLst/>
                            <a:ahLst/>
                            <a:cxnLst/>
                            <a:rect l="0" t="0" r="0" b="0"/>
                            <a:pathLst>
                              <a:path w="590702">
                                <a:moveTo>
                                  <a:pt x="0" y="0"/>
                                </a:moveTo>
                                <a:lnTo>
                                  <a:pt x="59070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12D179" id="Group 133010" o:spid="_x0000_s1026" style="width:46.5pt;height:.65pt;mso-position-horizontal-relative:char;mso-position-vertical-relative:line" coordsize="59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">
                <v:shape id="Shape 19058" o:spid="_x0000_s1027" style="position:absolute;width:5907;height:0;visibility:visible;mso-wrap-style:square;v-text-anchor:top" coordsize="590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vkMgA&#10;AADeAAAADwAAAGRycy9kb3ducmV2LnhtbESPQWvCQBCF70L/wzIFb7pbwdZGVxFpQSgtqD14HLJj&#10;kiY7G7Krxv76zqHgbYb35r1vFqveN+pCXawCW3gaG1DEeXAVFxa+D++jGaiYkB02gcnCjSKslg+D&#10;BWYuXHlHl30qlIRwzNBCmVKbaR3zkjzGcWiJRTuFzmOStSu06/Aq4b7RE2OetceKpaHEljYl5fX+&#10;7C3Ut8/Z+fj7laa6//lwk+ObfqmNtcPHfj0HlahPd/P/9dYJ/quZCq+8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oG+QyAAAAN4AAAAPAAAAAAAAAAAAAAAAAJgCAABk&#10;cnMvZG93bnJldi54bWxQSwUGAAAAAAQABAD1AAAAjQMAAAAA&#10;" path="m,l590702,e" filled="f" strokeweight=".23706mm">
                  <v:stroke miterlimit="83231f" joinstyle="miter"/>
                  <v:path arrowok="t" textboxrect="0,0,590702,0"/>
                </v:shape>
                <w10:anchorlock/>
              </v:group>
            </w:pict>
          </mc:Fallback>
        </mc:AlternateContent>
      </w:r>
    </w:p>
    <w:p w:rsidR="0061495F" w:rsidRDefault="00C34666">
      <w:pPr>
        <w:spacing w:after="3" w:line="263" w:lineRule="auto"/>
        <w:ind w:left="6333" w:right="14" w:hanging="10"/>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tabs>
          <w:tab w:val="center" w:pos="4715"/>
          <w:tab w:val="center" w:pos="5074"/>
        </w:tabs>
        <w:spacing w:after="221"/>
      </w:pPr>
      <w:r>
        <w:tab/>
      </w:r>
      <w:r>
        <w:rPr>
          <w:rFonts w:ascii="微软雅黑" w:eastAsia="微软雅黑" w:hAnsi="微软雅黑" w:cs="微软雅黑"/>
          <w:i/>
          <w:sz w:val="17"/>
        </w:rPr>
        <w:t>A</w:t>
      </w:r>
      <w:r>
        <w:rPr>
          <w:rFonts w:ascii="微软雅黑" w:eastAsia="微软雅黑" w:hAnsi="微软雅黑" w:cs="微软雅黑"/>
          <w:i/>
          <w:sz w:val="17"/>
        </w:rPr>
        <w:tab/>
        <w:t>B</w:t>
      </w:r>
    </w:p>
    <w:p w:rsidR="0061495F" w:rsidRDefault="00C34666">
      <w:pPr>
        <w:spacing w:after="89"/>
        <w:ind w:left="715"/>
      </w:pPr>
      <w:r>
        <w:rPr>
          <w:rFonts w:ascii="宋体" w:eastAsia="宋体" w:hAnsi="宋体" w:cs="宋体"/>
          <w:sz w:val="24"/>
        </w:rPr>
        <w:t>或</w:t>
      </w:r>
    </w:p>
    <w:p w:rsidR="0061495F" w:rsidRDefault="00C34666">
      <w:pPr>
        <w:pStyle w:val="7"/>
        <w:tabs>
          <w:tab w:val="center" w:pos="1452"/>
          <w:tab w:val="center" w:pos="4781"/>
        </w:tabs>
        <w:ind w:left="0" w:firstLine="0"/>
      </w:pPr>
      <w:r>
        <w:rPr>
          <w:sz w:val="22"/>
        </w:rPr>
        <w:tab/>
      </w:r>
      <w:r>
        <w:t>Z Z</w:t>
      </w:r>
      <w:r>
        <w:tab/>
        <w:t>Z Z</w:t>
      </w:r>
    </w:p>
    <w:p w:rsidR="0061495F" w:rsidRDefault="00C34666">
      <w:pPr>
        <w:tabs>
          <w:tab w:val="center" w:pos="1108"/>
          <w:tab w:val="center" w:pos="3166"/>
          <w:tab w:val="center" w:pos="6184"/>
        </w:tabs>
        <w:spacing w:after="0" w:line="270" w:lineRule="auto"/>
      </w:pPr>
      <w:r>
        <w:tab/>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 xml:space="preserve">dAdB </w:t>
      </w:r>
      <w:r>
        <w:rPr>
          <w:sz w:val="24"/>
        </w:rPr>
        <w:t xml:space="preserve">= </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logP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dAdB</w:t>
      </w:r>
    </w:p>
    <w:p w:rsidR="0061495F" w:rsidRDefault="00C34666">
      <w:pPr>
        <w:spacing w:after="0" w:line="265" w:lineRule="auto"/>
        <w:ind w:left="10" w:right="141" w:hanging="10"/>
        <w:jc w:val="right"/>
      </w:pPr>
      <w:r>
        <w:rPr>
          <w:rFonts w:ascii="微软雅黑" w:eastAsia="微软雅黑" w:hAnsi="微软雅黑" w:cs="微软雅黑"/>
          <w:sz w:val="24"/>
        </w:rPr>
        <w:t>(4-17)</w:t>
      </w:r>
    </w:p>
    <w:p w:rsidR="0061495F" w:rsidRDefault="00C34666">
      <w:pPr>
        <w:tabs>
          <w:tab w:val="center" w:pos="4781"/>
          <w:tab w:val="center" w:pos="6672"/>
        </w:tabs>
        <w:spacing w:after="0" w:line="270" w:lineRule="auto"/>
      </w:pPr>
      <w:r>
        <w:tab/>
      </w:r>
      <w:r>
        <w:rPr>
          <w:sz w:val="37"/>
          <w:vertAlign w:val="superscript"/>
        </w:rPr>
        <w:t>Z Z</w:t>
      </w:r>
      <w:r>
        <w:rPr>
          <w:sz w:val="37"/>
          <w:vertAlign w:val="superscript"/>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AB</w:t>
      </w:r>
      <w:r>
        <w:rPr>
          <w:rFonts w:ascii="微软雅黑" w:eastAsia="微软雅黑" w:hAnsi="微软雅黑" w:cs="微软雅黑"/>
          <w:sz w:val="24"/>
        </w:rPr>
        <w:t>)</w:t>
      </w:r>
    </w:p>
    <w:p w:rsidR="0061495F" w:rsidRDefault="00C34666">
      <w:pPr>
        <w:tabs>
          <w:tab w:val="center" w:pos="4424"/>
          <w:tab w:val="center" w:pos="5671"/>
          <w:tab w:val="center" w:pos="6962"/>
        </w:tabs>
        <w:spacing w:after="0" w:line="270" w:lineRule="auto"/>
      </w:pPr>
      <w:r>
        <w:tab/>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log</w:t>
      </w:r>
      <w:r>
        <w:rPr>
          <w:rFonts w:ascii="微软雅黑" w:eastAsia="微软雅黑" w:hAnsi="微软雅黑" w:cs="微软雅黑"/>
          <w:i/>
          <w:sz w:val="24"/>
        </w:rPr>
        <w:tab/>
      </w:r>
      <w:r>
        <w:rPr>
          <w:noProof/>
        </w:rPr>
        <mc:AlternateContent>
          <mc:Choice Requires="wpg">
            <w:drawing>
              <wp:inline distT="0" distB="0" distL="0" distR="0">
                <wp:extent cx="590702" cy="8534"/>
                <wp:effectExtent l="0" t="0" r="0" b="0"/>
                <wp:docPr id="133011" name="Group 133011"/>
                <wp:cNvGraphicFramePr/>
                <a:graphic xmlns:a="http://schemas.openxmlformats.org/drawingml/2006/main">
                  <a:graphicData uri="http://schemas.microsoft.com/office/word/2010/wordprocessingGroup">
                    <wpg:wgp>
                      <wpg:cNvGrpSpPr/>
                      <wpg:grpSpPr>
                        <a:xfrm>
                          <a:off x="0" y="0"/>
                          <a:ext cx="590702" cy="8534"/>
                          <a:chOff x="0" y="0"/>
                          <a:chExt cx="590702" cy="8534"/>
                        </a:xfrm>
                      </wpg:grpSpPr>
                      <wps:wsp>
                        <wps:cNvPr id="19111" name="Shape 19111"/>
                        <wps:cNvSpPr/>
                        <wps:spPr>
                          <a:xfrm>
                            <a:off x="0" y="0"/>
                            <a:ext cx="590702" cy="0"/>
                          </a:xfrm>
                          <a:custGeom>
                            <a:avLst/>
                            <a:gdLst/>
                            <a:ahLst/>
                            <a:cxnLst/>
                            <a:rect l="0" t="0" r="0" b="0"/>
                            <a:pathLst>
                              <a:path w="590702">
                                <a:moveTo>
                                  <a:pt x="0" y="0"/>
                                </a:moveTo>
                                <a:lnTo>
                                  <a:pt x="59070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97F511" id="Group 133011" o:spid="_x0000_s1026" style="width:46.5pt;height:.65pt;mso-position-horizontal-relative:char;mso-position-vertical-relative:line" coordsize="59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">
                <v:shape id="Shape 19111" o:spid="_x0000_s1027" style="position:absolute;width:5907;height:0;visibility:visible;mso-wrap-style:square;v-text-anchor:top" coordsize="590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FwUMQA&#10;AADeAAAADwAAAGRycy9kb3ducmV2LnhtbERPS4vCMBC+C/6HMMLeNK2wPqpRRBQWlhV09+BxaMa2&#10;tpmUJmr1128Ewdt8fM+ZL1tTiSs1rrCsIB5EIIhTqwvOFPz9bvsTEM4ja6wsk4I7OVguup05Jtre&#10;eE/Xg89ECGGXoILc+zqR0qU5GXQDWxMH7mQbgz7AJpO6wVsIN5UcRtFIGiw4NORY0zqntDxcjILy&#10;/jO5HB87/ynb87ceHjdyXEZKffTa1QyEp9a/xS/3lw7zp3Ecw/Odc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RcFDEAAAA3gAAAA8AAAAAAAAAAAAAAAAAmAIAAGRycy9k&#10;b3ducmV2LnhtbFBLBQYAAAAABAAEAPUAAACJAwAAAAA=&#10;" path="m,l590702,e" filled="f" strokeweight=".23706mm">
                  <v:stroke miterlimit="83231f" joinstyle="miter"/>
                  <v:path arrowok="t" textboxrect="0,0,590702,0"/>
                </v:shape>
                <w10:anchorlock/>
              </v:group>
            </w:pict>
          </mc:Fallback>
        </mc:AlternateContent>
      </w:r>
      <w:r>
        <w:rPr>
          <w:rFonts w:ascii="微软雅黑" w:eastAsia="微软雅黑" w:hAnsi="微软雅黑" w:cs="微软雅黑"/>
          <w:i/>
          <w:sz w:val="24"/>
        </w:rPr>
        <w:t>dAdB</w:t>
      </w:r>
    </w:p>
    <w:p w:rsidR="0061495F" w:rsidRDefault="00C34666">
      <w:pPr>
        <w:spacing w:after="148" w:line="263" w:lineRule="auto"/>
        <w:ind w:left="6220" w:right="14" w:hanging="10"/>
      </w:pP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37" w:line="263" w:lineRule="auto"/>
        <w:ind w:left="140" w:right="14" w:hanging="10"/>
      </w:pPr>
      <w:r>
        <w:rPr>
          <w:rFonts w:ascii="宋体" w:eastAsia="宋体" w:hAnsi="宋体" w:cs="宋体"/>
          <w:sz w:val="24"/>
        </w:rPr>
        <w:t>根据定义</w:t>
      </w:r>
      <w:r>
        <w:rPr>
          <w:rFonts w:ascii="微软雅黑" w:eastAsia="微软雅黑" w:hAnsi="微软雅黑" w:cs="微软雅黑"/>
          <w:sz w:val="24"/>
        </w:rPr>
        <w:t>4-1</w:t>
      </w:r>
      <w:r>
        <w:rPr>
          <w:rFonts w:ascii="宋体" w:eastAsia="宋体" w:hAnsi="宋体" w:cs="宋体"/>
          <w:sz w:val="24"/>
        </w:rPr>
        <w:t>，</w:t>
      </w:r>
      <w:r>
        <w:rPr>
          <w:rFonts w:ascii="微软雅黑" w:eastAsia="微软雅黑" w:hAnsi="微软雅黑" w:cs="微软雅黑"/>
          <w:sz w:val="24"/>
        </w:rPr>
        <w:t>4-6,</w:t>
      </w:r>
      <w:r>
        <w:rPr>
          <w:rFonts w:ascii="宋体" w:eastAsia="宋体" w:hAnsi="宋体" w:cs="宋体"/>
          <w:sz w:val="24"/>
        </w:rPr>
        <w:t>方程</w:t>
      </w:r>
      <w:r>
        <w:rPr>
          <w:rFonts w:ascii="微软雅黑" w:eastAsia="微软雅黑" w:hAnsi="微软雅黑" w:cs="微软雅黑"/>
          <w:sz w:val="24"/>
        </w:rPr>
        <w:t>4-16</w:t>
      </w:r>
      <w:r>
        <w:rPr>
          <w:rFonts w:ascii="宋体" w:eastAsia="宋体" w:hAnsi="宋体" w:cs="宋体"/>
          <w:sz w:val="24"/>
        </w:rPr>
        <w:t>可简化为：</w:t>
      </w:r>
    </w:p>
    <w:tbl>
      <w:tblPr>
        <w:tblStyle w:val="TableGrid"/>
        <w:tblW w:w="8504" w:type="dxa"/>
        <w:tblInd w:w="130" w:type="dxa"/>
        <w:tblCellMar>
          <w:top w:w="21" w:type="dxa"/>
          <w:left w:w="0" w:type="dxa"/>
          <w:bottom w:w="0" w:type="dxa"/>
          <w:right w:w="0" w:type="dxa"/>
        </w:tblCellMar>
        <w:tblLook w:val="04A0" w:firstRow="1" w:lastRow="0" w:firstColumn="1" w:lastColumn="0" w:noHBand="0" w:noVBand="1"/>
      </w:tblPr>
      <w:tblGrid>
        <w:gridCol w:w="6081"/>
        <w:gridCol w:w="2423"/>
      </w:tblGrid>
      <w:tr w:rsidR="0061495F">
        <w:trPr>
          <w:trHeight w:val="1018"/>
        </w:trPr>
        <w:tc>
          <w:tcPr>
            <w:tcW w:w="6081" w:type="dxa"/>
            <w:tcBorders>
              <w:top w:val="nil"/>
              <w:left w:val="nil"/>
              <w:bottom w:val="nil"/>
              <w:right w:val="nil"/>
            </w:tcBorders>
          </w:tcPr>
          <w:p w:rsidR="0061495F" w:rsidRDefault="00C34666">
            <w:pPr>
              <w:spacing w:after="305"/>
              <w:ind w:left="3051"/>
            </w:pP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p w:rsidR="0061495F" w:rsidRDefault="00C34666">
            <w:pPr>
              <w:spacing w:after="0"/>
            </w:pPr>
            <w:r>
              <w:rPr>
                <w:rFonts w:ascii="宋体" w:eastAsia="宋体" w:hAnsi="宋体" w:cs="宋体"/>
                <w:sz w:val="24"/>
              </w:rPr>
              <w:t>根据定义</w:t>
            </w:r>
            <w:r>
              <w:rPr>
                <w:rFonts w:ascii="微软雅黑" w:eastAsia="微软雅黑" w:hAnsi="微软雅黑" w:cs="微软雅黑"/>
                <w:sz w:val="24"/>
              </w:rPr>
              <w:t>4-2</w:t>
            </w:r>
            <w:r>
              <w:rPr>
                <w:rFonts w:ascii="宋体" w:eastAsia="宋体" w:hAnsi="宋体" w:cs="宋体"/>
                <w:sz w:val="24"/>
              </w:rPr>
              <w:t>，</w:t>
            </w:r>
            <w:r>
              <w:rPr>
                <w:rFonts w:ascii="微软雅黑" w:eastAsia="微软雅黑" w:hAnsi="微软雅黑" w:cs="微软雅黑"/>
                <w:sz w:val="24"/>
              </w:rPr>
              <w:t>4-9,</w:t>
            </w:r>
            <w:r>
              <w:rPr>
                <w:rFonts w:ascii="宋体" w:eastAsia="宋体" w:hAnsi="宋体" w:cs="宋体"/>
                <w:sz w:val="24"/>
              </w:rPr>
              <w:t>方程</w:t>
            </w:r>
            <w:r>
              <w:rPr>
                <w:rFonts w:ascii="微软雅黑" w:eastAsia="微软雅黑" w:hAnsi="微软雅黑" w:cs="微软雅黑"/>
                <w:sz w:val="24"/>
              </w:rPr>
              <w:t>4-17</w:t>
            </w:r>
            <w:r>
              <w:rPr>
                <w:rFonts w:ascii="宋体" w:eastAsia="宋体" w:hAnsi="宋体" w:cs="宋体"/>
                <w:sz w:val="24"/>
              </w:rPr>
              <w:t>可简化为：</w:t>
            </w:r>
          </w:p>
        </w:tc>
        <w:tc>
          <w:tcPr>
            <w:tcW w:w="2423" w:type="dxa"/>
            <w:tcBorders>
              <w:top w:val="nil"/>
              <w:left w:val="nil"/>
              <w:bottom w:val="nil"/>
              <w:right w:val="nil"/>
            </w:tcBorders>
          </w:tcPr>
          <w:p w:rsidR="0061495F" w:rsidRDefault="00C34666">
            <w:pPr>
              <w:spacing w:after="0"/>
              <w:jc w:val="right"/>
            </w:pPr>
            <w:r>
              <w:rPr>
                <w:rFonts w:ascii="微软雅黑" w:eastAsia="微软雅黑" w:hAnsi="微软雅黑" w:cs="微软雅黑"/>
                <w:sz w:val="24"/>
              </w:rPr>
              <w:t>(4-18)</w:t>
            </w:r>
          </w:p>
        </w:tc>
      </w:tr>
      <w:tr w:rsidR="0061495F">
        <w:trPr>
          <w:trHeight w:val="418"/>
        </w:trPr>
        <w:tc>
          <w:tcPr>
            <w:tcW w:w="6081" w:type="dxa"/>
            <w:tcBorders>
              <w:top w:val="nil"/>
              <w:left w:val="nil"/>
              <w:bottom w:val="nil"/>
              <w:right w:val="nil"/>
            </w:tcBorders>
            <w:vAlign w:val="bottom"/>
          </w:tcPr>
          <w:p w:rsidR="0061495F" w:rsidRDefault="00C34666">
            <w:pPr>
              <w:spacing w:after="0"/>
              <w:ind w:left="3115"/>
            </w:pP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p>
        </w:tc>
        <w:tc>
          <w:tcPr>
            <w:tcW w:w="2423" w:type="dxa"/>
            <w:tcBorders>
              <w:top w:val="nil"/>
              <w:left w:val="nil"/>
              <w:bottom w:val="nil"/>
              <w:right w:val="nil"/>
            </w:tcBorders>
            <w:vAlign w:val="bottom"/>
          </w:tcPr>
          <w:p w:rsidR="0061495F" w:rsidRDefault="00C34666">
            <w:pPr>
              <w:spacing w:after="0"/>
              <w:jc w:val="right"/>
            </w:pPr>
            <w:r>
              <w:rPr>
                <w:rFonts w:ascii="微软雅黑" w:eastAsia="微软雅黑" w:hAnsi="微软雅黑" w:cs="微软雅黑"/>
                <w:sz w:val="24"/>
              </w:rPr>
              <w:t>(4-19)</w:t>
            </w:r>
          </w:p>
        </w:tc>
      </w:tr>
    </w:tbl>
    <w:p w:rsidR="0061495F" w:rsidRDefault="00C34666">
      <w:pPr>
        <w:spacing w:after="310" w:line="335" w:lineRule="auto"/>
        <w:ind w:left="130" w:right="119" w:firstLine="470"/>
        <w:jc w:val="both"/>
      </w:pPr>
      <w:r>
        <w:rPr>
          <w:rFonts w:ascii="宋体" w:eastAsia="宋体" w:hAnsi="宋体" w:cs="宋体"/>
          <w:sz w:val="24"/>
        </w:rPr>
        <w:lastRenderedPageBreak/>
        <w:t>根据方程</w:t>
      </w:r>
      <w:r>
        <w:rPr>
          <w:rFonts w:ascii="微软雅黑" w:eastAsia="微软雅黑" w:hAnsi="微软雅黑" w:cs="微软雅黑"/>
          <w:sz w:val="24"/>
        </w:rPr>
        <w:t>4-11</w:t>
      </w:r>
      <w:r>
        <w:rPr>
          <w:rFonts w:ascii="宋体" w:eastAsia="宋体" w:hAnsi="宋体" w:cs="宋体"/>
          <w:sz w:val="24"/>
        </w:rPr>
        <w:t>和</w:t>
      </w:r>
      <w:r>
        <w:rPr>
          <w:rFonts w:ascii="宋体" w:eastAsia="宋体" w:hAnsi="宋体" w:cs="宋体"/>
          <w:sz w:val="24"/>
        </w:rPr>
        <w:t xml:space="preserve"> </w:t>
      </w:r>
      <w:r>
        <w:rPr>
          <w:rFonts w:ascii="微软雅黑" w:eastAsia="微软雅黑" w:hAnsi="微软雅黑" w:cs="微软雅黑"/>
          <w:sz w:val="24"/>
        </w:rPr>
        <w:t>4-18</w:t>
      </w:r>
      <w:r>
        <w:rPr>
          <w:rFonts w:ascii="宋体" w:eastAsia="宋体" w:hAnsi="宋体" w:cs="宋体"/>
          <w:sz w:val="24"/>
        </w:rPr>
        <w:t>及方程</w:t>
      </w:r>
      <w:r>
        <w:rPr>
          <w:rFonts w:ascii="微软雅黑" w:eastAsia="微软雅黑" w:hAnsi="微软雅黑" w:cs="微软雅黑"/>
          <w:sz w:val="24"/>
        </w:rPr>
        <w:t>4-19</w:t>
      </w:r>
      <w:r>
        <w:rPr>
          <w:rFonts w:ascii="宋体" w:eastAsia="宋体" w:hAnsi="宋体" w:cs="宋体"/>
          <w:sz w:val="24"/>
        </w:rPr>
        <w:t>等号两边各项的对应关系，可以认为</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宋体" w:eastAsia="宋体" w:hAnsi="宋体" w:cs="宋体"/>
          <w:sz w:val="24"/>
        </w:rPr>
        <w:t>表示后验不确定度，</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w:t>
      </w:r>
      <w:r>
        <w:rPr>
          <w:rFonts w:ascii="宋体" w:eastAsia="宋体" w:hAnsi="宋体" w:cs="宋体"/>
          <w:sz w:val="24"/>
        </w:rPr>
        <w:t>表示先验不确定度，</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宋体" w:eastAsia="宋体" w:hAnsi="宋体" w:cs="宋体"/>
          <w:sz w:val="24"/>
        </w:rPr>
        <w:t>表示由数据间的信息贡献。因此，按贝叶斯理论术语，信息熵与互信息关系可表述如下：后验不确定度</w:t>
      </w:r>
      <w:r>
        <w:rPr>
          <w:rFonts w:ascii="宋体" w:eastAsia="宋体" w:hAnsi="宋体" w:cs="宋体"/>
          <w:sz w:val="24"/>
        </w:rPr>
        <w:t xml:space="preserve"> </w:t>
      </w:r>
      <w:r>
        <w:rPr>
          <w:sz w:val="24"/>
        </w:rPr>
        <w:t xml:space="preserve">= </w:t>
      </w:r>
      <w:r>
        <w:rPr>
          <w:rFonts w:ascii="宋体" w:eastAsia="宋体" w:hAnsi="宋体" w:cs="宋体"/>
          <w:sz w:val="24"/>
        </w:rPr>
        <w:t>先验不确定度</w:t>
      </w:r>
      <w:r>
        <w:rPr>
          <w:rFonts w:ascii="宋体" w:eastAsia="宋体" w:hAnsi="宋体" w:cs="宋体"/>
          <w:sz w:val="24"/>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宋体" w:eastAsia="宋体" w:hAnsi="宋体" w:cs="宋体"/>
          <w:sz w:val="24"/>
        </w:rPr>
        <w:t>数据信息贡献</w:t>
      </w:r>
      <w:r>
        <w:rPr>
          <w:rFonts w:ascii="宋体" w:eastAsia="宋体" w:hAnsi="宋体" w:cs="宋体"/>
          <w:sz w:val="24"/>
        </w:rPr>
        <w:t xml:space="preserve"> </w:t>
      </w:r>
      <w:r>
        <w:rPr>
          <w:rFonts w:ascii="微软雅黑" w:eastAsia="微软雅黑" w:hAnsi="微软雅黑" w:cs="微软雅黑"/>
          <w:sz w:val="24"/>
        </w:rPr>
        <w:t>(4-20)</w:t>
      </w:r>
    </w:p>
    <w:p w:rsidR="0061495F" w:rsidRDefault="00C34666">
      <w:pPr>
        <w:spacing w:after="3" w:line="319" w:lineRule="auto"/>
        <w:ind w:left="130" w:right="127"/>
        <w:jc w:val="both"/>
      </w:pPr>
      <w:r>
        <w:rPr>
          <w:rFonts w:ascii="微软雅黑" w:eastAsia="微软雅黑" w:hAnsi="微软雅黑" w:cs="微软雅黑"/>
          <w:sz w:val="25"/>
        </w:rPr>
        <w:t xml:space="preserve">4.1.3 </w:t>
      </w:r>
      <w:r>
        <w:rPr>
          <w:rFonts w:ascii="黑体" w:eastAsia="黑体" w:hAnsi="黑体" w:cs="黑体"/>
          <w:sz w:val="26"/>
        </w:rPr>
        <w:t>数据处理不等式</w:t>
      </w:r>
      <w:r>
        <w:rPr>
          <w:rFonts w:ascii="宋体" w:eastAsia="宋体" w:hAnsi="宋体" w:cs="宋体"/>
          <w:sz w:val="24"/>
        </w:rPr>
        <w:t>理解水文系统的认知过程包括数据观测，数据统计分析以及多种模型模拟等相继步骤。每一步骤都涉及对数据的处理。信息理论中的数据处理不等式从逻辑上说明，在这些过程中，不存在对数据的优良操作能使从数据中所获得的推理得到改善</w:t>
      </w:r>
      <w:r>
        <w:rPr>
          <w:rFonts w:ascii="微软雅黑" w:eastAsia="微软雅黑" w:hAnsi="微软雅黑" w:cs="微软雅黑"/>
          <w:sz w:val="24"/>
          <w:vertAlign w:val="superscript"/>
        </w:rPr>
        <w:t>[84]</w:t>
      </w:r>
      <w:r>
        <w:rPr>
          <w:rFonts w:ascii="宋体" w:eastAsia="宋体" w:hAnsi="宋体" w:cs="宋体"/>
          <w:sz w:val="24"/>
        </w:rPr>
        <w:t>。数据处理不等式阐述如下：如果随机变量</w:t>
      </w:r>
      <w:r>
        <w:rPr>
          <w:rFonts w:ascii="微软雅黑" w:eastAsia="微软雅黑" w:hAnsi="微软雅黑" w:cs="微软雅黑"/>
          <w:i/>
          <w:sz w:val="24"/>
        </w:rPr>
        <w:t>Z</w:t>
      </w:r>
      <w:r>
        <w:rPr>
          <w:rFonts w:ascii="宋体" w:eastAsia="宋体" w:hAnsi="宋体" w:cs="宋体"/>
          <w:sz w:val="24"/>
        </w:rPr>
        <w:t>的条件分布仅依赖于随机变量</w:t>
      </w:r>
      <w:r>
        <w:rPr>
          <w:rFonts w:ascii="微软雅黑" w:eastAsia="微软雅黑" w:hAnsi="微软雅黑" w:cs="微软雅黑"/>
          <w:i/>
          <w:sz w:val="24"/>
        </w:rPr>
        <w:t>Y</w:t>
      </w:r>
      <w:r>
        <w:rPr>
          <w:rFonts w:ascii="宋体" w:eastAsia="宋体" w:hAnsi="宋体" w:cs="宋体"/>
          <w:sz w:val="24"/>
        </w:rPr>
        <w:t>的分布，而与随机变量</w:t>
      </w:r>
      <w:r>
        <w:rPr>
          <w:rFonts w:ascii="微软雅黑" w:eastAsia="微软雅黑" w:hAnsi="微软雅黑" w:cs="微软雅黑"/>
          <w:i/>
          <w:sz w:val="24"/>
        </w:rPr>
        <w:t>X</w:t>
      </w:r>
      <w:r>
        <w:rPr>
          <w:rFonts w:ascii="宋体" w:eastAsia="宋体" w:hAnsi="宋体" w:cs="宋体"/>
          <w:sz w:val="24"/>
        </w:rPr>
        <w:t>是条件独立的，即</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Z</w:t>
      </w:r>
      <w:r>
        <w:rPr>
          <w:rFonts w:ascii="宋体" w:eastAsia="宋体" w:hAnsi="宋体" w:cs="宋体"/>
          <w:sz w:val="24"/>
        </w:rPr>
        <w:t>构成马尔科夫链（记为</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 xml:space="preserve">Y </w:t>
      </w:r>
      <w:r>
        <w:rPr>
          <w:rFonts w:ascii="微软雅黑" w:eastAsia="微软雅黑" w:hAnsi="微软雅黑" w:cs="微软雅黑"/>
          <w:sz w:val="24"/>
        </w:rPr>
        <w:t xml:space="preserve">→ </w:t>
      </w:r>
      <w:r>
        <w:rPr>
          <w:rFonts w:ascii="微软雅黑" w:eastAsia="微软雅黑" w:hAnsi="微软雅黑" w:cs="微软雅黑"/>
          <w:i/>
          <w:sz w:val="24"/>
        </w:rPr>
        <w:t>Z</w:t>
      </w:r>
    </w:p>
    <w:p w:rsidR="0061495F" w:rsidRDefault="00C34666">
      <w:pPr>
        <w:spacing w:after="291" w:line="265" w:lineRule="auto"/>
        <w:ind w:left="140" w:right="119" w:hanging="10"/>
      </w:pPr>
      <w:r>
        <w:rPr>
          <w:rFonts w:ascii="宋体" w:eastAsia="宋体" w:hAnsi="宋体" w:cs="宋体"/>
          <w:sz w:val="24"/>
        </w:rPr>
        <w:t>），则有：</w:t>
      </w:r>
    </w:p>
    <w:p w:rsidR="0061495F" w:rsidRDefault="00C34666">
      <w:pPr>
        <w:tabs>
          <w:tab w:val="center" w:pos="4385"/>
          <w:tab w:val="right" w:pos="8768"/>
        </w:tabs>
        <w:spacing w:after="290" w:line="265" w:lineRule="auto"/>
      </w:pPr>
      <w:r>
        <w:tab/>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sz w:val="24"/>
        </w:rPr>
        <w:tab/>
        <w:t>(4-21)</w:t>
      </w:r>
    </w:p>
    <w:p w:rsidR="0061495F" w:rsidRDefault="00C34666">
      <w:pPr>
        <w:spacing w:after="144" w:line="317" w:lineRule="auto"/>
        <w:ind w:left="130" w:firstLine="470"/>
      </w:pPr>
      <w:r>
        <w:rPr>
          <w:rFonts w:ascii="宋体" w:eastAsia="宋体" w:hAnsi="宋体" w:cs="宋体"/>
          <w:sz w:val="24"/>
        </w:rPr>
        <w:t>数据处理不等式可简单证明如下。根据定义，</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宋体" w:eastAsia="宋体" w:hAnsi="宋体" w:cs="宋体"/>
          <w:sz w:val="24"/>
        </w:rPr>
        <w:t>可按如下两种方式展开：</w:t>
      </w:r>
    </w:p>
    <w:p w:rsidR="0061495F" w:rsidRDefault="00C34666">
      <w:pPr>
        <w:spacing w:after="3"/>
        <w:ind w:left="1166" w:right="1161" w:hanging="10"/>
        <w:jc w:val="center"/>
      </w:pP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 xml:space="preserve">) </w:t>
      </w:r>
      <w:r>
        <w:rPr>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p>
    <w:p w:rsidR="0061495F" w:rsidRDefault="00C34666">
      <w:pPr>
        <w:spacing w:after="0" w:line="265" w:lineRule="auto"/>
        <w:ind w:left="10" w:right="141" w:hanging="10"/>
        <w:jc w:val="right"/>
      </w:pPr>
      <w:r>
        <w:rPr>
          <w:rFonts w:ascii="微软雅黑" w:eastAsia="微软雅黑" w:hAnsi="微软雅黑" w:cs="微软雅黑"/>
          <w:sz w:val="24"/>
        </w:rPr>
        <w:t>(4-22)</w:t>
      </w:r>
    </w:p>
    <w:p w:rsidR="0061495F" w:rsidRDefault="00C34666">
      <w:pPr>
        <w:spacing w:after="238"/>
        <w:ind w:left="1166" w:right="209" w:hanging="10"/>
        <w:jc w:val="center"/>
      </w:pPr>
      <w:r>
        <w:rPr>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p>
    <w:p w:rsidR="0061495F" w:rsidRDefault="00C34666">
      <w:pPr>
        <w:spacing w:after="3" w:line="332" w:lineRule="auto"/>
        <w:ind w:left="140" w:right="14" w:hanging="10"/>
      </w:pPr>
      <w:r>
        <w:rPr>
          <w:rFonts w:ascii="宋体" w:eastAsia="宋体" w:hAnsi="宋体" w:cs="宋体"/>
          <w:sz w:val="24"/>
        </w:rPr>
        <w:t>由于给定</w:t>
      </w:r>
      <w:r>
        <w:rPr>
          <w:rFonts w:ascii="微软雅黑" w:eastAsia="微软雅黑" w:hAnsi="微软雅黑" w:cs="微软雅黑"/>
          <w:i/>
          <w:sz w:val="24"/>
        </w:rPr>
        <w:t>Y</w:t>
      </w:r>
      <w:r>
        <w:rPr>
          <w:rFonts w:ascii="宋体" w:eastAsia="宋体" w:hAnsi="宋体" w:cs="宋体"/>
          <w:sz w:val="24"/>
        </w:rPr>
        <w:t>条件下，</w:t>
      </w:r>
      <w:r>
        <w:rPr>
          <w:rFonts w:ascii="微软雅黑" w:eastAsia="微软雅黑" w:hAnsi="微软雅黑" w:cs="微软雅黑"/>
          <w:i/>
          <w:sz w:val="24"/>
        </w:rPr>
        <w:t>X</w:t>
      </w:r>
      <w:r>
        <w:rPr>
          <w:rFonts w:ascii="宋体" w:eastAsia="宋体" w:hAnsi="宋体" w:cs="宋体"/>
          <w:sz w:val="24"/>
        </w:rPr>
        <w:t>与</w:t>
      </w:r>
      <w:r>
        <w:rPr>
          <w:rFonts w:ascii="微软雅黑" w:eastAsia="微软雅黑" w:hAnsi="微软雅黑" w:cs="微软雅黑"/>
          <w:i/>
          <w:sz w:val="24"/>
        </w:rPr>
        <w:t>Z</w:t>
      </w:r>
      <w:r>
        <w:rPr>
          <w:rFonts w:ascii="宋体" w:eastAsia="宋体" w:hAnsi="宋体" w:cs="宋体"/>
          <w:sz w:val="24"/>
        </w:rPr>
        <w:t>相互独立，故</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0</w:t>
      </w:r>
      <w:r>
        <w:rPr>
          <w:rFonts w:ascii="宋体" w:eastAsia="宋体" w:hAnsi="宋体" w:cs="宋体"/>
          <w:sz w:val="24"/>
        </w:rPr>
        <w:t>，又由于</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 ≥ 0</w:t>
      </w:r>
      <w:r>
        <w:rPr>
          <w:rFonts w:ascii="宋体" w:eastAsia="宋体" w:hAnsi="宋体" w:cs="宋体"/>
          <w:sz w:val="24"/>
        </w:rPr>
        <w:t>，故不等式</w:t>
      </w:r>
      <w:r>
        <w:rPr>
          <w:rFonts w:ascii="微软雅黑" w:eastAsia="微软雅黑" w:hAnsi="微软雅黑" w:cs="微软雅黑"/>
          <w:sz w:val="24"/>
        </w:rPr>
        <w:t>4-21</w:t>
      </w:r>
      <w:r>
        <w:rPr>
          <w:rFonts w:ascii="宋体" w:eastAsia="宋体" w:hAnsi="宋体" w:cs="宋体"/>
          <w:sz w:val="24"/>
        </w:rPr>
        <w:t>成立。</w:t>
      </w:r>
    </w:p>
    <w:p w:rsidR="0061495F" w:rsidRDefault="00C34666">
      <w:pPr>
        <w:spacing w:after="214" w:line="323" w:lineRule="auto"/>
        <w:ind w:left="130" w:right="14" w:firstLine="480"/>
      </w:pPr>
      <w:r>
        <w:rPr>
          <w:rFonts w:ascii="宋体" w:eastAsia="宋体" w:hAnsi="宋体" w:cs="宋体"/>
          <w:sz w:val="24"/>
        </w:rPr>
        <w:t>不等式</w:t>
      </w:r>
      <w:r>
        <w:rPr>
          <w:rFonts w:ascii="微软雅黑" w:eastAsia="微软雅黑" w:hAnsi="微软雅黑" w:cs="微软雅黑"/>
          <w:sz w:val="24"/>
        </w:rPr>
        <w:t>4-21</w:t>
      </w:r>
      <w:r>
        <w:rPr>
          <w:rFonts w:ascii="宋体" w:eastAsia="宋体" w:hAnsi="宋体" w:cs="宋体"/>
          <w:sz w:val="24"/>
        </w:rPr>
        <w:t>的一个重要推论是：如果</w:t>
      </w:r>
      <w:r>
        <w:rPr>
          <w:rFonts w:ascii="微软雅黑" w:eastAsia="微软雅黑" w:hAnsi="微软雅黑" w:cs="微软雅黑"/>
          <w:i/>
          <w:sz w:val="24"/>
        </w:rPr>
        <w:t>Z</w:t>
      </w:r>
      <w:r>
        <w:rPr>
          <w:rFonts w:ascii="宋体" w:eastAsia="宋体" w:hAnsi="宋体" w:cs="宋体"/>
          <w:sz w:val="24"/>
        </w:rPr>
        <w:t>是</w:t>
      </w:r>
      <w:r>
        <w:rPr>
          <w:rFonts w:ascii="微软雅黑" w:eastAsia="微软雅黑" w:hAnsi="微软雅黑" w:cs="微软雅黑"/>
          <w:i/>
          <w:sz w:val="24"/>
        </w:rPr>
        <w:t>Y</w:t>
      </w:r>
      <w:r>
        <w:rPr>
          <w:rFonts w:ascii="宋体" w:eastAsia="宋体" w:hAnsi="宋体" w:cs="宋体"/>
          <w:sz w:val="24"/>
        </w:rPr>
        <w:t>的函数</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宋体" w:eastAsia="宋体" w:hAnsi="宋体" w:cs="宋体"/>
          <w:sz w:val="24"/>
        </w:rPr>
        <w:t>，则</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 xml:space="preserve">Y </w:t>
      </w:r>
      <w:r>
        <w:rPr>
          <w:rFonts w:ascii="微软雅黑" w:eastAsia="微软雅黑" w:hAnsi="微软雅黑" w:cs="微软雅黑"/>
          <w:sz w:val="24"/>
        </w:rPr>
        <w:t xml:space="preserve">→ </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宋体" w:eastAsia="宋体" w:hAnsi="宋体" w:cs="宋体"/>
          <w:sz w:val="24"/>
        </w:rPr>
        <w:t>，故有：</w:t>
      </w:r>
    </w:p>
    <w:p w:rsidR="0061495F" w:rsidRDefault="00C34666">
      <w:pPr>
        <w:tabs>
          <w:tab w:val="center" w:pos="4385"/>
          <w:tab w:val="right" w:pos="8768"/>
        </w:tabs>
        <w:spacing w:after="290" w:line="265" w:lineRule="auto"/>
      </w:pPr>
      <w:r>
        <w:tab/>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微软雅黑" w:eastAsia="微软雅黑" w:hAnsi="微软雅黑" w:cs="微软雅黑"/>
          <w:sz w:val="24"/>
        </w:rPr>
        <w:tab/>
        <w:t>(4-23)</w:t>
      </w:r>
    </w:p>
    <w:p w:rsidR="0061495F" w:rsidRDefault="00C34666">
      <w:pPr>
        <w:spacing w:after="458" w:line="335" w:lineRule="auto"/>
        <w:ind w:left="130"/>
        <w:jc w:val="both"/>
      </w:pPr>
      <w:r>
        <w:rPr>
          <w:rFonts w:ascii="宋体" w:eastAsia="宋体" w:hAnsi="宋体" w:cs="宋体"/>
          <w:sz w:val="24"/>
        </w:rPr>
        <w:lastRenderedPageBreak/>
        <w:t>这说明数据</w:t>
      </w:r>
      <w:r>
        <w:rPr>
          <w:rFonts w:ascii="微软雅黑" w:eastAsia="微软雅黑" w:hAnsi="微软雅黑" w:cs="微软雅黑"/>
          <w:i/>
          <w:sz w:val="24"/>
        </w:rPr>
        <w:t>Y</w:t>
      </w:r>
      <w:r>
        <w:rPr>
          <w:rFonts w:ascii="宋体" w:eastAsia="宋体" w:hAnsi="宋体" w:cs="宋体"/>
          <w:sz w:val="24"/>
        </w:rPr>
        <w:t>的函数不会增加关于</w:t>
      </w:r>
      <w:r>
        <w:rPr>
          <w:rFonts w:ascii="微软雅黑" w:eastAsia="微软雅黑" w:hAnsi="微软雅黑" w:cs="微软雅黑"/>
          <w:i/>
          <w:sz w:val="24"/>
        </w:rPr>
        <w:t>X</w:t>
      </w:r>
      <w:r>
        <w:rPr>
          <w:rFonts w:ascii="宋体" w:eastAsia="宋体" w:hAnsi="宋体" w:cs="宋体"/>
          <w:sz w:val="24"/>
        </w:rPr>
        <w:t>的信息量。特别地，如果不等式</w:t>
      </w:r>
      <w:r>
        <w:rPr>
          <w:rFonts w:ascii="微软雅黑" w:eastAsia="微软雅黑" w:hAnsi="微软雅黑" w:cs="微软雅黑"/>
          <w:sz w:val="24"/>
        </w:rPr>
        <w:t>4-23</w:t>
      </w:r>
      <w:r>
        <w:rPr>
          <w:rFonts w:ascii="宋体" w:eastAsia="宋体" w:hAnsi="宋体" w:cs="宋体"/>
          <w:sz w:val="24"/>
        </w:rPr>
        <w:t>取等号，则</w:t>
      </w:r>
      <w:r>
        <w:rPr>
          <w:rFonts w:ascii="宋体" w:eastAsia="宋体" w:hAnsi="宋体" w:cs="宋体"/>
          <w:sz w:val="24"/>
        </w:rPr>
        <w:t xml:space="preserve"> </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宋体" w:eastAsia="宋体" w:hAnsi="宋体" w:cs="宋体"/>
          <w:sz w:val="24"/>
        </w:rPr>
        <w:t>包含了</w:t>
      </w:r>
      <w:r>
        <w:rPr>
          <w:rFonts w:ascii="微软雅黑" w:eastAsia="微软雅黑" w:hAnsi="微软雅黑" w:cs="微软雅黑"/>
          <w:i/>
          <w:sz w:val="24"/>
        </w:rPr>
        <w:t>Y</w:t>
      </w:r>
      <w:r>
        <w:rPr>
          <w:rFonts w:ascii="宋体" w:eastAsia="宋体" w:hAnsi="宋体" w:cs="宋体"/>
          <w:sz w:val="24"/>
        </w:rPr>
        <w:t>所含的关于</w:t>
      </w:r>
      <w:r>
        <w:rPr>
          <w:rFonts w:ascii="微软雅黑" w:eastAsia="微软雅黑" w:hAnsi="微软雅黑" w:cs="微软雅黑"/>
          <w:i/>
          <w:sz w:val="24"/>
        </w:rPr>
        <w:t>X</w:t>
      </w:r>
      <w:r>
        <w:rPr>
          <w:rFonts w:ascii="宋体" w:eastAsia="宋体" w:hAnsi="宋体" w:cs="宋体"/>
          <w:sz w:val="24"/>
        </w:rPr>
        <w:t>的全部信息，称该统计量</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宋体" w:eastAsia="宋体" w:hAnsi="宋体" w:cs="宋体"/>
          <w:sz w:val="24"/>
        </w:rPr>
        <w:t>关于</w:t>
      </w:r>
      <w:r>
        <w:rPr>
          <w:rFonts w:ascii="微软雅黑" w:eastAsia="微软雅黑" w:hAnsi="微软雅黑" w:cs="微软雅黑"/>
          <w:i/>
          <w:sz w:val="24"/>
        </w:rPr>
        <w:t>X</w:t>
      </w:r>
      <w:r>
        <w:rPr>
          <w:rFonts w:ascii="宋体" w:eastAsia="宋体" w:hAnsi="宋体" w:cs="宋体"/>
          <w:sz w:val="24"/>
        </w:rPr>
        <w:t>是充分的，</w:t>
      </w:r>
      <w:r>
        <w:rPr>
          <w:rFonts w:ascii="宋体" w:eastAsia="宋体" w:hAnsi="宋体" w:cs="宋体"/>
          <w:sz w:val="24"/>
        </w:rPr>
        <w:t xml:space="preserve"> </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w:t>
      </w:r>
      <w:r>
        <w:rPr>
          <w:rFonts w:ascii="宋体" w:eastAsia="宋体" w:hAnsi="宋体" w:cs="宋体"/>
          <w:sz w:val="24"/>
        </w:rPr>
        <w:t>称为充分统计量（</w:t>
      </w:r>
      <w:r>
        <w:rPr>
          <w:rFonts w:ascii="微软雅黑" w:eastAsia="微软雅黑" w:hAnsi="微软雅黑" w:cs="微软雅黑"/>
          <w:sz w:val="24"/>
        </w:rPr>
        <w:t>su</w:t>
      </w:r>
      <w:r>
        <w:rPr>
          <w:sz w:val="24"/>
        </w:rPr>
        <w:t>ffi</w:t>
      </w:r>
      <w:r>
        <w:rPr>
          <w:rFonts w:ascii="微软雅黑" w:eastAsia="微软雅黑" w:hAnsi="微软雅黑" w:cs="微软雅黑"/>
          <w:sz w:val="24"/>
        </w:rPr>
        <w:t>cient statistic</w:t>
      </w:r>
      <w:r>
        <w:rPr>
          <w:rFonts w:ascii="宋体" w:eastAsia="宋体" w:hAnsi="宋体" w:cs="宋体"/>
          <w:sz w:val="24"/>
        </w:rPr>
        <w:t>）。</w:t>
      </w:r>
    </w:p>
    <w:p w:rsidR="0061495F" w:rsidRDefault="00C34666">
      <w:pPr>
        <w:pStyle w:val="4"/>
      </w:pPr>
      <w:r>
        <w:t xml:space="preserve">4.2 </w:t>
      </w:r>
      <w:r>
        <w:rPr>
          <w:rFonts w:ascii="黑体" w:eastAsia="黑体" w:hAnsi="黑体" w:cs="黑体"/>
          <w:sz w:val="28"/>
        </w:rPr>
        <w:t>基于信息熵互信息的水文观测模拟不确定度分析框架</w:t>
      </w:r>
    </w:p>
    <w:p w:rsidR="0061495F" w:rsidRDefault="00C34666">
      <w:pPr>
        <w:spacing w:after="5" w:line="317" w:lineRule="auto"/>
        <w:ind w:left="130" w:firstLine="470"/>
      </w:pPr>
      <w:r>
        <w:rPr>
          <w:rFonts w:ascii="宋体" w:eastAsia="宋体" w:hAnsi="宋体" w:cs="宋体"/>
          <w:sz w:val="24"/>
        </w:rPr>
        <w:t>在水文观测模拟中，人们通过观测、处理数据两个步骤，试图提供给模拟目标变量尽可能多的信息，以使模拟变量后验不确定度最小。对该过程不确定度量化需要回答如下三个问题：</w:t>
      </w:r>
    </w:p>
    <w:p w:rsidR="0061495F" w:rsidRDefault="00C34666">
      <w:pPr>
        <w:numPr>
          <w:ilvl w:val="0"/>
          <w:numId w:val="12"/>
        </w:numPr>
        <w:spacing w:after="84" w:line="263" w:lineRule="auto"/>
        <w:ind w:right="14" w:hanging="397"/>
      </w:pPr>
      <w:r>
        <w:rPr>
          <w:rFonts w:ascii="宋体" w:eastAsia="宋体" w:hAnsi="宋体" w:cs="宋体"/>
          <w:sz w:val="24"/>
        </w:rPr>
        <w:t>模拟变量的先验不确定度大小</w:t>
      </w:r>
      <w:r>
        <w:rPr>
          <w:rFonts w:ascii="微软雅黑" w:eastAsia="微软雅黑" w:hAnsi="微软雅黑" w:cs="微软雅黑"/>
          <w:sz w:val="24"/>
        </w:rPr>
        <w:t>.</w:t>
      </w:r>
    </w:p>
    <w:p w:rsidR="0061495F" w:rsidRDefault="00C34666">
      <w:pPr>
        <w:numPr>
          <w:ilvl w:val="0"/>
          <w:numId w:val="12"/>
        </w:numPr>
        <w:spacing w:after="84" w:line="263" w:lineRule="auto"/>
        <w:ind w:right="14" w:hanging="397"/>
      </w:pPr>
      <w:r>
        <w:rPr>
          <w:rFonts w:ascii="宋体" w:eastAsia="宋体" w:hAnsi="宋体" w:cs="宋体"/>
          <w:sz w:val="24"/>
        </w:rPr>
        <w:t>观测能够在多大程度上提供给模拟变量信息</w:t>
      </w:r>
      <w:r>
        <w:rPr>
          <w:rFonts w:ascii="微软雅黑" w:eastAsia="微软雅黑" w:hAnsi="微软雅黑" w:cs="微软雅黑"/>
          <w:sz w:val="24"/>
        </w:rPr>
        <w:t>.</w:t>
      </w:r>
    </w:p>
    <w:p w:rsidR="0061495F" w:rsidRDefault="00C34666">
      <w:pPr>
        <w:numPr>
          <w:ilvl w:val="0"/>
          <w:numId w:val="12"/>
        </w:numPr>
        <w:spacing w:after="82" w:line="263" w:lineRule="auto"/>
        <w:ind w:right="14" w:hanging="397"/>
      </w:pPr>
      <w:r>
        <w:rPr>
          <w:rFonts w:ascii="宋体" w:eastAsia="宋体" w:hAnsi="宋体" w:cs="宋体"/>
          <w:sz w:val="24"/>
        </w:rPr>
        <w:t>利用观测数据，模型能够在多大程度上提供给模拟变量信息</w:t>
      </w:r>
      <w:r>
        <w:rPr>
          <w:rFonts w:ascii="微软雅黑" w:eastAsia="微软雅黑" w:hAnsi="微软雅黑" w:cs="微软雅黑"/>
          <w:sz w:val="24"/>
        </w:rPr>
        <w:t>.</w:t>
      </w:r>
    </w:p>
    <w:p w:rsidR="0061495F" w:rsidRDefault="00C34666">
      <w:pPr>
        <w:spacing w:after="5" w:line="317" w:lineRule="auto"/>
        <w:ind w:left="130" w:firstLine="470"/>
      </w:pPr>
      <w:r>
        <w:rPr>
          <w:rFonts w:ascii="宋体" w:eastAsia="宋体" w:hAnsi="宋体" w:cs="宋体"/>
          <w:sz w:val="24"/>
        </w:rPr>
        <w:t>为了使用上节引入的信息熵与互信息回答这三条问题，首先必须确定观测数据的表示方式。如图</w:t>
      </w:r>
      <w:r>
        <w:rPr>
          <w:rFonts w:ascii="微软雅黑" w:eastAsia="微软雅黑" w:hAnsi="微软雅黑" w:cs="微软雅黑"/>
          <w:sz w:val="24"/>
        </w:rPr>
        <w:t>3.3</w:t>
      </w:r>
      <w:r>
        <w:rPr>
          <w:rFonts w:ascii="宋体" w:eastAsia="宋体" w:hAnsi="宋体" w:cs="宋体"/>
          <w:sz w:val="24"/>
        </w:rPr>
        <w:t>所示，在不同坐标语境下，水文数据可能占据不同的</w:t>
      </w:r>
      <w:r>
        <w:rPr>
          <w:rFonts w:ascii="微软雅黑" w:eastAsia="微软雅黑" w:hAnsi="微软雅黑" w:cs="微软雅黑"/>
          <w:i/>
          <w:sz w:val="24"/>
        </w:rPr>
        <w:t>bit</w:t>
      </w:r>
      <w:r>
        <w:rPr>
          <w:rFonts w:ascii="宋体" w:eastAsia="宋体" w:hAnsi="宋体" w:cs="宋体"/>
          <w:sz w:val="24"/>
        </w:rPr>
        <w:t>数。在本章及之后的随机实验有实测数据模拟中，均使用时域坐标，即每个数据点均表示在某时刻的观测或模拟值。在进行各信息项估算时，并不考虑数据的非一致性，这样固然会因为忽视时序数据中内在的周期性趋势性等结构而高估其信息量，但是，提取数据</w:t>
      </w:r>
      <w:r>
        <w:rPr>
          <w:rFonts w:ascii="微软雅黑" w:eastAsia="微软雅黑" w:hAnsi="微软雅黑" w:cs="微软雅黑"/>
          <w:sz w:val="24"/>
        </w:rPr>
        <w:t>“</w:t>
      </w:r>
      <w:r>
        <w:rPr>
          <w:rFonts w:ascii="宋体" w:eastAsia="宋体" w:hAnsi="宋体" w:cs="宋体"/>
          <w:sz w:val="24"/>
        </w:rPr>
        <w:t>真实</w:t>
      </w:r>
      <w:r>
        <w:rPr>
          <w:rFonts w:ascii="微软雅黑" w:eastAsia="微软雅黑" w:hAnsi="微软雅黑" w:cs="微软雅黑"/>
          <w:sz w:val="24"/>
        </w:rPr>
        <w:t>”</w:t>
      </w:r>
      <w:r>
        <w:rPr>
          <w:rFonts w:ascii="宋体" w:eastAsia="宋体" w:hAnsi="宋体" w:cs="宋体"/>
          <w:sz w:val="24"/>
        </w:rPr>
        <w:t>信息量的努力由于该问题的逻辑自</w:t>
      </w:r>
      <w:r>
        <w:rPr>
          <w:rFonts w:ascii="宋体" w:eastAsia="宋体" w:hAnsi="宋体" w:cs="宋体"/>
          <w:sz w:val="24"/>
        </w:rPr>
        <w:t>指性，是不可计算的</w:t>
      </w:r>
      <w:r>
        <w:rPr>
          <w:rFonts w:ascii="微软雅黑" w:eastAsia="微软雅黑" w:hAnsi="微软雅黑" w:cs="微软雅黑"/>
          <w:sz w:val="24"/>
          <w:vertAlign w:val="superscript"/>
        </w:rPr>
        <w:t>[91]</w:t>
      </w:r>
      <w:r>
        <w:rPr>
          <w:rFonts w:ascii="宋体" w:eastAsia="宋体" w:hAnsi="宋体" w:cs="宋体"/>
          <w:sz w:val="24"/>
        </w:rPr>
        <w:t>，此外，对原始数据非可逆处理会损害建立的不确定度分析框架的普适性。</w:t>
      </w:r>
    </w:p>
    <w:p w:rsidR="0061495F" w:rsidRDefault="00C34666">
      <w:pPr>
        <w:spacing w:after="3" w:line="338" w:lineRule="auto"/>
        <w:ind w:left="130" w:right="14" w:firstLine="480"/>
      </w:pPr>
      <w:r>
        <w:rPr>
          <w:rFonts w:ascii="宋体" w:eastAsia="宋体" w:hAnsi="宋体" w:cs="宋体"/>
          <w:sz w:val="24"/>
        </w:rPr>
        <w:t>在样本空间构建完毕后，通过估算模型输出变量观测值</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宋体" w:eastAsia="宋体" w:hAnsi="宋体" w:cs="宋体"/>
          <w:sz w:val="24"/>
        </w:rPr>
        <w:t>的连续熵</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w:t>
      </w:r>
      <w:r>
        <w:rPr>
          <w:rFonts w:ascii="宋体" w:eastAsia="宋体" w:hAnsi="宋体" w:cs="宋体"/>
          <w:sz w:val="24"/>
        </w:rPr>
        <w:t>，预设目标精度，即可根据公式</w:t>
      </w:r>
      <w:r>
        <w:rPr>
          <w:rFonts w:ascii="微软雅黑" w:eastAsia="微软雅黑" w:hAnsi="微软雅黑" w:cs="微软雅黑"/>
          <w:sz w:val="24"/>
        </w:rPr>
        <w:t>4-5</w:t>
      </w:r>
      <w:r>
        <w:rPr>
          <w:rFonts w:ascii="宋体" w:eastAsia="宋体" w:hAnsi="宋体" w:cs="宋体"/>
          <w:sz w:val="24"/>
        </w:rPr>
        <w:t>，得到模拟变量的先验不确定度</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w:t>
      </w:r>
      <w:r>
        <w:rPr>
          <w:rFonts w:ascii="宋体" w:eastAsia="宋体" w:hAnsi="宋体" w:cs="宋体"/>
          <w:sz w:val="24"/>
        </w:rPr>
        <w:t>。</w:t>
      </w:r>
    </w:p>
    <w:p w:rsidR="0061495F" w:rsidRDefault="00C34666">
      <w:pPr>
        <w:spacing w:after="78" w:line="263" w:lineRule="auto"/>
        <w:ind w:left="620" w:right="14" w:hanging="10"/>
      </w:pPr>
      <w:r>
        <w:rPr>
          <w:rFonts w:ascii="宋体" w:eastAsia="宋体" w:hAnsi="宋体" w:cs="宋体"/>
          <w:sz w:val="24"/>
        </w:rPr>
        <w:t>已知观测数据或模型模拟的目标变量后验不确定度由公式</w:t>
      </w:r>
      <w:r>
        <w:rPr>
          <w:rFonts w:ascii="微软雅黑" w:eastAsia="微软雅黑" w:hAnsi="微软雅黑" w:cs="微软雅黑"/>
          <w:sz w:val="24"/>
        </w:rPr>
        <w:t>4-20</w:t>
      </w:r>
      <w:r>
        <w:rPr>
          <w:rFonts w:ascii="宋体" w:eastAsia="宋体" w:hAnsi="宋体" w:cs="宋体"/>
          <w:sz w:val="24"/>
        </w:rPr>
        <w:t>计算。</w:t>
      </w:r>
    </w:p>
    <w:p w:rsidR="0061495F" w:rsidRDefault="00C34666">
      <w:pPr>
        <w:spacing w:after="210" w:line="335" w:lineRule="auto"/>
        <w:ind w:left="130" w:right="119" w:firstLine="470"/>
        <w:jc w:val="both"/>
      </w:pPr>
      <w:r>
        <w:rPr>
          <w:rFonts w:ascii="宋体" w:eastAsia="宋体" w:hAnsi="宋体" w:cs="宋体"/>
          <w:sz w:val="24"/>
        </w:rPr>
        <w:t>首先阐述已知观测数据后目标变量不确定度的变化。套用公式</w:t>
      </w:r>
      <w:r>
        <w:rPr>
          <w:rFonts w:ascii="微软雅黑" w:eastAsia="微软雅黑" w:hAnsi="微软雅黑" w:cs="微软雅黑"/>
          <w:sz w:val="24"/>
        </w:rPr>
        <w:t>4-20</w:t>
      </w:r>
      <w:r>
        <w:rPr>
          <w:rFonts w:ascii="宋体" w:eastAsia="宋体" w:hAnsi="宋体" w:cs="宋体"/>
          <w:sz w:val="24"/>
        </w:rPr>
        <w:t>，将该情况下目标变量的后验不确定度定义为</w:t>
      </w:r>
      <w:r>
        <w:rPr>
          <w:rFonts w:ascii="微软雅黑" w:eastAsia="微软雅黑" w:hAnsi="微软雅黑" w:cs="微软雅黑"/>
          <w:sz w:val="24"/>
        </w:rPr>
        <w:t>“</w:t>
      </w:r>
      <w:r>
        <w:rPr>
          <w:rFonts w:ascii="宋体" w:eastAsia="宋体" w:hAnsi="宋体" w:cs="宋体"/>
          <w:sz w:val="24"/>
        </w:rPr>
        <w:t>随机不确定度</w:t>
      </w:r>
      <w:r>
        <w:rPr>
          <w:rFonts w:ascii="微软雅黑" w:eastAsia="微软雅黑" w:hAnsi="微软雅黑" w:cs="微软雅黑"/>
          <w:sz w:val="24"/>
        </w:rPr>
        <w:t>”</w:t>
      </w:r>
      <w:r>
        <w:rPr>
          <w:rFonts w:ascii="宋体" w:eastAsia="宋体" w:hAnsi="宋体" w:cs="宋体"/>
          <w:sz w:val="24"/>
        </w:rPr>
        <w:t>（</w:t>
      </w:r>
      <w:r>
        <w:rPr>
          <w:rFonts w:ascii="微软雅黑" w:eastAsia="微软雅黑" w:hAnsi="微软雅黑" w:cs="微软雅黑"/>
          <w:sz w:val="24"/>
        </w:rPr>
        <w:t>Aleotory Uncertainty</w:t>
      </w:r>
      <w:r>
        <w:rPr>
          <w:rFonts w:ascii="宋体" w:eastAsia="宋体" w:hAnsi="宋体" w:cs="宋体"/>
          <w:sz w:val="24"/>
        </w:rPr>
        <w:t>），其公式如下：</w:t>
      </w:r>
    </w:p>
    <w:p w:rsidR="0061495F" w:rsidRDefault="00C34666">
      <w:pPr>
        <w:tabs>
          <w:tab w:val="center" w:pos="4382"/>
          <w:tab w:val="right" w:pos="8768"/>
        </w:tabs>
        <w:spacing w:after="308" w:line="265" w:lineRule="auto"/>
      </w:pPr>
      <w:r>
        <w:tab/>
      </w:r>
      <w:r>
        <w:rPr>
          <w:rFonts w:ascii="微软雅黑" w:eastAsia="微软雅黑" w:hAnsi="微软雅黑" w:cs="微软雅黑"/>
          <w:sz w:val="24"/>
        </w:rPr>
        <w:t>Aleotory Unce</w:t>
      </w:r>
      <w:r>
        <w:rPr>
          <w:rFonts w:ascii="微软雅黑" w:eastAsia="微软雅黑" w:hAnsi="微软雅黑" w:cs="微软雅黑"/>
          <w:sz w:val="24"/>
        </w:rPr>
        <w:t xml:space="preserve">rtainty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微软雅黑" w:eastAsia="微软雅黑" w:hAnsi="微软雅黑" w:cs="微软雅黑"/>
          <w:sz w:val="24"/>
        </w:rPr>
        <w:tab/>
        <w:t>(4-24)</w:t>
      </w:r>
    </w:p>
    <w:p w:rsidR="0061495F" w:rsidRDefault="00C34666">
      <w:pPr>
        <w:spacing w:after="0" w:line="331" w:lineRule="auto"/>
        <w:ind w:left="140" w:hanging="10"/>
        <w:jc w:val="both"/>
      </w:pPr>
      <w:r>
        <w:rPr>
          <w:rFonts w:ascii="宋体" w:eastAsia="宋体" w:hAnsi="宋体" w:cs="宋体"/>
          <w:sz w:val="24"/>
        </w:rPr>
        <w:lastRenderedPageBreak/>
        <w:t>其中</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w:t>
      </w:r>
      <w:r>
        <w:rPr>
          <w:rFonts w:ascii="宋体" w:eastAsia="宋体" w:hAnsi="宋体" w:cs="宋体"/>
          <w:sz w:val="24"/>
        </w:rPr>
        <w:t>为</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宋体" w:eastAsia="宋体" w:hAnsi="宋体" w:cs="宋体"/>
          <w:sz w:val="24"/>
        </w:rPr>
        <w:t>精确到</w:t>
      </w:r>
      <w:r>
        <w:rPr>
          <w:rFonts w:ascii="微软雅黑" w:eastAsia="微软雅黑" w:hAnsi="微软雅黑" w:cs="微软雅黑"/>
          <w:sz w:val="24"/>
        </w:rPr>
        <w:t>−</w:t>
      </w:r>
      <w:r>
        <w:rPr>
          <w:rFonts w:ascii="微软雅黑" w:eastAsia="微软雅黑" w:hAnsi="微软雅黑" w:cs="微软雅黑"/>
          <w:i/>
          <w:sz w:val="24"/>
        </w:rPr>
        <w:t>log</w:t>
      </w:r>
      <w:r>
        <w:rPr>
          <w:sz w:val="24"/>
        </w:rPr>
        <w:t>∆</w:t>
      </w:r>
      <w:r>
        <w:rPr>
          <w:sz w:val="24"/>
        </w:rPr>
        <w:t xml:space="preserve"> </w:t>
      </w:r>
      <w:r>
        <w:rPr>
          <w:rFonts w:ascii="微软雅黑" w:eastAsia="微软雅黑" w:hAnsi="微软雅黑" w:cs="微软雅黑"/>
          <w:i/>
          <w:sz w:val="24"/>
        </w:rPr>
        <w:t>bit</w:t>
      </w:r>
      <w:r>
        <w:rPr>
          <w:rFonts w:ascii="宋体" w:eastAsia="宋体" w:hAnsi="宋体" w:cs="宋体"/>
          <w:sz w:val="24"/>
        </w:rPr>
        <w:t>精度的离散熵，</w:t>
      </w:r>
      <w:r>
        <w:rPr>
          <w:rFonts w:ascii="微软雅黑" w:eastAsia="微软雅黑" w:hAnsi="微软雅黑" w:cs="微软雅黑"/>
          <w:sz w:val="24"/>
        </w:rPr>
        <w:t>−</w:t>
      </w:r>
      <w:r>
        <w:rPr>
          <w:rFonts w:ascii="微软雅黑" w:eastAsia="微软雅黑" w:hAnsi="微软雅黑" w:cs="微软雅黑"/>
          <w:i/>
          <w:sz w:val="24"/>
        </w:rPr>
        <w:t>log</w:t>
      </w:r>
      <w:r>
        <w:rPr>
          <w:sz w:val="24"/>
        </w:rPr>
        <w:t>∆</w:t>
      </w:r>
      <w:r>
        <w:rPr>
          <w:rFonts w:ascii="宋体" w:eastAsia="宋体" w:hAnsi="宋体" w:cs="宋体"/>
          <w:sz w:val="24"/>
        </w:rPr>
        <w:t>为根据实际需要，预先设定。</w:t>
      </w:r>
    </w:p>
    <w:p w:rsidR="0061495F" w:rsidRDefault="00C34666">
      <w:pPr>
        <w:spacing w:after="10" w:line="313" w:lineRule="auto"/>
        <w:ind w:left="115" w:right="127" w:firstLine="480"/>
        <w:jc w:val="both"/>
      </w:pPr>
      <w:r>
        <w:rPr>
          <w:rFonts w:ascii="宋体" w:eastAsia="宋体" w:hAnsi="宋体" w:cs="宋体"/>
          <w:sz w:val="24"/>
        </w:rPr>
        <w:t>水文观测往往是不够充分的，观测值不能对目标变量实施有效控制。通过引入新的观测项，能够对目标变量提供更多的信息量，减小其不确定度，这可以由</w:t>
      </w:r>
    </w:p>
    <w:p w:rsidR="0061495F" w:rsidRDefault="00C34666">
      <w:pPr>
        <w:spacing w:after="260" w:line="348" w:lineRule="auto"/>
        <w:ind w:left="140" w:hanging="10"/>
      </w:pPr>
      <w:r>
        <w:rPr>
          <w:rFonts w:ascii="宋体" w:eastAsia="宋体" w:hAnsi="宋体" w:cs="宋体"/>
          <w:sz w:val="24"/>
        </w:rPr>
        <w:t>信息处理不等式</w:t>
      </w:r>
      <w:r>
        <w:rPr>
          <w:rFonts w:ascii="微软雅黑" w:eastAsia="微软雅黑" w:hAnsi="微软雅黑" w:cs="微软雅黑"/>
          <w:sz w:val="24"/>
        </w:rPr>
        <w:t>4-23</w:t>
      </w:r>
      <w:r>
        <w:rPr>
          <w:rFonts w:ascii="宋体" w:eastAsia="宋体" w:hAnsi="宋体" w:cs="宋体"/>
          <w:sz w:val="24"/>
        </w:rPr>
        <w:t>保证：假定原有水文观测项为</w:t>
      </w:r>
      <w:r>
        <w:rPr>
          <w:rFonts w:ascii="微软雅黑" w:eastAsia="微软雅黑" w:hAnsi="微软雅黑" w:cs="微软雅黑"/>
          <w:i/>
          <w:sz w:val="24"/>
        </w:rPr>
        <w:t>Xi</w:t>
      </w:r>
      <w:r>
        <w:rPr>
          <w:rFonts w:ascii="微软雅黑" w:eastAsia="微软雅黑" w:hAnsi="微软雅黑" w:cs="微软雅黑"/>
          <w:i/>
          <w:sz w:val="24"/>
          <w:vertAlign w:val="subscript"/>
        </w:rPr>
        <w:t>original</w:t>
      </w:r>
      <w:r>
        <w:rPr>
          <w:rFonts w:ascii="宋体" w:eastAsia="宋体" w:hAnsi="宋体" w:cs="宋体"/>
          <w:sz w:val="24"/>
        </w:rPr>
        <w:t>，现增加观测项</w:t>
      </w:r>
      <w:r>
        <w:rPr>
          <w:rFonts w:ascii="微软雅黑" w:eastAsia="微软雅黑" w:hAnsi="微软雅黑" w:cs="微软雅黑"/>
          <w:i/>
          <w:sz w:val="24"/>
        </w:rPr>
        <w:t>Xi</w:t>
      </w:r>
      <w:r>
        <w:rPr>
          <w:rFonts w:ascii="微软雅黑" w:eastAsia="微软雅黑" w:hAnsi="微软雅黑" w:cs="微软雅黑"/>
          <w:i/>
          <w:sz w:val="24"/>
          <w:vertAlign w:val="subscript"/>
        </w:rPr>
        <w:t>new</w:t>
      </w:r>
      <w:r>
        <w:rPr>
          <w:rFonts w:ascii="宋体" w:eastAsia="宋体" w:hAnsi="宋体" w:cs="宋体"/>
          <w:sz w:val="24"/>
        </w:rPr>
        <w:t>，则水文模拟目标变量观测值</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宋体" w:eastAsia="宋体" w:hAnsi="宋体" w:cs="宋体"/>
          <w:sz w:val="24"/>
        </w:rPr>
        <w:t>，</w:t>
      </w:r>
      <w:r>
        <w:rPr>
          <w:rFonts w:ascii="微软雅黑" w:eastAsia="微软雅黑" w:hAnsi="微软雅黑" w:cs="微软雅黑"/>
          <w:i/>
          <w:sz w:val="24"/>
        </w:rPr>
        <w:t>Xi</w:t>
      </w:r>
      <w:r>
        <w:rPr>
          <w:rFonts w:ascii="微软雅黑" w:eastAsia="微软雅黑" w:hAnsi="微软雅黑" w:cs="微软雅黑"/>
          <w:i/>
          <w:sz w:val="24"/>
          <w:vertAlign w:val="subscript"/>
        </w:rPr>
        <w:t>original</w:t>
      </w:r>
      <w:r>
        <w:rPr>
          <w:rFonts w:ascii="宋体" w:eastAsia="宋体" w:hAnsi="宋体" w:cs="宋体"/>
          <w:sz w:val="24"/>
        </w:rPr>
        <w:t>，</w:t>
      </w:r>
      <w:r>
        <w:rPr>
          <w:rFonts w:ascii="微软雅黑" w:eastAsia="微软雅黑" w:hAnsi="微软雅黑" w:cs="微软雅黑"/>
          <w:i/>
          <w:sz w:val="24"/>
        </w:rPr>
        <w:t>Xi</w:t>
      </w:r>
      <w:r>
        <w:rPr>
          <w:rFonts w:ascii="微软雅黑" w:eastAsia="微软雅黑" w:hAnsi="微软雅黑" w:cs="微软雅黑"/>
          <w:i/>
          <w:sz w:val="24"/>
          <w:vertAlign w:val="subscript"/>
        </w:rPr>
        <w:t>new</w:t>
      </w:r>
      <w:r>
        <w:rPr>
          <w:rFonts w:ascii="宋体" w:eastAsia="宋体" w:hAnsi="宋体" w:cs="宋体"/>
          <w:sz w:val="24"/>
        </w:rPr>
        <w:t>构成如下马尔科夫链：</w:t>
      </w:r>
    </w:p>
    <w:p w:rsidR="0061495F" w:rsidRDefault="00C34666">
      <w:pPr>
        <w:tabs>
          <w:tab w:val="center" w:pos="4380"/>
          <w:tab w:val="right" w:pos="8768"/>
        </w:tabs>
        <w:spacing w:after="318"/>
      </w:pPr>
      <w:r>
        <w:tab/>
      </w:r>
      <w:r>
        <w:rPr>
          <w:rFonts w:ascii="微软雅黑" w:eastAsia="微软雅黑" w:hAnsi="微软雅黑" w:cs="微软雅黑"/>
          <w:i/>
          <w:sz w:val="24"/>
        </w:rPr>
        <w:t>X</w:t>
      </w:r>
      <w:r>
        <w:rPr>
          <w:rFonts w:ascii="微软雅黑" w:eastAsia="微软雅黑" w:hAnsi="微软雅黑" w:cs="微软雅黑"/>
          <w:i/>
          <w:sz w:val="17"/>
        </w:rPr>
        <w:t xml:space="preserve">o </w:t>
      </w:r>
      <w:r>
        <w:rPr>
          <w:rFonts w:ascii="微软雅黑" w:eastAsia="微软雅黑" w:hAnsi="微软雅黑" w:cs="微软雅黑"/>
          <w:sz w:val="24"/>
        </w:rPr>
        <w:t xml:space="preserve">→ </w:t>
      </w:r>
      <w:r>
        <w:rPr>
          <w:rFonts w:ascii="微软雅黑" w:eastAsia="微软雅黑" w:hAnsi="微软雅黑" w:cs="微软雅黑"/>
          <w:i/>
          <w:sz w:val="24"/>
        </w:rPr>
        <w:t>Xi</w:t>
      </w:r>
      <w:r>
        <w:rPr>
          <w:rFonts w:ascii="微软雅黑" w:eastAsia="微软雅黑" w:hAnsi="微软雅黑" w:cs="微软雅黑"/>
          <w:i/>
          <w:sz w:val="17"/>
        </w:rPr>
        <w:t xml:space="preserve">original </w:t>
      </w:r>
      <w:r>
        <w:rPr>
          <w:rFonts w:ascii="微软雅黑" w:eastAsia="微软雅黑" w:hAnsi="微软雅黑" w:cs="微软雅黑"/>
          <w:sz w:val="24"/>
        </w:rPr>
        <w:t>&amp;</w:t>
      </w:r>
      <w:r>
        <w:rPr>
          <w:rFonts w:ascii="微软雅黑" w:eastAsia="微软雅黑" w:hAnsi="微软雅黑" w:cs="微软雅黑"/>
          <w:i/>
          <w:sz w:val="24"/>
        </w:rPr>
        <w:t>Xi</w:t>
      </w:r>
      <w:r>
        <w:rPr>
          <w:rFonts w:ascii="微软雅黑" w:eastAsia="微软雅黑" w:hAnsi="微软雅黑" w:cs="微软雅黑"/>
          <w:i/>
          <w:sz w:val="17"/>
        </w:rPr>
        <w:t xml:space="preserve">new </w:t>
      </w:r>
      <w:r>
        <w:rPr>
          <w:rFonts w:ascii="微软雅黑" w:eastAsia="微软雅黑" w:hAnsi="微软雅黑" w:cs="微软雅黑"/>
          <w:sz w:val="24"/>
        </w:rPr>
        <w:t xml:space="preserve">→ </w:t>
      </w:r>
      <w:r>
        <w:rPr>
          <w:rFonts w:ascii="微软雅黑" w:eastAsia="微软雅黑" w:hAnsi="微软雅黑" w:cs="微软雅黑"/>
          <w:i/>
          <w:sz w:val="24"/>
        </w:rPr>
        <w:t>Xi</w:t>
      </w:r>
      <w:r>
        <w:rPr>
          <w:rFonts w:ascii="微软雅黑" w:eastAsia="微软雅黑" w:hAnsi="微软雅黑" w:cs="微软雅黑"/>
          <w:i/>
          <w:sz w:val="17"/>
        </w:rPr>
        <w:t>original</w:t>
      </w:r>
      <w:r>
        <w:rPr>
          <w:rFonts w:ascii="微软雅黑" w:eastAsia="微软雅黑" w:hAnsi="微软雅黑" w:cs="微软雅黑"/>
          <w:i/>
          <w:sz w:val="17"/>
        </w:rPr>
        <w:tab/>
      </w:r>
      <w:r>
        <w:rPr>
          <w:rFonts w:ascii="微软雅黑" w:eastAsia="微软雅黑" w:hAnsi="微软雅黑" w:cs="微软雅黑"/>
          <w:sz w:val="24"/>
        </w:rPr>
        <w:t>(4-25)</w:t>
      </w:r>
    </w:p>
    <w:p w:rsidR="0061495F" w:rsidRDefault="00C34666">
      <w:pPr>
        <w:spacing w:after="250" w:line="338" w:lineRule="auto"/>
        <w:ind w:left="140" w:right="119" w:hanging="10"/>
        <w:jc w:val="both"/>
      </w:pPr>
      <w:r>
        <w:rPr>
          <w:rFonts w:ascii="宋体" w:eastAsia="宋体" w:hAnsi="宋体" w:cs="宋体"/>
          <w:sz w:val="24"/>
        </w:rPr>
        <w:t>这是由于</w:t>
      </w:r>
      <w:r>
        <w:rPr>
          <w:rFonts w:ascii="微软雅黑" w:eastAsia="微软雅黑" w:hAnsi="微软雅黑" w:cs="微软雅黑"/>
          <w:i/>
          <w:sz w:val="24"/>
        </w:rPr>
        <w:t>Xi</w:t>
      </w:r>
      <w:r>
        <w:rPr>
          <w:rFonts w:ascii="微软雅黑" w:eastAsia="微软雅黑" w:hAnsi="微软雅黑" w:cs="微软雅黑"/>
          <w:i/>
          <w:sz w:val="17"/>
        </w:rPr>
        <w:t>original</w:t>
      </w:r>
      <w:r>
        <w:rPr>
          <w:rFonts w:ascii="宋体" w:eastAsia="宋体" w:hAnsi="宋体" w:cs="宋体"/>
          <w:sz w:val="24"/>
        </w:rPr>
        <w:t>包含于增广后的输入变量观测项</w:t>
      </w:r>
      <w:r>
        <w:rPr>
          <w:rFonts w:ascii="微软雅黑" w:eastAsia="微软雅黑" w:hAnsi="微软雅黑" w:cs="微软雅黑"/>
          <w:i/>
          <w:sz w:val="24"/>
        </w:rPr>
        <w:t>Xi</w:t>
      </w:r>
      <w:r>
        <w:rPr>
          <w:rFonts w:ascii="微软雅黑" w:eastAsia="微软雅黑" w:hAnsi="微软雅黑" w:cs="微软雅黑"/>
          <w:i/>
          <w:sz w:val="17"/>
        </w:rPr>
        <w:t xml:space="preserve">original </w:t>
      </w:r>
      <w:r>
        <w:rPr>
          <w:rFonts w:ascii="微软雅黑" w:eastAsia="微软雅黑" w:hAnsi="微软雅黑" w:cs="微软雅黑"/>
          <w:sz w:val="24"/>
        </w:rPr>
        <w:t>&amp;</w:t>
      </w:r>
      <w:r>
        <w:rPr>
          <w:rFonts w:ascii="微软雅黑" w:eastAsia="微软雅黑" w:hAnsi="微软雅黑" w:cs="微软雅黑"/>
          <w:i/>
          <w:sz w:val="24"/>
        </w:rPr>
        <w:t>Xi</w:t>
      </w:r>
      <w:r>
        <w:rPr>
          <w:rFonts w:ascii="微软雅黑" w:eastAsia="微软雅黑" w:hAnsi="微软雅黑" w:cs="微软雅黑"/>
          <w:i/>
          <w:sz w:val="17"/>
        </w:rPr>
        <w:t>new</w:t>
      </w:r>
      <w:r>
        <w:rPr>
          <w:rFonts w:ascii="宋体" w:eastAsia="宋体" w:hAnsi="宋体" w:cs="宋体"/>
          <w:sz w:val="24"/>
        </w:rPr>
        <w:t>，可以视为后者的函数。根据不等式</w:t>
      </w:r>
      <w:r>
        <w:rPr>
          <w:rFonts w:ascii="微软雅黑" w:eastAsia="微软雅黑" w:hAnsi="微软雅黑" w:cs="微软雅黑"/>
          <w:sz w:val="24"/>
        </w:rPr>
        <w:t>4-23:</w:t>
      </w:r>
    </w:p>
    <w:p w:rsidR="0061495F" w:rsidRDefault="00C34666">
      <w:pPr>
        <w:tabs>
          <w:tab w:val="center" w:pos="4385"/>
          <w:tab w:val="right" w:pos="8768"/>
        </w:tabs>
        <w:spacing w:after="294"/>
      </w:pPr>
      <w:r>
        <w:tab/>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17"/>
        </w:rPr>
        <w:t>o</w:t>
      </w:r>
      <w:r>
        <w:rPr>
          <w:rFonts w:ascii="微软雅黑" w:eastAsia="微软雅黑" w:hAnsi="微软雅黑" w:cs="微软雅黑"/>
          <w:sz w:val="24"/>
        </w:rPr>
        <w:t xml:space="preserve">; </w:t>
      </w:r>
      <w:r>
        <w:rPr>
          <w:rFonts w:ascii="微软雅黑" w:eastAsia="微软雅黑" w:hAnsi="微软雅黑" w:cs="微软雅黑"/>
          <w:i/>
          <w:sz w:val="24"/>
        </w:rPr>
        <w:t>Xi</w:t>
      </w:r>
      <w:r>
        <w:rPr>
          <w:rFonts w:ascii="微软雅黑" w:eastAsia="微软雅黑" w:hAnsi="微软雅黑" w:cs="微软雅黑"/>
          <w:i/>
          <w:sz w:val="17"/>
        </w:rPr>
        <w:t>original</w:t>
      </w:r>
      <w:r>
        <w:rPr>
          <w:rFonts w:ascii="微软雅黑" w:eastAsia="微软雅黑" w:hAnsi="微软雅黑" w:cs="微软雅黑"/>
          <w:sz w:val="24"/>
        </w:rPr>
        <w:t xml:space="preserve">, </w:t>
      </w:r>
      <w:r>
        <w:rPr>
          <w:rFonts w:ascii="微软雅黑" w:eastAsia="微软雅黑" w:hAnsi="微软雅黑" w:cs="微软雅黑"/>
          <w:i/>
          <w:sz w:val="24"/>
        </w:rPr>
        <w:t>Xi</w:t>
      </w:r>
      <w:r>
        <w:rPr>
          <w:rFonts w:ascii="微软雅黑" w:eastAsia="微软雅黑" w:hAnsi="微软雅黑" w:cs="微软雅黑"/>
          <w:i/>
          <w:sz w:val="17"/>
        </w:rPr>
        <w:t>new</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17"/>
        </w:rPr>
        <w:t>o</w:t>
      </w:r>
      <w:r>
        <w:rPr>
          <w:rFonts w:ascii="微软雅黑" w:eastAsia="微软雅黑" w:hAnsi="微软雅黑" w:cs="微软雅黑"/>
          <w:sz w:val="24"/>
        </w:rPr>
        <w:t xml:space="preserve">; </w:t>
      </w:r>
      <w:r>
        <w:rPr>
          <w:rFonts w:ascii="微软雅黑" w:eastAsia="微软雅黑" w:hAnsi="微软雅黑" w:cs="微软雅黑"/>
          <w:i/>
          <w:sz w:val="24"/>
        </w:rPr>
        <w:t>Xi</w:t>
      </w:r>
      <w:r>
        <w:rPr>
          <w:rFonts w:ascii="微软雅黑" w:eastAsia="微软雅黑" w:hAnsi="微软雅黑" w:cs="微软雅黑"/>
          <w:i/>
          <w:sz w:val="17"/>
        </w:rPr>
        <w:t>original</w:t>
      </w:r>
      <w:r>
        <w:rPr>
          <w:rFonts w:ascii="微软雅黑" w:eastAsia="微软雅黑" w:hAnsi="微软雅黑" w:cs="微软雅黑"/>
          <w:sz w:val="24"/>
        </w:rPr>
        <w:t>)</w:t>
      </w:r>
      <w:r>
        <w:rPr>
          <w:rFonts w:ascii="微软雅黑" w:eastAsia="微软雅黑" w:hAnsi="微软雅黑" w:cs="微软雅黑"/>
          <w:sz w:val="24"/>
        </w:rPr>
        <w:tab/>
        <w:t>(4-26)</w:t>
      </w:r>
    </w:p>
    <w:p w:rsidR="0061495F" w:rsidRDefault="00C34666">
      <w:pPr>
        <w:spacing w:after="2" w:line="312" w:lineRule="auto"/>
        <w:ind w:left="130" w:firstLine="470"/>
      </w:pPr>
      <w:r>
        <w:rPr>
          <w:rFonts w:ascii="宋体" w:eastAsia="宋体" w:hAnsi="宋体" w:cs="宋体"/>
          <w:sz w:val="24"/>
        </w:rPr>
        <w:t>新引入的观测项可以是计算步长前期的水文气象变量，也可以是当前观测目录里没有的项。如第三章所述，在小于年际的时间尺度内，土壤水对前期水文气象过程留有</w:t>
      </w:r>
      <w:r>
        <w:rPr>
          <w:rFonts w:ascii="微软雅黑" w:eastAsia="微软雅黑" w:hAnsi="微软雅黑" w:cs="微软雅黑"/>
          <w:sz w:val="24"/>
        </w:rPr>
        <w:t>“</w:t>
      </w:r>
      <w:r>
        <w:rPr>
          <w:rFonts w:ascii="宋体" w:eastAsia="宋体" w:hAnsi="宋体" w:cs="宋体"/>
          <w:sz w:val="24"/>
        </w:rPr>
        <w:t>记忆</w:t>
      </w:r>
      <w:r>
        <w:rPr>
          <w:rFonts w:ascii="微软雅黑" w:eastAsia="微软雅黑" w:hAnsi="微软雅黑" w:cs="微软雅黑"/>
          <w:sz w:val="24"/>
        </w:rPr>
        <w:t>”</w:t>
      </w:r>
      <w:r>
        <w:rPr>
          <w:rFonts w:ascii="宋体" w:eastAsia="宋体" w:hAnsi="宋体" w:cs="宋体"/>
          <w:sz w:val="24"/>
        </w:rPr>
        <w:t>，通过引入前期步长内的水文气象观测值，可以为模</w:t>
      </w:r>
      <w:r>
        <w:rPr>
          <w:rFonts w:ascii="宋体" w:eastAsia="宋体" w:hAnsi="宋体" w:cs="宋体"/>
          <w:sz w:val="24"/>
        </w:rPr>
        <w:t>拟当前水文过程提供土壤水记忆中带有的信息。通过逐步引入前期计算步长内水文气象观测值得方法，可以量化得到前期水文过程对当前过程的影响。假定进一步引入</w:t>
      </w:r>
      <w:r>
        <w:rPr>
          <w:rFonts w:ascii="微软雅黑" w:eastAsia="微软雅黑" w:hAnsi="微软雅黑" w:cs="微软雅黑"/>
          <w:i/>
          <w:sz w:val="24"/>
        </w:rPr>
        <w:t>n</w:t>
      </w:r>
      <w:r>
        <w:rPr>
          <w:rFonts w:ascii="宋体" w:eastAsia="宋体" w:hAnsi="宋体" w:cs="宋体"/>
          <w:sz w:val="24"/>
        </w:rPr>
        <w:t>个计算步长前的水文观测变量时，不等式</w:t>
      </w:r>
      <w:r>
        <w:rPr>
          <w:rFonts w:ascii="微软雅黑" w:eastAsia="微软雅黑" w:hAnsi="微软雅黑" w:cs="微软雅黑"/>
          <w:sz w:val="24"/>
        </w:rPr>
        <w:t>4-26</w:t>
      </w:r>
      <w:r>
        <w:rPr>
          <w:rFonts w:ascii="宋体" w:eastAsia="宋体" w:hAnsi="宋体" w:cs="宋体"/>
          <w:sz w:val="24"/>
        </w:rPr>
        <w:t>取等号，则可认为该时间尺度</w:t>
      </w:r>
      <w:r>
        <w:rPr>
          <w:rFonts w:ascii="微软雅黑" w:eastAsia="微软雅黑" w:hAnsi="微软雅黑" w:cs="微软雅黑"/>
          <w:i/>
          <w:sz w:val="24"/>
        </w:rPr>
        <w:t>T</w:t>
      </w:r>
      <w:r>
        <w:rPr>
          <w:rFonts w:ascii="宋体" w:eastAsia="宋体" w:hAnsi="宋体" w:cs="宋体"/>
          <w:sz w:val="24"/>
        </w:rPr>
        <w:t>下土壤水记忆长度为</w:t>
      </w:r>
      <w:r>
        <w:rPr>
          <w:rFonts w:ascii="微软雅黑" w:eastAsia="微软雅黑" w:hAnsi="微软雅黑" w:cs="微软雅黑"/>
          <w:i/>
          <w:sz w:val="24"/>
        </w:rPr>
        <w:t xml:space="preserve">n </w:t>
      </w:r>
      <w:r>
        <w:rPr>
          <w:rFonts w:ascii="微软雅黑" w:eastAsia="微软雅黑" w:hAnsi="微软雅黑" w:cs="微软雅黑"/>
          <w:sz w:val="24"/>
        </w:rPr>
        <w:t xml:space="preserve">× </w:t>
      </w:r>
      <w:r>
        <w:rPr>
          <w:rFonts w:ascii="微软雅黑" w:eastAsia="微软雅黑" w:hAnsi="微软雅黑" w:cs="微软雅黑"/>
          <w:i/>
          <w:sz w:val="24"/>
        </w:rPr>
        <w:t>T</w:t>
      </w:r>
      <w:r>
        <w:rPr>
          <w:rFonts w:ascii="宋体" w:eastAsia="宋体" w:hAnsi="宋体" w:cs="宋体"/>
          <w:sz w:val="24"/>
        </w:rPr>
        <w:t>。</w:t>
      </w:r>
    </w:p>
    <w:p w:rsidR="0061495F" w:rsidRDefault="00C34666">
      <w:pPr>
        <w:spacing w:after="217" w:line="317" w:lineRule="auto"/>
        <w:ind w:left="130" w:firstLine="470"/>
      </w:pPr>
      <w:r>
        <w:rPr>
          <w:rFonts w:ascii="宋体" w:eastAsia="宋体" w:hAnsi="宋体" w:cs="宋体"/>
          <w:sz w:val="24"/>
        </w:rPr>
        <w:t>引入当前观测目录里没有的项也可以减少模拟目标变量的后验不确定度，举例来说，通常可以用径流系数来衡量流域多年平均的水文状况，该方法默认流域长时间尺度水文过程由降水控制，</w:t>
      </w:r>
      <w:r>
        <w:rPr>
          <w:rFonts w:ascii="微软雅黑" w:eastAsia="微软雅黑" w:hAnsi="微软雅黑" w:cs="微软雅黑"/>
          <w:sz w:val="24"/>
        </w:rPr>
        <w:t>Budyko</w:t>
      </w:r>
      <w:r>
        <w:rPr>
          <w:rFonts w:ascii="宋体" w:eastAsia="宋体" w:hAnsi="宋体" w:cs="宋体"/>
          <w:sz w:val="24"/>
        </w:rPr>
        <w:t>发现，引入流域潜在蒸散发后，可以对流域水文状况有更准确的描述。在后续的随机试验和观</w:t>
      </w:r>
      <w:r>
        <w:rPr>
          <w:rFonts w:ascii="宋体" w:eastAsia="宋体" w:hAnsi="宋体" w:cs="宋体"/>
          <w:sz w:val="24"/>
        </w:rPr>
        <w:t>测模拟评估中，通过逐步引入观测项的方式，衡量各项对减少目标变量不确定度的贡献。水文模型可以视为对观测数据的信息提取器或解码器，从大量的观测数据中提取出</w:t>
      </w:r>
      <w:r>
        <w:rPr>
          <w:sz w:val="24"/>
        </w:rPr>
        <w:t>/</w:t>
      </w:r>
      <w:r>
        <w:rPr>
          <w:rFonts w:ascii="宋体" w:eastAsia="宋体" w:hAnsi="宋体" w:cs="宋体"/>
          <w:sz w:val="24"/>
        </w:rPr>
        <w:t>解码出能够减少目标变量先验不确定度的有效信息。根据模型基本泛函方程</w:t>
      </w:r>
      <w:r>
        <w:rPr>
          <w:rFonts w:ascii="微软雅黑" w:eastAsia="微软雅黑" w:hAnsi="微软雅黑" w:cs="微软雅黑"/>
          <w:sz w:val="24"/>
        </w:rPr>
        <w:t>1-3</w:t>
      </w:r>
      <w:r>
        <w:rPr>
          <w:rFonts w:ascii="宋体" w:eastAsia="宋体" w:hAnsi="宋体" w:cs="宋体"/>
          <w:sz w:val="24"/>
        </w:rPr>
        <w:t>、</w:t>
      </w:r>
      <w:r>
        <w:rPr>
          <w:rFonts w:ascii="微软雅黑" w:eastAsia="微软雅黑" w:hAnsi="微软雅黑" w:cs="微软雅黑"/>
          <w:sz w:val="24"/>
        </w:rPr>
        <w:t>1-4</w:t>
      </w:r>
      <w:r>
        <w:rPr>
          <w:rFonts w:ascii="宋体" w:eastAsia="宋体" w:hAnsi="宋体" w:cs="宋体"/>
          <w:sz w:val="24"/>
        </w:rPr>
        <w:t>，模型模拟</w:t>
      </w:r>
      <w:r>
        <w:rPr>
          <w:rFonts w:ascii="宋体" w:eastAsia="宋体" w:hAnsi="宋体" w:cs="宋体"/>
          <w:sz w:val="24"/>
        </w:rPr>
        <w:lastRenderedPageBreak/>
        <w:t>值</w:t>
      </w:r>
      <w:r>
        <w:rPr>
          <w:rFonts w:ascii="微软雅黑" w:eastAsia="微软雅黑" w:hAnsi="微软雅黑" w:cs="微软雅黑"/>
          <w:i/>
          <w:sz w:val="24"/>
        </w:rPr>
        <w:t>X</w:t>
      </w:r>
      <w:r>
        <w:rPr>
          <w:rFonts w:ascii="微软雅黑" w:eastAsia="微软雅黑" w:hAnsi="微软雅黑" w:cs="微软雅黑"/>
          <w:i/>
          <w:sz w:val="24"/>
          <w:vertAlign w:val="subscript"/>
        </w:rPr>
        <w:t>s</w:t>
      </w:r>
      <w:r>
        <w:rPr>
          <w:rFonts w:ascii="宋体" w:eastAsia="宋体" w:hAnsi="宋体" w:cs="宋体"/>
          <w:sz w:val="24"/>
        </w:rPr>
        <w:t>是模型输入项观测值</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宋体" w:eastAsia="宋体" w:hAnsi="宋体" w:cs="宋体"/>
          <w:sz w:val="24"/>
        </w:rPr>
        <w:t>的函数，在给定</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宋体" w:eastAsia="宋体" w:hAnsi="宋体" w:cs="宋体"/>
          <w:sz w:val="24"/>
        </w:rPr>
        <w:t>条件下，作为模型输出项的水文模拟值</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宋体" w:eastAsia="宋体" w:hAnsi="宋体" w:cs="宋体"/>
          <w:sz w:val="24"/>
        </w:rPr>
        <w:t>与</w:t>
      </w:r>
      <w:r>
        <w:rPr>
          <w:rFonts w:ascii="微软雅黑" w:eastAsia="微软雅黑" w:hAnsi="微软雅黑" w:cs="微软雅黑"/>
          <w:i/>
          <w:sz w:val="24"/>
        </w:rPr>
        <w:t>X</w:t>
      </w:r>
      <w:r>
        <w:rPr>
          <w:rFonts w:ascii="微软雅黑" w:eastAsia="微软雅黑" w:hAnsi="微软雅黑" w:cs="微软雅黑"/>
          <w:i/>
          <w:sz w:val="24"/>
          <w:vertAlign w:val="subscript"/>
        </w:rPr>
        <w:t>s</w:t>
      </w:r>
      <w:r>
        <w:rPr>
          <w:rFonts w:ascii="宋体" w:eastAsia="宋体" w:hAnsi="宋体" w:cs="宋体"/>
          <w:sz w:val="24"/>
        </w:rPr>
        <w:t>条件独立，即</w:t>
      </w:r>
      <w:r>
        <w:rPr>
          <w:rFonts w:ascii="微软雅黑" w:eastAsia="微软雅黑" w:hAnsi="微软雅黑" w:cs="微软雅黑"/>
          <w:i/>
          <w:sz w:val="24"/>
        </w:rPr>
        <w:t>X</w:t>
      </w:r>
      <w:r>
        <w:rPr>
          <w:rFonts w:ascii="微软雅黑" w:eastAsia="微软雅黑" w:hAnsi="微软雅黑" w:cs="微软雅黑"/>
          <w:i/>
          <w:sz w:val="24"/>
          <w:vertAlign w:val="subscript"/>
        </w:rPr>
        <w:t xml:space="preserve">o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s</w:t>
      </w:r>
      <w:r>
        <w:rPr>
          <w:rFonts w:ascii="宋体" w:eastAsia="宋体" w:hAnsi="宋体" w:cs="宋体"/>
          <w:sz w:val="24"/>
        </w:rPr>
        <w:t>，由不等式</w:t>
      </w:r>
      <w:r>
        <w:rPr>
          <w:rFonts w:ascii="微软雅黑" w:eastAsia="微软雅黑" w:hAnsi="微软雅黑" w:cs="微软雅黑"/>
          <w:sz w:val="24"/>
        </w:rPr>
        <w:t>4-23</w:t>
      </w:r>
      <w:r>
        <w:rPr>
          <w:rFonts w:ascii="宋体" w:eastAsia="宋体" w:hAnsi="宋体" w:cs="宋体"/>
          <w:sz w:val="24"/>
        </w:rPr>
        <w:t>可知：</w:t>
      </w:r>
    </w:p>
    <w:p w:rsidR="0061495F" w:rsidRDefault="00C34666">
      <w:pPr>
        <w:tabs>
          <w:tab w:val="center" w:pos="4385"/>
          <w:tab w:val="right" w:pos="8768"/>
        </w:tabs>
        <w:spacing w:after="292" w:line="265" w:lineRule="auto"/>
      </w:pPr>
      <w:r>
        <w:tab/>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s</w:t>
      </w:r>
      <w:r>
        <w:rPr>
          <w:rFonts w:ascii="微软雅黑" w:eastAsia="微软雅黑" w:hAnsi="微软雅黑" w:cs="微软雅黑"/>
          <w:sz w:val="24"/>
        </w:rPr>
        <w:t>)</w:t>
      </w:r>
      <w:r>
        <w:rPr>
          <w:rFonts w:ascii="微软雅黑" w:eastAsia="微软雅黑" w:hAnsi="微软雅黑" w:cs="微软雅黑"/>
          <w:sz w:val="24"/>
        </w:rPr>
        <w:tab/>
        <w:t>(4-27)</w:t>
      </w:r>
    </w:p>
    <w:p w:rsidR="0061495F" w:rsidRDefault="00C34666">
      <w:pPr>
        <w:spacing w:after="212" w:line="335" w:lineRule="auto"/>
        <w:ind w:left="130" w:right="119"/>
        <w:jc w:val="both"/>
      </w:pPr>
      <w:r>
        <w:rPr>
          <w:rFonts w:ascii="宋体" w:eastAsia="宋体" w:hAnsi="宋体" w:cs="宋体"/>
          <w:sz w:val="24"/>
        </w:rPr>
        <w:t>方程</w:t>
      </w:r>
      <w:r>
        <w:rPr>
          <w:rFonts w:ascii="微软雅黑" w:eastAsia="微软雅黑" w:hAnsi="微软雅黑" w:cs="微软雅黑"/>
          <w:sz w:val="24"/>
        </w:rPr>
        <w:t>4-27</w:t>
      </w:r>
      <w:r>
        <w:rPr>
          <w:rFonts w:ascii="宋体" w:eastAsia="宋体" w:hAnsi="宋体" w:cs="宋体"/>
          <w:sz w:val="24"/>
        </w:rPr>
        <w:t>表明，水文模型利用观测数据对目标变量进行模拟时</w:t>
      </w:r>
      <w:r>
        <w:rPr>
          <w:rFonts w:ascii="宋体" w:eastAsia="宋体" w:hAnsi="宋体" w:cs="宋体"/>
          <w:sz w:val="24"/>
        </w:rPr>
        <w:t>，模型能够提供给目标变量的信息，不会多于观测数据能够提供给目标变量的信息，即</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宋体" w:eastAsia="宋体" w:hAnsi="宋体" w:cs="宋体"/>
          <w:sz w:val="24"/>
        </w:rPr>
        <w:t>设定了模型模拟效果的上限。在使用模型进行信息提取或解码的过程中引入的噪声被定义为</w:t>
      </w:r>
      <w:r>
        <w:rPr>
          <w:rFonts w:ascii="微软雅黑" w:eastAsia="微软雅黑" w:hAnsi="微软雅黑" w:cs="微软雅黑"/>
          <w:sz w:val="24"/>
        </w:rPr>
        <w:t>“</w:t>
      </w:r>
      <w:r>
        <w:rPr>
          <w:rFonts w:ascii="宋体" w:eastAsia="宋体" w:hAnsi="宋体" w:cs="宋体"/>
          <w:sz w:val="24"/>
        </w:rPr>
        <w:t>认知不确定度</w:t>
      </w:r>
      <w:r>
        <w:rPr>
          <w:rFonts w:ascii="微软雅黑" w:eastAsia="微软雅黑" w:hAnsi="微软雅黑" w:cs="微软雅黑"/>
          <w:sz w:val="24"/>
        </w:rPr>
        <w:t>”</w:t>
      </w:r>
      <w:r>
        <w:rPr>
          <w:rFonts w:ascii="宋体" w:eastAsia="宋体" w:hAnsi="宋体" w:cs="宋体"/>
          <w:sz w:val="24"/>
        </w:rPr>
        <w:t>（</w:t>
      </w:r>
      <w:r>
        <w:rPr>
          <w:rFonts w:ascii="微软雅黑" w:eastAsia="微软雅黑" w:hAnsi="微软雅黑" w:cs="微软雅黑"/>
          <w:sz w:val="24"/>
        </w:rPr>
        <w:t>Epitemic Uncertainty</w:t>
      </w:r>
      <w:r>
        <w:rPr>
          <w:rFonts w:ascii="宋体" w:eastAsia="宋体" w:hAnsi="宋体" w:cs="宋体"/>
          <w:sz w:val="24"/>
        </w:rPr>
        <w:t>），它的数学形式为不等式</w:t>
      </w:r>
      <w:r>
        <w:rPr>
          <w:rFonts w:ascii="微软雅黑" w:eastAsia="微软雅黑" w:hAnsi="微软雅黑" w:cs="微软雅黑"/>
          <w:sz w:val="24"/>
        </w:rPr>
        <w:t>4-27</w:t>
      </w:r>
      <w:r>
        <w:rPr>
          <w:rFonts w:ascii="宋体" w:eastAsia="宋体" w:hAnsi="宋体" w:cs="宋体"/>
          <w:sz w:val="24"/>
        </w:rPr>
        <w:t>不等号两边两项之差：</w:t>
      </w:r>
    </w:p>
    <w:p w:rsidR="0061495F" w:rsidRDefault="00C34666">
      <w:pPr>
        <w:tabs>
          <w:tab w:val="center" w:pos="4382"/>
          <w:tab w:val="right" w:pos="8768"/>
        </w:tabs>
        <w:spacing w:after="291" w:line="265" w:lineRule="auto"/>
      </w:pPr>
      <w:r>
        <w:tab/>
      </w:r>
      <w:r>
        <w:rPr>
          <w:rFonts w:ascii="微软雅黑" w:eastAsia="微软雅黑" w:hAnsi="微软雅黑" w:cs="微软雅黑"/>
          <w:sz w:val="24"/>
        </w:rPr>
        <w:t xml:space="preserve">Epitemic Uncertainty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s</w:t>
      </w:r>
      <w:r>
        <w:rPr>
          <w:rFonts w:ascii="微软雅黑" w:eastAsia="微软雅黑" w:hAnsi="微软雅黑" w:cs="微软雅黑"/>
          <w:sz w:val="24"/>
        </w:rPr>
        <w:t>)</w:t>
      </w:r>
      <w:r>
        <w:rPr>
          <w:rFonts w:ascii="微软雅黑" w:eastAsia="微软雅黑" w:hAnsi="微软雅黑" w:cs="微软雅黑"/>
          <w:sz w:val="24"/>
        </w:rPr>
        <w:tab/>
        <w:t>(4-28)</w:t>
      </w:r>
    </w:p>
    <w:p w:rsidR="0061495F" w:rsidRDefault="00C34666">
      <w:pPr>
        <w:spacing w:after="5" w:line="316" w:lineRule="auto"/>
        <w:ind w:left="115" w:firstLine="480"/>
      </w:pPr>
      <w:r>
        <w:rPr>
          <w:rFonts w:ascii="宋体" w:eastAsia="宋体" w:hAnsi="宋体" w:cs="宋体"/>
          <w:sz w:val="24"/>
        </w:rPr>
        <w:t>当模型模拟的时间尺度内不能忽视土壤水记忆作用时，需要引入状态变量</w:t>
      </w:r>
      <w:r>
        <w:rPr>
          <w:rFonts w:ascii="微软雅黑" w:eastAsia="微软雅黑" w:hAnsi="微软雅黑" w:cs="微软雅黑"/>
          <w:i/>
          <w:sz w:val="24"/>
        </w:rPr>
        <w:t>S</w:t>
      </w:r>
      <w:r>
        <w:rPr>
          <w:rFonts w:ascii="宋体" w:eastAsia="宋体" w:hAnsi="宋体" w:cs="宋体"/>
          <w:sz w:val="24"/>
        </w:rPr>
        <w:t>来提升模型模拟效果。状态变量</w:t>
      </w:r>
      <w:r>
        <w:rPr>
          <w:rFonts w:ascii="微软雅黑" w:eastAsia="微软雅黑" w:hAnsi="微软雅黑" w:cs="微软雅黑"/>
          <w:i/>
          <w:sz w:val="24"/>
        </w:rPr>
        <w:t>S</w:t>
      </w:r>
      <w:r>
        <w:rPr>
          <w:rFonts w:ascii="宋体" w:eastAsia="宋体" w:hAnsi="宋体" w:cs="宋体"/>
          <w:sz w:val="24"/>
        </w:rPr>
        <w:t>的作用体现在如下两个方面</w:t>
      </w:r>
      <w:r>
        <w:rPr>
          <w:rFonts w:ascii="宋体" w:eastAsia="宋体" w:hAnsi="宋体" w:cs="宋体"/>
          <w:sz w:val="24"/>
        </w:rPr>
        <w:t>：</w:t>
      </w:r>
    </w:p>
    <w:p w:rsidR="0061495F" w:rsidRDefault="00C34666">
      <w:pPr>
        <w:numPr>
          <w:ilvl w:val="0"/>
          <w:numId w:val="13"/>
        </w:numPr>
        <w:spacing w:after="86" w:line="263" w:lineRule="auto"/>
        <w:ind w:right="14" w:hanging="397"/>
      </w:pPr>
      <w:r>
        <w:rPr>
          <w:rFonts w:ascii="宋体" w:eastAsia="宋体" w:hAnsi="宋体" w:cs="宋体"/>
          <w:sz w:val="24"/>
        </w:rPr>
        <w:t>表示前期水文过程对当前水文作用的影响</w:t>
      </w:r>
      <w:r>
        <w:rPr>
          <w:rFonts w:ascii="微软雅黑" w:eastAsia="微软雅黑" w:hAnsi="微软雅黑" w:cs="微软雅黑"/>
          <w:sz w:val="24"/>
        </w:rPr>
        <w:t>.</w:t>
      </w:r>
    </w:p>
    <w:p w:rsidR="0061495F" w:rsidRDefault="00C34666">
      <w:pPr>
        <w:numPr>
          <w:ilvl w:val="0"/>
          <w:numId w:val="13"/>
        </w:numPr>
        <w:spacing w:after="87" w:line="263" w:lineRule="auto"/>
        <w:ind w:right="14" w:hanging="397"/>
      </w:pPr>
      <w:r>
        <w:rPr>
          <w:rFonts w:ascii="宋体" w:eastAsia="宋体" w:hAnsi="宋体" w:cs="宋体"/>
          <w:sz w:val="24"/>
        </w:rPr>
        <w:t>在每步计算中更新</w:t>
      </w:r>
      <w:r>
        <w:rPr>
          <w:rFonts w:ascii="微软雅黑" w:eastAsia="微软雅黑" w:hAnsi="微软雅黑" w:cs="微软雅黑"/>
          <w:i/>
          <w:sz w:val="24"/>
        </w:rPr>
        <w:t>S</w:t>
      </w:r>
      <w:r>
        <w:rPr>
          <w:rFonts w:ascii="宋体" w:eastAsia="宋体" w:hAnsi="宋体" w:cs="宋体"/>
          <w:sz w:val="24"/>
        </w:rPr>
        <w:t>，为后续模拟提供信息</w:t>
      </w:r>
      <w:r>
        <w:rPr>
          <w:rFonts w:ascii="微软雅黑" w:eastAsia="微软雅黑" w:hAnsi="微软雅黑" w:cs="微软雅黑"/>
          <w:sz w:val="24"/>
        </w:rPr>
        <w:t>.</w:t>
      </w:r>
    </w:p>
    <w:p w:rsidR="0061495F" w:rsidRDefault="00C34666">
      <w:pPr>
        <w:spacing w:after="35" w:line="352" w:lineRule="auto"/>
        <w:ind w:left="130" w:right="119" w:firstLine="480"/>
        <w:jc w:val="both"/>
      </w:pPr>
      <w:r>
        <w:rPr>
          <w:rFonts w:ascii="宋体" w:eastAsia="宋体" w:hAnsi="宋体" w:cs="宋体"/>
          <w:sz w:val="24"/>
        </w:rPr>
        <w:t>由水文模拟泛函方程</w:t>
      </w:r>
      <w:r>
        <w:rPr>
          <w:rFonts w:ascii="微软雅黑" w:eastAsia="微软雅黑" w:hAnsi="微软雅黑" w:cs="微软雅黑"/>
          <w:sz w:val="24"/>
        </w:rPr>
        <w:t>1-3</w:t>
      </w:r>
      <w:r>
        <w:rPr>
          <w:rFonts w:ascii="宋体" w:eastAsia="宋体" w:hAnsi="宋体" w:cs="宋体"/>
          <w:sz w:val="24"/>
        </w:rPr>
        <w:t>知，模拟值</w:t>
      </w:r>
      <w:r>
        <w:rPr>
          <w:rFonts w:ascii="微软雅黑" w:eastAsia="微软雅黑" w:hAnsi="微软雅黑" w:cs="微软雅黑"/>
          <w:i/>
          <w:sz w:val="24"/>
        </w:rPr>
        <w:t>X</w:t>
      </w:r>
      <w:r>
        <w:rPr>
          <w:rFonts w:ascii="微软雅黑" w:eastAsia="微软雅黑" w:hAnsi="微软雅黑" w:cs="微软雅黑"/>
          <w:i/>
          <w:sz w:val="24"/>
          <w:vertAlign w:val="subscript"/>
        </w:rPr>
        <w:t>s</w:t>
      </w:r>
      <w:r>
        <w:rPr>
          <w:rFonts w:ascii="宋体" w:eastAsia="宋体" w:hAnsi="宋体" w:cs="宋体"/>
          <w:sz w:val="24"/>
        </w:rPr>
        <w:t>是状态变量</w:t>
      </w:r>
      <w:r>
        <w:rPr>
          <w:rFonts w:ascii="微软雅黑" w:eastAsia="微软雅黑" w:hAnsi="微软雅黑" w:cs="微软雅黑"/>
          <w:i/>
          <w:sz w:val="24"/>
        </w:rPr>
        <w:t>S</w:t>
      </w:r>
      <w:r>
        <w:rPr>
          <w:rFonts w:ascii="宋体" w:eastAsia="宋体" w:hAnsi="宋体" w:cs="宋体"/>
          <w:sz w:val="24"/>
        </w:rPr>
        <w:t>和当前计算步长内观测变量</w:t>
      </w:r>
      <w:r>
        <w:rPr>
          <w:rFonts w:ascii="微软雅黑" w:eastAsia="微软雅黑" w:hAnsi="微软雅黑" w:cs="微软雅黑"/>
          <w:i/>
          <w:sz w:val="24"/>
        </w:rPr>
        <w:t>Xi</w:t>
      </w:r>
      <w:r>
        <w:rPr>
          <w:rFonts w:ascii="微软雅黑" w:eastAsia="微软雅黑" w:hAnsi="微软雅黑" w:cs="微软雅黑"/>
          <w:i/>
          <w:sz w:val="17"/>
        </w:rPr>
        <w:t>current</w:t>
      </w:r>
      <w:r>
        <w:rPr>
          <w:rFonts w:ascii="宋体" w:eastAsia="宋体" w:hAnsi="宋体" w:cs="宋体"/>
          <w:sz w:val="24"/>
        </w:rPr>
        <w:t>的函数，故有</w:t>
      </w:r>
      <w:r>
        <w:rPr>
          <w:rFonts w:ascii="微软雅黑" w:eastAsia="微软雅黑" w:hAnsi="微软雅黑" w:cs="微软雅黑"/>
          <w:i/>
          <w:sz w:val="24"/>
        </w:rPr>
        <w:t>X</w:t>
      </w:r>
      <w:r>
        <w:rPr>
          <w:rFonts w:ascii="微软雅黑" w:eastAsia="微软雅黑" w:hAnsi="微软雅黑" w:cs="微软雅黑"/>
          <w:i/>
          <w:sz w:val="17"/>
        </w:rPr>
        <w:t xml:space="preserve">o </w:t>
      </w:r>
      <w:r>
        <w:rPr>
          <w:rFonts w:ascii="微软雅黑" w:eastAsia="微软雅黑" w:hAnsi="微软雅黑" w:cs="微软雅黑"/>
          <w:sz w:val="24"/>
        </w:rPr>
        <w:t xml:space="preserve">→ </w:t>
      </w:r>
      <w:r>
        <w:rPr>
          <w:rFonts w:ascii="微软雅黑" w:eastAsia="微软雅黑" w:hAnsi="微软雅黑" w:cs="微软雅黑"/>
          <w:i/>
          <w:sz w:val="24"/>
        </w:rPr>
        <w:t xml:space="preserve">S </w:t>
      </w:r>
      <w:r>
        <w:rPr>
          <w:rFonts w:ascii="微软雅黑" w:eastAsia="微软雅黑" w:hAnsi="微软雅黑" w:cs="微软雅黑"/>
          <w:sz w:val="24"/>
        </w:rPr>
        <w:t>&amp;</w:t>
      </w:r>
      <w:r>
        <w:rPr>
          <w:rFonts w:ascii="微软雅黑" w:eastAsia="微软雅黑" w:hAnsi="微软雅黑" w:cs="微软雅黑"/>
          <w:i/>
          <w:sz w:val="24"/>
        </w:rPr>
        <w:t>Xi</w:t>
      </w:r>
      <w:r>
        <w:rPr>
          <w:rFonts w:ascii="微软雅黑" w:eastAsia="微软雅黑" w:hAnsi="微软雅黑" w:cs="微软雅黑"/>
          <w:i/>
          <w:sz w:val="17"/>
        </w:rPr>
        <w:t xml:space="preserve">current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17"/>
        </w:rPr>
        <w:t>s</w:t>
      </w:r>
      <w:r>
        <w:rPr>
          <w:rFonts w:ascii="宋体" w:eastAsia="宋体" w:hAnsi="宋体" w:cs="宋体"/>
          <w:sz w:val="24"/>
        </w:rPr>
        <w:t>；另一方面，由水文模拟泛函方程</w:t>
      </w:r>
      <w:r>
        <w:rPr>
          <w:rFonts w:ascii="微软雅黑" w:eastAsia="微软雅黑" w:hAnsi="微软雅黑" w:cs="微软雅黑"/>
          <w:sz w:val="24"/>
        </w:rPr>
        <w:t>1-4</w:t>
      </w:r>
      <w:r>
        <w:rPr>
          <w:rFonts w:ascii="宋体" w:eastAsia="宋体" w:hAnsi="宋体" w:cs="宋体"/>
          <w:sz w:val="24"/>
        </w:rPr>
        <w:t>知，状态变量</w:t>
      </w:r>
      <w:r>
        <w:rPr>
          <w:rFonts w:ascii="微软雅黑" w:eastAsia="微软雅黑" w:hAnsi="微软雅黑" w:cs="微软雅黑"/>
          <w:i/>
          <w:sz w:val="24"/>
        </w:rPr>
        <w:t>S</w:t>
      </w:r>
      <w:r>
        <w:rPr>
          <w:rFonts w:ascii="宋体" w:eastAsia="宋体" w:hAnsi="宋体" w:cs="宋体"/>
          <w:sz w:val="24"/>
        </w:rPr>
        <w:t>是前期计算步长内观测变量</w:t>
      </w:r>
      <w:r>
        <w:rPr>
          <w:rFonts w:ascii="微软雅黑" w:eastAsia="微软雅黑" w:hAnsi="微软雅黑" w:cs="微软雅黑"/>
          <w:i/>
          <w:sz w:val="24"/>
        </w:rPr>
        <w:t>Xi</w:t>
      </w:r>
      <w:r>
        <w:rPr>
          <w:rFonts w:ascii="微软雅黑" w:eastAsia="微软雅黑" w:hAnsi="微软雅黑" w:cs="微软雅黑"/>
          <w:i/>
          <w:sz w:val="24"/>
          <w:vertAlign w:val="subscript"/>
        </w:rPr>
        <w:t>former</w:t>
      </w:r>
      <w:r>
        <w:rPr>
          <w:rFonts w:ascii="宋体" w:eastAsia="宋体" w:hAnsi="宋体" w:cs="宋体"/>
          <w:sz w:val="24"/>
        </w:rPr>
        <w:t>的函数，故有</w:t>
      </w:r>
      <w:r>
        <w:rPr>
          <w:rFonts w:ascii="微软雅黑" w:eastAsia="微软雅黑" w:hAnsi="微软雅黑" w:cs="微软雅黑"/>
          <w:i/>
          <w:sz w:val="24"/>
        </w:rPr>
        <w:t>X</w:t>
      </w:r>
      <w:r>
        <w:rPr>
          <w:rFonts w:ascii="微软雅黑" w:eastAsia="微软雅黑" w:hAnsi="微软雅黑" w:cs="微软雅黑"/>
          <w:i/>
          <w:sz w:val="24"/>
          <w:vertAlign w:val="subscript"/>
        </w:rPr>
        <w:t xml:space="preserve">o </w:t>
      </w:r>
      <w:r>
        <w:rPr>
          <w:rFonts w:ascii="微软雅黑" w:eastAsia="微软雅黑" w:hAnsi="微软雅黑" w:cs="微软雅黑"/>
          <w:sz w:val="24"/>
        </w:rPr>
        <w:t>→</w:t>
      </w:r>
    </w:p>
    <w:p w:rsidR="0061495F" w:rsidRDefault="00C34666">
      <w:pPr>
        <w:spacing w:after="353"/>
        <w:ind w:left="146" w:right="119" w:hanging="10"/>
        <w:jc w:val="both"/>
      </w:pPr>
      <w:r>
        <w:rPr>
          <w:rFonts w:ascii="微软雅黑" w:eastAsia="微软雅黑" w:hAnsi="微软雅黑" w:cs="微软雅黑"/>
          <w:i/>
          <w:sz w:val="24"/>
        </w:rPr>
        <w:t>Xi</w:t>
      </w:r>
      <w:r>
        <w:rPr>
          <w:rFonts w:ascii="微软雅黑" w:eastAsia="微软雅黑" w:hAnsi="微软雅黑" w:cs="微软雅黑"/>
          <w:i/>
          <w:sz w:val="17"/>
        </w:rPr>
        <w:t xml:space="preserve">former </w:t>
      </w:r>
      <w:r>
        <w:rPr>
          <w:rFonts w:ascii="微软雅黑" w:eastAsia="微软雅黑" w:hAnsi="微软雅黑" w:cs="微软雅黑"/>
          <w:sz w:val="24"/>
        </w:rPr>
        <w:t>&amp;</w:t>
      </w:r>
      <w:r>
        <w:rPr>
          <w:rFonts w:ascii="微软雅黑" w:eastAsia="微软雅黑" w:hAnsi="微软雅黑" w:cs="微软雅黑"/>
          <w:i/>
          <w:sz w:val="24"/>
        </w:rPr>
        <w:t>Xi</w:t>
      </w:r>
      <w:r>
        <w:rPr>
          <w:rFonts w:ascii="微软雅黑" w:eastAsia="微软雅黑" w:hAnsi="微软雅黑" w:cs="微软雅黑"/>
          <w:i/>
          <w:sz w:val="17"/>
        </w:rPr>
        <w:t xml:space="preserve">current </w:t>
      </w:r>
      <w:r>
        <w:rPr>
          <w:rFonts w:ascii="微软雅黑" w:eastAsia="微软雅黑" w:hAnsi="微软雅黑" w:cs="微软雅黑"/>
          <w:sz w:val="24"/>
        </w:rPr>
        <w:t xml:space="preserve">→ </w:t>
      </w:r>
      <w:r>
        <w:rPr>
          <w:rFonts w:ascii="微软雅黑" w:eastAsia="微软雅黑" w:hAnsi="微软雅黑" w:cs="微软雅黑"/>
          <w:i/>
          <w:sz w:val="24"/>
        </w:rPr>
        <w:t xml:space="preserve">S </w:t>
      </w:r>
      <w:r>
        <w:rPr>
          <w:rFonts w:ascii="微软雅黑" w:eastAsia="微软雅黑" w:hAnsi="微软雅黑" w:cs="微软雅黑"/>
          <w:sz w:val="24"/>
        </w:rPr>
        <w:t>&amp;</w:t>
      </w:r>
      <w:r>
        <w:rPr>
          <w:rFonts w:ascii="微软雅黑" w:eastAsia="微软雅黑" w:hAnsi="微软雅黑" w:cs="微软雅黑"/>
          <w:i/>
          <w:sz w:val="24"/>
        </w:rPr>
        <w:t>Xi</w:t>
      </w:r>
      <w:r>
        <w:rPr>
          <w:rFonts w:ascii="微软雅黑" w:eastAsia="微软雅黑" w:hAnsi="微软雅黑" w:cs="微软雅黑"/>
          <w:i/>
          <w:sz w:val="17"/>
        </w:rPr>
        <w:t>current</w:t>
      </w:r>
      <w:r>
        <w:rPr>
          <w:rFonts w:ascii="宋体" w:eastAsia="宋体" w:hAnsi="宋体" w:cs="宋体"/>
          <w:sz w:val="24"/>
        </w:rPr>
        <w:t>，根据不等式</w:t>
      </w:r>
      <w:r>
        <w:rPr>
          <w:rFonts w:ascii="微软雅黑" w:eastAsia="微软雅黑" w:hAnsi="微软雅黑" w:cs="微软雅黑"/>
          <w:sz w:val="24"/>
        </w:rPr>
        <w:t>4-23</w:t>
      </w:r>
      <w:r>
        <w:rPr>
          <w:rFonts w:ascii="宋体" w:eastAsia="宋体" w:hAnsi="宋体" w:cs="宋体"/>
          <w:sz w:val="24"/>
        </w:rPr>
        <w:t>，有：</w:t>
      </w:r>
    </w:p>
    <w:p w:rsidR="0061495F" w:rsidRDefault="00C34666">
      <w:pPr>
        <w:tabs>
          <w:tab w:val="center" w:pos="4385"/>
          <w:tab w:val="right" w:pos="8768"/>
        </w:tabs>
        <w:spacing w:after="294"/>
      </w:pPr>
      <w:r>
        <w:tab/>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17"/>
        </w:rPr>
        <w:t>o</w:t>
      </w:r>
      <w:r>
        <w:rPr>
          <w:rFonts w:ascii="微软雅黑" w:eastAsia="微软雅黑" w:hAnsi="微软雅黑" w:cs="微软雅黑"/>
          <w:sz w:val="24"/>
        </w:rPr>
        <w:t xml:space="preserve">; </w:t>
      </w:r>
      <w:r>
        <w:rPr>
          <w:rFonts w:ascii="微软雅黑" w:eastAsia="微软雅黑" w:hAnsi="微软雅黑" w:cs="微软雅黑"/>
          <w:i/>
          <w:sz w:val="24"/>
        </w:rPr>
        <w:t>Xi</w:t>
      </w:r>
      <w:r>
        <w:rPr>
          <w:rFonts w:ascii="微软雅黑" w:eastAsia="微软雅黑" w:hAnsi="微软雅黑" w:cs="微软雅黑"/>
          <w:i/>
          <w:sz w:val="17"/>
        </w:rPr>
        <w:t xml:space="preserve">former </w:t>
      </w:r>
      <w:r>
        <w:rPr>
          <w:rFonts w:ascii="微软雅黑" w:eastAsia="微软雅黑" w:hAnsi="微软雅黑" w:cs="微软雅黑"/>
          <w:sz w:val="24"/>
        </w:rPr>
        <w:t>&amp;</w:t>
      </w:r>
      <w:r>
        <w:rPr>
          <w:rFonts w:ascii="微软雅黑" w:eastAsia="微软雅黑" w:hAnsi="微软雅黑" w:cs="微软雅黑"/>
          <w:i/>
          <w:sz w:val="24"/>
        </w:rPr>
        <w:t>Xi</w:t>
      </w:r>
      <w:r>
        <w:rPr>
          <w:rFonts w:ascii="微软雅黑" w:eastAsia="微软雅黑" w:hAnsi="微软雅黑" w:cs="微软雅黑"/>
          <w:i/>
          <w:sz w:val="17"/>
        </w:rPr>
        <w:t>current</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17"/>
        </w:rPr>
        <w:t>o</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sz w:val="24"/>
        </w:rPr>
        <w:t>&amp;</w:t>
      </w:r>
      <w:r>
        <w:rPr>
          <w:rFonts w:ascii="微软雅黑" w:eastAsia="微软雅黑" w:hAnsi="微软雅黑" w:cs="微软雅黑"/>
          <w:i/>
          <w:sz w:val="24"/>
        </w:rPr>
        <w:t>Xi</w:t>
      </w:r>
      <w:r>
        <w:rPr>
          <w:rFonts w:ascii="微软雅黑" w:eastAsia="微软雅黑" w:hAnsi="微软雅黑" w:cs="微软雅黑"/>
          <w:i/>
          <w:sz w:val="17"/>
        </w:rPr>
        <w:t>current</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17"/>
        </w:rPr>
        <w:t>o</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17"/>
        </w:rPr>
        <w:t>s</w:t>
      </w:r>
      <w:r>
        <w:rPr>
          <w:rFonts w:ascii="微软雅黑" w:eastAsia="微软雅黑" w:hAnsi="微软雅黑" w:cs="微软雅黑"/>
          <w:sz w:val="24"/>
        </w:rPr>
        <w:t>)</w:t>
      </w:r>
      <w:r>
        <w:rPr>
          <w:rFonts w:ascii="微软雅黑" w:eastAsia="微软雅黑" w:hAnsi="微软雅黑" w:cs="微软雅黑"/>
          <w:sz w:val="24"/>
        </w:rPr>
        <w:tab/>
        <w:t>(4-29)</w:t>
      </w:r>
    </w:p>
    <w:p w:rsidR="0061495F" w:rsidRDefault="00C34666">
      <w:pPr>
        <w:spacing w:after="5" w:line="317" w:lineRule="auto"/>
        <w:ind w:left="130"/>
      </w:pPr>
      <w:r>
        <w:rPr>
          <w:rFonts w:ascii="宋体" w:eastAsia="宋体" w:hAnsi="宋体" w:cs="宋体"/>
          <w:sz w:val="24"/>
        </w:rPr>
        <w:t>不等式</w:t>
      </w:r>
      <w:r>
        <w:rPr>
          <w:rFonts w:ascii="微软雅黑" w:eastAsia="微软雅黑" w:hAnsi="微软雅黑" w:cs="微软雅黑"/>
          <w:sz w:val="24"/>
        </w:rPr>
        <w:t>4-29</w:t>
      </w:r>
      <w:r>
        <w:rPr>
          <w:rFonts w:ascii="宋体" w:eastAsia="宋体" w:hAnsi="宋体" w:cs="宋体"/>
          <w:sz w:val="24"/>
        </w:rPr>
        <w:t>前两项之差体现了迭代结构模型利用状态变量提取前提计算步长内水文信息的能力；后两项之差体现了模型利用状态变量提供信息进行模拟预测的能力，两者相互依赖，以提供时序上连续的模拟。</w:t>
      </w:r>
    </w:p>
    <w:p w:rsidR="0061495F" w:rsidRDefault="00C34666">
      <w:pPr>
        <w:spacing w:after="5" w:line="317" w:lineRule="auto"/>
        <w:ind w:left="130" w:firstLine="470"/>
      </w:pPr>
      <w:r>
        <w:rPr>
          <w:rFonts w:ascii="宋体" w:eastAsia="宋体" w:hAnsi="宋体" w:cs="宋体"/>
          <w:sz w:val="24"/>
        </w:rPr>
        <w:lastRenderedPageBreak/>
        <w:t>综上所述，应用基于信息熵互信息的水文观测模拟不确定度的分析框架时，需要估算的信息项由表</w:t>
      </w:r>
      <w:r>
        <w:rPr>
          <w:rFonts w:ascii="微软雅黑" w:eastAsia="微软雅黑" w:hAnsi="微软雅黑" w:cs="微软雅黑"/>
          <w:sz w:val="24"/>
        </w:rPr>
        <w:t>4.2</w:t>
      </w:r>
      <w:r>
        <w:rPr>
          <w:rFonts w:ascii="宋体" w:eastAsia="宋体" w:hAnsi="宋体" w:cs="宋体"/>
          <w:sz w:val="24"/>
        </w:rPr>
        <w:t>列出：</w:t>
      </w:r>
    </w:p>
    <w:p w:rsidR="0061495F" w:rsidRDefault="00C34666">
      <w:pPr>
        <w:spacing w:after="3" w:line="265" w:lineRule="auto"/>
        <w:ind w:left="555" w:right="549" w:hanging="10"/>
        <w:jc w:val="center"/>
      </w:pPr>
      <w:r>
        <w:rPr>
          <w:rFonts w:ascii="宋体" w:eastAsia="宋体" w:hAnsi="宋体" w:cs="宋体"/>
        </w:rPr>
        <w:t>表</w:t>
      </w:r>
      <w:r>
        <w:rPr>
          <w:rFonts w:ascii="宋体" w:eastAsia="宋体" w:hAnsi="宋体" w:cs="宋体"/>
        </w:rPr>
        <w:t xml:space="preserve"> </w:t>
      </w:r>
      <w:r>
        <w:rPr>
          <w:rFonts w:ascii="微软雅黑" w:eastAsia="微软雅黑" w:hAnsi="微软雅黑" w:cs="微软雅黑"/>
        </w:rPr>
        <w:t xml:space="preserve">4.2 </w:t>
      </w:r>
      <w:r>
        <w:rPr>
          <w:rFonts w:ascii="宋体" w:eastAsia="宋体" w:hAnsi="宋体" w:cs="宋体"/>
        </w:rPr>
        <w:t>估算信息项</w:t>
      </w:r>
    </w:p>
    <w:p w:rsidR="0061495F" w:rsidRDefault="00C34666">
      <w:pPr>
        <w:spacing w:after="147"/>
        <w:ind w:left="2239"/>
      </w:pPr>
      <w:r>
        <w:rPr>
          <w:noProof/>
        </w:rPr>
        <mc:AlternateContent>
          <mc:Choice Requires="wpg">
            <w:drawing>
              <wp:inline distT="0" distB="0" distL="0" distR="0">
                <wp:extent cx="2720607" cy="303772"/>
                <wp:effectExtent l="0" t="0" r="0" b="0"/>
                <wp:docPr id="134188" name="Group 134188"/>
                <wp:cNvGraphicFramePr/>
                <a:graphic xmlns:a="http://schemas.openxmlformats.org/drawingml/2006/main">
                  <a:graphicData uri="http://schemas.microsoft.com/office/word/2010/wordprocessingGroup">
                    <wpg:wgp>
                      <wpg:cNvGrpSpPr/>
                      <wpg:grpSpPr>
                        <a:xfrm>
                          <a:off x="0" y="0"/>
                          <a:ext cx="2720607" cy="303772"/>
                          <a:chOff x="0" y="0"/>
                          <a:chExt cx="2720607" cy="303772"/>
                        </a:xfrm>
                      </wpg:grpSpPr>
                      <wps:wsp>
                        <wps:cNvPr id="146288" name="Shape 146288"/>
                        <wps:cNvSpPr/>
                        <wps:spPr>
                          <a:xfrm>
                            <a:off x="0" y="0"/>
                            <a:ext cx="2720607" cy="18974"/>
                          </a:xfrm>
                          <a:custGeom>
                            <a:avLst/>
                            <a:gdLst/>
                            <a:ahLst/>
                            <a:cxnLst/>
                            <a:rect l="0" t="0" r="0" b="0"/>
                            <a:pathLst>
                              <a:path w="2720607" h="18974">
                                <a:moveTo>
                                  <a:pt x="0" y="0"/>
                                </a:moveTo>
                                <a:lnTo>
                                  <a:pt x="2720607" y="0"/>
                                </a:lnTo>
                                <a:lnTo>
                                  <a:pt x="2720607" y="18974"/>
                                </a:lnTo>
                                <a:lnTo>
                                  <a:pt x="0" y="189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8" name="Rectangle 21848"/>
                        <wps:cNvSpPr/>
                        <wps:spPr>
                          <a:xfrm>
                            <a:off x="75921" y="88277"/>
                            <a:ext cx="185801" cy="185801"/>
                          </a:xfrm>
                          <a:prstGeom prst="rect">
                            <a:avLst/>
                          </a:prstGeom>
                          <a:ln>
                            <a:noFill/>
                          </a:ln>
                        </wps:spPr>
                        <wps:txbx>
                          <w:txbxContent>
                            <w:p w:rsidR="0061495F" w:rsidRDefault="00C34666">
                              <w:r>
                                <w:rPr>
                                  <w:rFonts w:ascii="宋体" w:eastAsia="宋体" w:hAnsi="宋体" w:cs="宋体"/>
                                </w:rPr>
                                <w:t>类</w:t>
                              </w:r>
                            </w:p>
                          </w:txbxContent>
                        </wps:txbx>
                        <wps:bodyPr horzOverflow="overflow" vert="horz" lIns="0" tIns="0" rIns="0" bIns="0" rtlCol="0">
                          <a:noAutofit/>
                        </wps:bodyPr>
                      </wps:wsp>
                      <wps:wsp>
                        <wps:cNvPr id="21849" name="Rectangle 21849"/>
                        <wps:cNvSpPr/>
                        <wps:spPr>
                          <a:xfrm>
                            <a:off x="215621" y="88277"/>
                            <a:ext cx="185801" cy="185801"/>
                          </a:xfrm>
                          <a:prstGeom prst="rect">
                            <a:avLst/>
                          </a:prstGeom>
                          <a:ln>
                            <a:noFill/>
                          </a:ln>
                        </wps:spPr>
                        <wps:txbx>
                          <w:txbxContent>
                            <w:p w:rsidR="0061495F" w:rsidRDefault="00C34666">
                              <w:r>
                                <w:rPr>
                                  <w:rFonts w:ascii="宋体" w:eastAsia="宋体" w:hAnsi="宋体" w:cs="宋体"/>
                                </w:rPr>
                                <w:t>别</w:t>
                              </w:r>
                            </w:p>
                          </w:txbxContent>
                        </wps:txbx>
                        <wps:bodyPr horzOverflow="overflow" vert="horz" lIns="0" tIns="0" rIns="0" bIns="0" rtlCol="0">
                          <a:noAutofit/>
                        </wps:bodyPr>
                      </wps:wsp>
                      <wps:wsp>
                        <wps:cNvPr id="21850" name="Rectangle 21850"/>
                        <wps:cNvSpPr/>
                        <wps:spPr>
                          <a:xfrm>
                            <a:off x="1366368" y="88277"/>
                            <a:ext cx="185801" cy="185801"/>
                          </a:xfrm>
                          <a:prstGeom prst="rect">
                            <a:avLst/>
                          </a:prstGeom>
                          <a:ln>
                            <a:noFill/>
                          </a:ln>
                        </wps:spPr>
                        <wps:txbx>
                          <w:txbxContent>
                            <w:p w:rsidR="0061495F" w:rsidRDefault="00C34666">
                              <w:r>
                                <w:rPr>
                                  <w:rFonts w:ascii="宋体" w:eastAsia="宋体" w:hAnsi="宋体" w:cs="宋体"/>
                                </w:rPr>
                                <w:t>估</w:t>
                              </w:r>
                            </w:p>
                          </w:txbxContent>
                        </wps:txbx>
                        <wps:bodyPr horzOverflow="overflow" vert="horz" lIns="0" tIns="0" rIns="0" bIns="0" rtlCol="0">
                          <a:noAutofit/>
                        </wps:bodyPr>
                      </wps:wsp>
                      <wps:wsp>
                        <wps:cNvPr id="21851" name="Rectangle 21851"/>
                        <wps:cNvSpPr/>
                        <wps:spPr>
                          <a:xfrm>
                            <a:off x="1506068" y="88277"/>
                            <a:ext cx="185801" cy="185801"/>
                          </a:xfrm>
                          <a:prstGeom prst="rect">
                            <a:avLst/>
                          </a:prstGeom>
                          <a:ln>
                            <a:noFill/>
                          </a:ln>
                        </wps:spPr>
                        <wps:txbx>
                          <w:txbxContent>
                            <w:p w:rsidR="0061495F" w:rsidRDefault="00C34666">
                              <w:r>
                                <w:rPr>
                                  <w:rFonts w:ascii="宋体" w:eastAsia="宋体" w:hAnsi="宋体" w:cs="宋体"/>
                                </w:rPr>
                                <w:t>算</w:t>
                              </w:r>
                            </w:p>
                          </w:txbxContent>
                        </wps:txbx>
                        <wps:bodyPr horzOverflow="overflow" vert="horz" lIns="0" tIns="0" rIns="0" bIns="0" rtlCol="0">
                          <a:noAutofit/>
                        </wps:bodyPr>
                      </wps:wsp>
                      <wps:wsp>
                        <wps:cNvPr id="21852" name="Rectangle 21852"/>
                        <wps:cNvSpPr/>
                        <wps:spPr>
                          <a:xfrm>
                            <a:off x="1645768" y="88277"/>
                            <a:ext cx="185801" cy="185801"/>
                          </a:xfrm>
                          <a:prstGeom prst="rect">
                            <a:avLst/>
                          </a:prstGeom>
                          <a:ln>
                            <a:noFill/>
                          </a:ln>
                        </wps:spPr>
                        <wps:txbx>
                          <w:txbxContent>
                            <w:p w:rsidR="0061495F" w:rsidRDefault="00C34666">
                              <w:r>
                                <w:rPr>
                                  <w:rFonts w:ascii="宋体" w:eastAsia="宋体" w:hAnsi="宋体" w:cs="宋体"/>
                                </w:rPr>
                                <w:t>项</w:t>
                              </w:r>
                            </w:p>
                          </w:txbxContent>
                        </wps:txbx>
                        <wps:bodyPr horzOverflow="overflow" vert="horz" lIns="0" tIns="0" rIns="0" bIns="0" rtlCol="0">
                          <a:noAutofit/>
                        </wps:bodyPr>
                      </wps:wsp>
                      <wps:wsp>
                        <wps:cNvPr id="21853" name="Shape 21853"/>
                        <wps:cNvSpPr/>
                        <wps:spPr>
                          <a:xfrm>
                            <a:off x="0" y="303772"/>
                            <a:ext cx="2720607" cy="0"/>
                          </a:xfrm>
                          <a:custGeom>
                            <a:avLst/>
                            <a:gdLst/>
                            <a:ahLst/>
                            <a:cxnLst/>
                            <a:rect l="0" t="0" r="0" b="0"/>
                            <a:pathLst>
                              <a:path w="2720607">
                                <a:moveTo>
                                  <a:pt x="0" y="0"/>
                                </a:moveTo>
                                <a:lnTo>
                                  <a:pt x="27206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4188" o:spid="_x0000_s1026" style="width:214.2pt;height:23.9pt;mso-position-horizontal-relative:char;mso-position-vertical-relative:line" coordsize="27206,3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">
                <v:shape id="Shape 146288" o:spid="_x0000_s1027" style="position:absolute;width:27206;height:189;visibility:visible;mso-wrap-style:square;v-text-anchor:top" coordsize="2720607,1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89cMA&#10;AADfAAAADwAAAGRycy9kb3ducmV2LnhtbERPTWvCQBC9F/wPyxR6KbpRRGN0FSlUelV7qLchO25C&#10;s7Mhu9Xor+8cBI+P973a9L5RF+piHdjAeJSBIi6DrdkZ+D5+DnNQMSFbbAKTgRtF2KwHLyssbLjy&#10;ni6H5JSEcCzQQJVSW2gdy4o8xlFoiYU7h85jEtg5bTu8Srhv9CTLZtpjzdJQYUsfFZW/hz9voP95&#10;n+/uu5tzJS9wcUd3yudbY95e++0SVKI+PcUP95eV+dPZJJfB8kcA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F89cMAAADfAAAADwAAAAAAAAAAAAAAAACYAgAAZHJzL2Rv&#10;d25yZXYueG1sUEsFBgAAAAAEAAQA9QAAAIgDAAAAAA==&#10;" path="m,l2720607,r,18974l,18974,,e" fillcolor="black" stroked="f" strokeweight="0">
                  <v:stroke miterlimit="83231f" joinstyle="miter"/>
                  <v:path arrowok="t" textboxrect="0,0,2720607,18974"/>
                </v:shape>
                <v:rect id="Rectangle 21848" o:spid="_x0000_s1028" style="position:absolute;left:759;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61495F" w:rsidRDefault="00C34666">
                        <w:r>
                          <w:rPr>
                            <w:rFonts w:ascii="宋体" w:eastAsia="宋体" w:hAnsi="宋体" w:cs="宋体"/>
                          </w:rPr>
                          <w:t>类</w:t>
                        </w:r>
                      </w:p>
                    </w:txbxContent>
                  </v:textbox>
                </v:rect>
                <v:rect id="Rectangle 21849" o:spid="_x0000_s1029" style="position:absolute;left:2156;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61495F" w:rsidRDefault="00C34666">
                        <w:r>
                          <w:rPr>
                            <w:rFonts w:ascii="宋体" w:eastAsia="宋体" w:hAnsi="宋体" w:cs="宋体"/>
                          </w:rPr>
                          <w:t>别</w:t>
                        </w:r>
                      </w:p>
                    </w:txbxContent>
                  </v:textbox>
                </v:rect>
                <v:rect id="Rectangle 21850" o:spid="_x0000_s1030" style="position:absolute;left:13663;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61495F" w:rsidRDefault="00C34666">
                        <w:r>
                          <w:rPr>
                            <w:rFonts w:ascii="宋体" w:eastAsia="宋体" w:hAnsi="宋体" w:cs="宋体"/>
                          </w:rPr>
                          <w:t>估</w:t>
                        </w:r>
                      </w:p>
                    </w:txbxContent>
                  </v:textbox>
                </v:rect>
                <v:rect id="Rectangle 21851" o:spid="_x0000_s1031" style="position:absolute;left:15060;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dYCMcA&#10;AADeAAAADwAAAGRycy9kb3ducmV2LnhtbESPT4vCMBTE78J+h/AW9qZphZVajSL7Bz2qFdTbo3nb&#10;lm1eSpO1XT+9EQSPw8z8hpkve1OLC7WusqwgHkUgiHOrKy4UHLLvYQLCeWSNtWVS8E8OlouXwRxT&#10;bTve0WXvCxEg7FJUUHrfpFK6vCSDbmQb4uD92NagD7ItpG6xC3BTy3EUTaTBisNCiQ19lJT/7v+M&#10;gnXSrE4be+2K+uu8Pm6P089s6pV6e+1XMxCeev8MP9obrWAcJ+8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nWAjHAAAA3gAAAA8AAAAAAAAAAAAAAAAAmAIAAGRy&#10;cy9kb3ducmV2LnhtbFBLBQYAAAAABAAEAPUAAACMAwAAAAA=&#10;" filled="f" stroked="f">
                  <v:textbox inset="0,0,0,0">
                    <w:txbxContent>
                      <w:p w:rsidR="0061495F" w:rsidRDefault="00C34666">
                        <w:r>
                          <w:rPr>
                            <w:rFonts w:ascii="宋体" w:eastAsia="宋体" w:hAnsi="宋体" w:cs="宋体"/>
                          </w:rPr>
                          <w:t>算</w:t>
                        </w:r>
                      </w:p>
                    </w:txbxContent>
                  </v:textbox>
                </v:rect>
                <v:rect id="Rectangle 21852" o:spid="_x0000_s1032" style="position:absolute;left:16457;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Gf8cA&#10;AADeAAAADwAAAGRycy9kb3ducmV2LnhtbESPQWvCQBSE7wX/w/IEb3VjQIlpVhGt6LHVgu3tkX0m&#10;wezbkN0m0V/fLRR6HGbmGyZbD6YWHbWusqxgNo1AEOdWV1wo+DjvnxMQziNrrC2Tgjs5WK9GTxmm&#10;2vb8Tt3JFyJA2KWooPS+SaV0eUkG3dQ2xMG72tagD7ItpG6xD3BTyziKFtJgxWGhxIa2JeW307dR&#10;cEiazefRPvqifv06XN4uy9156Z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1xn/HAAAA3gAAAA8AAAAAAAAAAAAAAAAAmAIAAGRy&#10;cy9kb3ducmV2LnhtbFBLBQYAAAAABAAEAPUAAACMAwAAAAA=&#10;" filled="f" stroked="f">
                  <v:textbox inset="0,0,0,0">
                    <w:txbxContent>
                      <w:p w:rsidR="0061495F" w:rsidRDefault="00C34666">
                        <w:r>
                          <w:rPr>
                            <w:rFonts w:ascii="宋体" w:eastAsia="宋体" w:hAnsi="宋体" w:cs="宋体"/>
                          </w:rPr>
                          <w:t>项</w:t>
                        </w:r>
                      </w:p>
                    </w:txbxContent>
                  </v:textbox>
                </v:rect>
                <v:shape id="Shape 21853" o:spid="_x0000_s1033" style="position:absolute;top:3037;width:27206;height:0;visibility:visible;mso-wrap-style:square;v-text-anchor:top" coordsize="27206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7kFMgA&#10;AADeAAAADwAAAGRycy9kb3ducmV2LnhtbESPQWvCQBSE70L/w/IKvemuFiWkriKFlnhQ0ArF2yP7&#10;mqRm34bsNkZ/vSsIPQ4z8w0zX/a2Fh21vnKsYTxSIIhzZyouNBy+PoYJCB+QDdaOScOFPCwXT4M5&#10;psadeUfdPhQiQtinqKEMoUml9HlJFv3INcTR+3GtxRBlW0jT4jnCbS0nSs2kxYrjQokNvZeUn/Z/&#10;VkOWZNeD6vpsi7vr5vP3e705qqPWL8/96g1EoD78hx/tzGiYjJPpK9zvx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HuQUyAAAAN4AAAAPAAAAAAAAAAAAAAAAAJgCAABk&#10;cnMvZG93bnJldi54bWxQSwUGAAAAAAQABAD1AAAAjQMAAAAA&#10;" path="m,l2720607,e" filled="f" strokeweight=".35136mm">
                  <v:stroke miterlimit="83231f" joinstyle="miter"/>
                  <v:path arrowok="t" textboxrect="0,0,2720607,0"/>
                </v:shape>
                <w10:anchorlock/>
              </v:group>
            </w:pict>
          </mc:Fallback>
        </mc:AlternateContent>
      </w:r>
    </w:p>
    <w:p w:rsidR="0061495F" w:rsidRDefault="00C34666">
      <w:pPr>
        <w:tabs>
          <w:tab w:val="center" w:pos="2579"/>
          <w:tab w:val="center" w:pos="4721"/>
        </w:tabs>
        <w:spacing w:after="116"/>
      </w:pPr>
      <w:r>
        <w:tab/>
      </w:r>
      <w:r>
        <w:rPr>
          <w:rFonts w:ascii="宋体" w:eastAsia="宋体" w:hAnsi="宋体" w:cs="宋体"/>
        </w:rPr>
        <w:t>观测</w:t>
      </w:r>
      <w:r>
        <w:rPr>
          <w:rFonts w:ascii="宋体" w:eastAsia="宋体" w:hAnsi="宋体" w:cs="宋体"/>
        </w:rPr>
        <w:tab/>
      </w:r>
      <w:r>
        <w:rPr>
          <w:rFonts w:ascii="微软雅黑" w:eastAsia="微软雅黑" w:hAnsi="微软雅黑" w:cs="微软雅黑"/>
          <w:i/>
        </w:rPr>
        <w:t>h</w:t>
      </w:r>
      <w:r>
        <w:rPr>
          <w:rFonts w:ascii="微软雅黑" w:eastAsia="微软雅黑" w:hAnsi="微软雅黑" w:cs="微软雅黑"/>
        </w:rPr>
        <w:t>(</w:t>
      </w:r>
      <w:r>
        <w:rPr>
          <w:rFonts w:ascii="微软雅黑" w:eastAsia="微软雅黑" w:hAnsi="微软雅黑" w:cs="微软雅黑"/>
          <w:i/>
        </w:rPr>
        <w:t>X</w:t>
      </w:r>
      <w:r>
        <w:rPr>
          <w:rFonts w:ascii="微软雅黑" w:eastAsia="微软雅黑" w:hAnsi="微软雅黑" w:cs="微软雅黑"/>
          <w:i/>
          <w:vertAlign w:val="subscript"/>
        </w:rPr>
        <w:t>o</w:t>
      </w:r>
      <w:r>
        <w:rPr>
          <w:rFonts w:ascii="微软雅黑" w:eastAsia="微软雅黑" w:hAnsi="微软雅黑" w:cs="微软雅黑"/>
        </w:rPr>
        <w:t>)</w:t>
      </w:r>
    </w:p>
    <w:p w:rsidR="0061495F" w:rsidRDefault="00C34666">
      <w:pPr>
        <w:spacing w:after="116" w:line="265" w:lineRule="auto"/>
        <w:ind w:left="690" w:hanging="10"/>
        <w:jc w:val="center"/>
      </w:pP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X</w:t>
      </w:r>
      <w:r>
        <w:rPr>
          <w:rFonts w:ascii="微软雅黑" w:eastAsia="微软雅黑" w:hAnsi="微软雅黑" w:cs="微软雅黑"/>
          <w:i/>
          <w:sz w:val="15"/>
        </w:rPr>
        <w:t>o</w:t>
      </w:r>
      <w:r>
        <w:rPr>
          <w:rFonts w:ascii="微软雅黑" w:eastAsia="微软雅黑" w:hAnsi="微软雅黑" w:cs="微软雅黑"/>
        </w:rPr>
        <w:t xml:space="preserve">; </w:t>
      </w:r>
      <w:r>
        <w:rPr>
          <w:rFonts w:ascii="微软雅黑" w:eastAsia="微软雅黑" w:hAnsi="微软雅黑" w:cs="微软雅黑"/>
          <w:i/>
        </w:rPr>
        <w:t>Xi</w:t>
      </w:r>
      <w:r>
        <w:rPr>
          <w:rFonts w:ascii="微软雅黑" w:eastAsia="微软雅黑" w:hAnsi="微软雅黑" w:cs="微软雅黑"/>
          <w:i/>
          <w:sz w:val="15"/>
        </w:rPr>
        <w:t>original</w:t>
      </w:r>
      <w:r>
        <w:rPr>
          <w:rFonts w:ascii="微软雅黑" w:eastAsia="微软雅黑" w:hAnsi="微软雅黑" w:cs="微软雅黑"/>
        </w:rPr>
        <w:t xml:space="preserve">), </w:t>
      </w: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X</w:t>
      </w:r>
      <w:r>
        <w:rPr>
          <w:rFonts w:ascii="微软雅黑" w:eastAsia="微软雅黑" w:hAnsi="微软雅黑" w:cs="微软雅黑"/>
          <w:i/>
          <w:sz w:val="15"/>
        </w:rPr>
        <w:t>o</w:t>
      </w:r>
      <w:r>
        <w:rPr>
          <w:rFonts w:ascii="微软雅黑" w:eastAsia="微软雅黑" w:hAnsi="微软雅黑" w:cs="微软雅黑"/>
        </w:rPr>
        <w:t xml:space="preserve">; </w:t>
      </w:r>
      <w:r>
        <w:rPr>
          <w:rFonts w:ascii="微软雅黑" w:eastAsia="微软雅黑" w:hAnsi="微软雅黑" w:cs="微软雅黑"/>
          <w:i/>
        </w:rPr>
        <w:t>Xi</w:t>
      </w:r>
      <w:r>
        <w:rPr>
          <w:rFonts w:ascii="微软雅黑" w:eastAsia="微软雅黑" w:hAnsi="微软雅黑" w:cs="微软雅黑"/>
          <w:i/>
          <w:sz w:val="15"/>
        </w:rPr>
        <w:t>original</w:t>
      </w:r>
      <w:r>
        <w:rPr>
          <w:rFonts w:ascii="微软雅黑" w:eastAsia="微软雅黑" w:hAnsi="微软雅黑" w:cs="微软雅黑"/>
        </w:rPr>
        <w:t xml:space="preserve">, </w:t>
      </w:r>
      <w:r>
        <w:rPr>
          <w:rFonts w:ascii="微软雅黑" w:eastAsia="微软雅黑" w:hAnsi="微软雅黑" w:cs="微软雅黑"/>
          <w:i/>
        </w:rPr>
        <w:t>Xi</w:t>
      </w:r>
      <w:r>
        <w:rPr>
          <w:rFonts w:ascii="微软雅黑" w:eastAsia="微软雅黑" w:hAnsi="微软雅黑" w:cs="微软雅黑"/>
          <w:i/>
          <w:sz w:val="15"/>
        </w:rPr>
        <w:t>new</w:t>
      </w:r>
      <w:r>
        <w:rPr>
          <w:rFonts w:ascii="微软雅黑" w:eastAsia="微软雅黑" w:hAnsi="微软雅黑" w:cs="微软雅黑"/>
        </w:rPr>
        <w:t>)</w:t>
      </w:r>
    </w:p>
    <w:p w:rsidR="0061495F" w:rsidRDefault="00C34666">
      <w:pPr>
        <w:spacing w:after="428" w:line="265" w:lineRule="auto"/>
        <w:ind w:left="690" w:hanging="10"/>
        <w:jc w:val="center"/>
      </w:pP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X</w:t>
      </w:r>
      <w:r>
        <w:rPr>
          <w:rFonts w:ascii="微软雅黑" w:eastAsia="微软雅黑" w:hAnsi="微软雅黑" w:cs="微软雅黑"/>
          <w:i/>
          <w:sz w:val="15"/>
        </w:rPr>
        <w:t>o</w:t>
      </w:r>
      <w:r>
        <w:rPr>
          <w:rFonts w:ascii="微软雅黑" w:eastAsia="微软雅黑" w:hAnsi="微软雅黑" w:cs="微软雅黑"/>
        </w:rPr>
        <w:t xml:space="preserve">; </w:t>
      </w:r>
      <w:r>
        <w:rPr>
          <w:rFonts w:ascii="微软雅黑" w:eastAsia="微软雅黑" w:hAnsi="微软雅黑" w:cs="微软雅黑"/>
          <w:i/>
        </w:rPr>
        <w:t>Xi</w:t>
      </w:r>
      <w:r>
        <w:rPr>
          <w:rFonts w:ascii="微软雅黑" w:eastAsia="微软雅黑" w:hAnsi="微软雅黑" w:cs="微软雅黑"/>
          <w:i/>
          <w:sz w:val="15"/>
        </w:rPr>
        <w:t>current</w:t>
      </w:r>
      <w:r>
        <w:rPr>
          <w:rFonts w:ascii="微软雅黑" w:eastAsia="微软雅黑" w:hAnsi="微软雅黑" w:cs="微软雅黑"/>
        </w:rPr>
        <w:t xml:space="preserve">), </w:t>
      </w: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X</w:t>
      </w:r>
      <w:r>
        <w:rPr>
          <w:rFonts w:ascii="微软雅黑" w:eastAsia="微软雅黑" w:hAnsi="微软雅黑" w:cs="微软雅黑"/>
          <w:i/>
          <w:sz w:val="15"/>
        </w:rPr>
        <w:t>o</w:t>
      </w:r>
      <w:r>
        <w:rPr>
          <w:rFonts w:ascii="微软雅黑" w:eastAsia="微软雅黑" w:hAnsi="微软雅黑" w:cs="微软雅黑"/>
        </w:rPr>
        <w:t xml:space="preserve">; </w:t>
      </w:r>
      <w:r>
        <w:rPr>
          <w:rFonts w:ascii="微软雅黑" w:eastAsia="微软雅黑" w:hAnsi="微软雅黑" w:cs="微软雅黑"/>
          <w:i/>
        </w:rPr>
        <w:t>Xi</w:t>
      </w:r>
      <w:r>
        <w:rPr>
          <w:rFonts w:ascii="微软雅黑" w:eastAsia="微软雅黑" w:hAnsi="微软雅黑" w:cs="微软雅黑"/>
          <w:i/>
          <w:sz w:val="15"/>
        </w:rPr>
        <w:t>former</w:t>
      </w:r>
      <w:r>
        <w:rPr>
          <w:rFonts w:ascii="微软雅黑" w:eastAsia="微软雅黑" w:hAnsi="微软雅黑" w:cs="微软雅黑"/>
        </w:rPr>
        <w:t xml:space="preserve">, </w:t>
      </w:r>
      <w:r>
        <w:rPr>
          <w:rFonts w:ascii="微软雅黑" w:eastAsia="微软雅黑" w:hAnsi="微软雅黑" w:cs="微软雅黑"/>
          <w:i/>
        </w:rPr>
        <w:t>Xi</w:t>
      </w:r>
      <w:r>
        <w:rPr>
          <w:rFonts w:ascii="微软雅黑" w:eastAsia="微软雅黑" w:hAnsi="微软雅黑" w:cs="微软雅黑"/>
          <w:i/>
          <w:sz w:val="15"/>
        </w:rPr>
        <w:t>current</w:t>
      </w:r>
      <w:r>
        <w:rPr>
          <w:rFonts w:ascii="微软雅黑" w:eastAsia="微软雅黑" w:hAnsi="微软雅黑" w:cs="微软雅黑"/>
        </w:rPr>
        <w:t>)</w:t>
      </w:r>
    </w:p>
    <w:p w:rsidR="0061495F" w:rsidRDefault="00C34666">
      <w:pPr>
        <w:tabs>
          <w:tab w:val="center" w:pos="2579"/>
          <w:tab w:val="center" w:pos="4724"/>
        </w:tabs>
        <w:spacing w:after="0" w:line="265" w:lineRule="auto"/>
      </w:pPr>
      <w:r>
        <w:tab/>
      </w:r>
      <w:r>
        <w:rPr>
          <w:rFonts w:ascii="宋体" w:eastAsia="宋体" w:hAnsi="宋体" w:cs="宋体"/>
        </w:rPr>
        <w:t>模型</w:t>
      </w:r>
      <w:r>
        <w:rPr>
          <w:rFonts w:ascii="宋体" w:eastAsia="宋体" w:hAnsi="宋体" w:cs="宋体"/>
        </w:rPr>
        <w:tab/>
      </w: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X</w:t>
      </w:r>
      <w:r>
        <w:rPr>
          <w:rFonts w:ascii="微软雅黑" w:eastAsia="微软雅黑" w:hAnsi="微软雅黑" w:cs="微软雅黑"/>
          <w:i/>
          <w:sz w:val="15"/>
        </w:rPr>
        <w:t>o</w:t>
      </w:r>
      <w:r>
        <w:rPr>
          <w:rFonts w:ascii="微软雅黑" w:eastAsia="微软雅黑" w:hAnsi="微软雅黑" w:cs="微软雅黑"/>
        </w:rPr>
        <w:t xml:space="preserve">; </w:t>
      </w:r>
      <w:r>
        <w:rPr>
          <w:rFonts w:ascii="微软雅黑" w:eastAsia="微软雅黑" w:hAnsi="微软雅黑" w:cs="微软雅黑"/>
          <w:i/>
        </w:rPr>
        <w:t>X</w:t>
      </w:r>
      <w:r>
        <w:rPr>
          <w:rFonts w:ascii="微软雅黑" w:eastAsia="微软雅黑" w:hAnsi="微软雅黑" w:cs="微软雅黑"/>
          <w:i/>
          <w:sz w:val="15"/>
        </w:rPr>
        <w:t>s</w:t>
      </w:r>
      <w:r>
        <w:rPr>
          <w:rFonts w:ascii="微软雅黑" w:eastAsia="微软雅黑" w:hAnsi="微软雅黑" w:cs="微软雅黑"/>
        </w:rPr>
        <w:t xml:space="preserve">), </w:t>
      </w: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X</w:t>
      </w:r>
      <w:r>
        <w:rPr>
          <w:rFonts w:ascii="微软雅黑" w:eastAsia="微软雅黑" w:hAnsi="微软雅黑" w:cs="微软雅黑"/>
          <w:i/>
          <w:sz w:val="15"/>
        </w:rPr>
        <w:t>o</w:t>
      </w:r>
      <w:r>
        <w:rPr>
          <w:rFonts w:ascii="微软雅黑" w:eastAsia="微软雅黑" w:hAnsi="微软雅黑" w:cs="微软雅黑"/>
        </w:rPr>
        <w:t>;</w:t>
      </w:r>
      <w:r>
        <w:rPr>
          <w:rFonts w:ascii="微软雅黑" w:eastAsia="微软雅黑" w:hAnsi="微软雅黑" w:cs="微软雅黑"/>
          <w:i/>
        </w:rPr>
        <w:t>S</w:t>
      </w:r>
      <w:r>
        <w:rPr>
          <w:rFonts w:ascii="微软雅黑" w:eastAsia="微软雅黑" w:hAnsi="微软雅黑" w:cs="微软雅黑"/>
        </w:rPr>
        <w:t xml:space="preserve">, </w:t>
      </w:r>
      <w:r>
        <w:rPr>
          <w:rFonts w:ascii="微软雅黑" w:eastAsia="微软雅黑" w:hAnsi="微软雅黑" w:cs="微软雅黑"/>
          <w:i/>
        </w:rPr>
        <w:t>Xi</w:t>
      </w:r>
      <w:r>
        <w:rPr>
          <w:rFonts w:ascii="微软雅黑" w:eastAsia="微软雅黑" w:hAnsi="微软雅黑" w:cs="微软雅黑"/>
          <w:i/>
          <w:sz w:val="15"/>
        </w:rPr>
        <w:t>current</w:t>
      </w:r>
      <w:r>
        <w:rPr>
          <w:rFonts w:ascii="微软雅黑" w:eastAsia="微软雅黑" w:hAnsi="微软雅黑" w:cs="微软雅黑"/>
        </w:rPr>
        <w:t>)</w:t>
      </w:r>
    </w:p>
    <w:p w:rsidR="0061495F" w:rsidRDefault="00C34666">
      <w:pPr>
        <w:spacing w:after="340"/>
        <w:ind w:left="2239"/>
      </w:pPr>
      <w:r>
        <w:rPr>
          <w:noProof/>
        </w:rPr>
        <mc:AlternateContent>
          <mc:Choice Requires="wpg">
            <w:drawing>
              <wp:inline distT="0" distB="0" distL="0" distR="0">
                <wp:extent cx="2720607" cy="18974"/>
                <wp:effectExtent l="0" t="0" r="0" b="0"/>
                <wp:docPr id="134189" name="Group 134189"/>
                <wp:cNvGraphicFramePr/>
                <a:graphic xmlns:a="http://schemas.openxmlformats.org/drawingml/2006/main">
                  <a:graphicData uri="http://schemas.microsoft.com/office/word/2010/wordprocessingGroup">
                    <wpg:wgp>
                      <wpg:cNvGrpSpPr/>
                      <wpg:grpSpPr>
                        <a:xfrm>
                          <a:off x="0" y="0"/>
                          <a:ext cx="2720607" cy="18974"/>
                          <a:chOff x="0" y="0"/>
                          <a:chExt cx="2720607" cy="18974"/>
                        </a:xfrm>
                      </wpg:grpSpPr>
                      <wps:wsp>
                        <wps:cNvPr id="146289" name="Shape 146289"/>
                        <wps:cNvSpPr/>
                        <wps:spPr>
                          <a:xfrm>
                            <a:off x="0" y="0"/>
                            <a:ext cx="2720607" cy="18974"/>
                          </a:xfrm>
                          <a:custGeom>
                            <a:avLst/>
                            <a:gdLst/>
                            <a:ahLst/>
                            <a:cxnLst/>
                            <a:rect l="0" t="0" r="0" b="0"/>
                            <a:pathLst>
                              <a:path w="2720607" h="18974">
                                <a:moveTo>
                                  <a:pt x="0" y="0"/>
                                </a:moveTo>
                                <a:lnTo>
                                  <a:pt x="2720607" y="0"/>
                                </a:lnTo>
                                <a:lnTo>
                                  <a:pt x="2720607" y="18974"/>
                                </a:lnTo>
                                <a:lnTo>
                                  <a:pt x="0" y="189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56B891" id="Group 134189" o:spid="_x0000_s1026" style="width:214.2pt;height:1.5pt;mso-position-horizontal-relative:char;mso-position-vertical-relative:line" coordsize="27206,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">
                <v:shape id="Shape 146289" o:spid="_x0000_s1027" style="position:absolute;width:27206;height:189;visibility:visible;mso-wrap-style:square;v-text-anchor:top" coordsize="2720607,1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3ZbsQA&#10;AADfAAAADwAAAGRycy9kb3ducmV2LnhtbERPz2vCMBS+D/wfwhO8jJkqo7adUWQw2XXdDnp7NG9p&#10;WfNSmqht/3ozGOz48f3e7gfbiiv1vnGsYLVMQBBXTjdsFHx9vj1lIHxA1tg6JgUjedjvZg9bLLS7&#10;8Qddy2BEDGFfoII6hK6Q0lc1WfRL1xFH7tv1FkOEvZG6x1sMt61cJ0kqLTYcG2rs6LWm6qe8WAXD&#10;6XFznI6jMRXnmE9oztnmoNRiPhxeQAQawr/4z/2u4/zndJ3l8PsnAp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t2W7EAAAA3wAAAA8AAAAAAAAAAAAAAAAAmAIAAGRycy9k&#10;b3ducmV2LnhtbFBLBQYAAAAABAAEAPUAAACJAwAAAAA=&#10;" path="m,l2720607,r,18974l,18974,,e" fillcolor="black" stroked="f" strokeweight="0">
                  <v:stroke miterlimit="83231f" joinstyle="miter"/>
                  <v:path arrowok="t" textboxrect="0,0,2720607,18974"/>
                </v:shape>
                <w10:anchorlock/>
              </v:group>
            </w:pict>
          </mc:Fallback>
        </mc:AlternateContent>
      </w:r>
    </w:p>
    <w:p w:rsidR="0061495F" w:rsidRDefault="00C34666">
      <w:pPr>
        <w:spacing w:after="365" w:line="284" w:lineRule="auto"/>
        <w:ind w:left="10" w:right="5" w:hanging="10"/>
        <w:jc w:val="center"/>
      </w:pPr>
      <w:r>
        <w:rPr>
          <w:rFonts w:ascii="宋体" w:eastAsia="宋体" w:hAnsi="宋体" w:cs="宋体"/>
          <w:sz w:val="18"/>
        </w:rPr>
        <w:t>注：表中各项含义与上文相同</w:t>
      </w:r>
      <w:r>
        <w:rPr>
          <w:rFonts w:ascii="微软雅黑" w:eastAsia="微软雅黑" w:hAnsi="微软雅黑" w:cs="微软雅黑"/>
          <w:sz w:val="18"/>
        </w:rPr>
        <w:t>.</w:t>
      </w:r>
    </w:p>
    <w:p w:rsidR="0061495F" w:rsidRDefault="00C34666">
      <w:pPr>
        <w:spacing w:after="460" w:line="314" w:lineRule="auto"/>
        <w:ind w:left="115" w:firstLine="480"/>
      </w:pPr>
      <w:r>
        <w:rPr>
          <w:rFonts w:ascii="宋体" w:eastAsia="宋体" w:hAnsi="宋体" w:cs="宋体"/>
          <w:sz w:val="24"/>
        </w:rPr>
        <w:t>根据各项及其相互间关系，可以确定模拟先验后验不确定度及各输入观测项对减少模拟不确定度的信息贡献。</w:t>
      </w:r>
    </w:p>
    <w:p w:rsidR="0061495F" w:rsidRDefault="00C34666">
      <w:pPr>
        <w:pStyle w:val="4"/>
      </w:pPr>
      <w:r>
        <w:t xml:space="preserve">4.3 </w:t>
      </w:r>
      <w:r>
        <w:rPr>
          <w:rFonts w:ascii="黑体" w:eastAsia="黑体" w:hAnsi="黑体" w:cs="黑体"/>
          <w:sz w:val="28"/>
        </w:rPr>
        <w:t>高维互信息度量方法改进</w:t>
      </w:r>
    </w:p>
    <w:p w:rsidR="0061495F" w:rsidRDefault="00C34666">
      <w:pPr>
        <w:spacing w:after="50" w:line="316" w:lineRule="auto"/>
        <w:ind w:left="115" w:firstLine="480"/>
      </w:pPr>
      <w:r>
        <w:rPr>
          <w:rFonts w:ascii="宋体" w:eastAsia="宋体" w:hAnsi="宋体" w:cs="宋体"/>
          <w:sz w:val="24"/>
        </w:rPr>
        <w:t>在计算观测数据对模拟变量信息贡献时，不可避免地涉及到高维互信息的估算。传统的从概率密度函数估算出发的互信息估算方法（如直方图法，平均直方图法，核函数法等）对样本量要求随维度</w:t>
      </w:r>
      <w:r>
        <w:rPr>
          <w:rFonts w:ascii="宋体" w:eastAsia="宋体" w:hAnsi="宋体" w:cs="宋体"/>
          <w:sz w:val="24"/>
        </w:rPr>
        <w:t>呈指数增长，观测点个数难以满足估算的要求</w:t>
      </w:r>
      <w:r>
        <w:rPr>
          <w:rFonts w:ascii="微软雅黑" w:eastAsia="微软雅黑" w:hAnsi="微软雅黑" w:cs="微软雅黑"/>
          <w:sz w:val="24"/>
          <w:vertAlign w:val="superscript"/>
        </w:rPr>
        <w:t>[92]</w:t>
      </w:r>
      <w:r>
        <w:rPr>
          <w:rFonts w:ascii="宋体" w:eastAsia="宋体" w:hAnsi="宋体" w:cs="宋体"/>
          <w:sz w:val="24"/>
        </w:rPr>
        <w:t>。绕过高维概率密度的</w:t>
      </w:r>
      <w:r>
        <w:rPr>
          <w:rFonts w:ascii="微软雅黑" w:eastAsia="微软雅黑" w:hAnsi="微软雅黑" w:cs="微软雅黑"/>
          <w:i/>
          <w:sz w:val="24"/>
        </w:rPr>
        <w:t>k</w:t>
      </w:r>
      <w:r>
        <w:rPr>
          <w:rFonts w:ascii="宋体" w:eastAsia="宋体" w:hAnsi="宋体" w:cs="宋体"/>
          <w:sz w:val="24"/>
        </w:rPr>
        <w:t>近邻算法能够有效处理高维低相关数据信息熵估算，进而间接估算出互信息，然而，该方法对高维高相关的水文数据应用失效</w:t>
      </w:r>
      <w:r>
        <w:rPr>
          <w:rFonts w:ascii="微软雅黑" w:eastAsia="微软雅黑" w:hAnsi="微软雅黑" w:cs="微软雅黑"/>
          <w:sz w:val="17"/>
        </w:rPr>
        <w:t>[75]</w:t>
      </w:r>
      <w:r>
        <w:rPr>
          <w:rFonts w:ascii="宋体" w:eastAsia="宋体" w:hAnsi="宋体" w:cs="宋体"/>
          <w:sz w:val="24"/>
        </w:rPr>
        <w:t>。</w:t>
      </w:r>
    </w:p>
    <w:p w:rsidR="0061495F" w:rsidRDefault="00C34666">
      <w:pPr>
        <w:spacing w:after="3" w:line="319" w:lineRule="auto"/>
        <w:ind w:left="130" w:right="127" w:firstLine="470"/>
        <w:jc w:val="both"/>
      </w:pPr>
      <w:r>
        <w:rPr>
          <w:rFonts w:ascii="宋体" w:eastAsia="宋体" w:hAnsi="宋体" w:cs="宋体"/>
          <w:sz w:val="24"/>
        </w:rPr>
        <w:t>本节从基于</w:t>
      </w:r>
      <w:r>
        <w:rPr>
          <w:rFonts w:ascii="微软雅黑" w:eastAsia="微软雅黑" w:hAnsi="微软雅黑" w:cs="微软雅黑"/>
          <w:i/>
          <w:sz w:val="24"/>
        </w:rPr>
        <w:t>k</w:t>
      </w:r>
      <w:r>
        <w:rPr>
          <w:rFonts w:ascii="宋体" w:eastAsia="宋体" w:hAnsi="宋体" w:cs="宋体"/>
          <w:sz w:val="24"/>
        </w:rPr>
        <w:t>近邻的互信息直接估算算法</w:t>
      </w:r>
      <w:r>
        <w:rPr>
          <w:rFonts w:ascii="微软雅黑" w:eastAsia="微软雅黑" w:hAnsi="微软雅黑" w:cs="微软雅黑"/>
          <w:sz w:val="24"/>
          <w:vertAlign w:val="superscript"/>
        </w:rPr>
        <w:t>[93]</w:t>
      </w:r>
      <w:r>
        <w:rPr>
          <w:rFonts w:ascii="宋体" w:eastAsia="宋体" w:hAnsi="宋体" w:cs="宋体"/>
          <w:sz w:val="24"/>
        </w:rPr>
        <w:t>出发，针对高维水文数据点位于非欧空间的特点，利用基于核函数的支持向量机</w:t>
      </w:r>
      <w:r>
        <w:rPr>
          <w:rFonts w:ascii="微软雅黑" w:eastAsia="微软雅黑" w:hAnsi="微软雅黑" w:cs="微软雅黑"/>
          <w:sz w:val="24"/>
          <w:vertAlign w:val="superscript"/>
        </w:rPr>
        <w:t>[94]</w:t>
      </w:r>
      <w:r>
        <w:rPr>
          <w:rFonts w:ascii="宋体" w:eastAsia="宋体" w:hAnsi="宋体" w:cs="宋体"/>
          <w:sz w:val="24"/>
        </w:rPr>
        <w:t>，将数据点隐式映射到其特征空间中，进而计算数据点间距离，借以确定</w:t>
      </w:r>
      <w:r>
        <w:rPr>
          <w:rFonts w:ascii="微软雅黑" w:eastAsia="微软雅黑" w:hAnsi="微软雅黑" w:cs="微软雅黑"/>
          <w:i/>
          <w:sz w:val="24"/>
        </w:rPr>
        <w:t>k</w:t>
      </w:r>
      <w:r>
        <w:rPr>
          <w:rFonts w:ascii="宋体" w:eastAsia="宋体" w:hAnsi="宋体" w:cs="宋体"/>
          <w:sz w:val="24"/>
        </w:rPr>
        <w:t>近邻高维球内的样本个数，从而估计互信息。</w:t>
      </w:r>
    </w:p>
    <w:p w:rsidR="0061495F" w:rsidRDefault="00C34666">
      <w:pPr>
        <w:spacing w:after="86"/>
        <w:ind w:right="41"/>
        <w:jc w:val="right"/>
      </w:pPr>
      <w:r>
        <w:rPr>
          <w:rFonts w:ascii="宋体" w:eastAsia="宋体" w:hAnsi="宋体" w:cs="宋体"/>
          <w:sz w:val="24"/>
        </w:rPr>
        <w:t>基于</w:t>
      </w:r>
      <w:r>
        <w:rPr>
          <w:rFonts w:ascii="微软雅黑" w:eastAsia="微软雅黑" w:hAnsi="微软雅黑" w:cs="微软雅黑"/>
          <w:i/>
          <w:sz w:val="24"/>
        </w:rPr>
        <w:t>k</w:t>
      </w:r>
      <w:r>
        <w:rPr>
          <w:rFonts w:ascii="宋体" w:eastAsia="宋体" w:hAnsi="宋体" w:cs="宋体"/>
          <w:sz w:val="24"/>
        </w:rPr>
        <w:t>近邻的互信息直接估算算法建立在</w:t>
      </w:r>
      <w:r>
        <w:rPr>
          <w:rFonts w:ascii="微软雅黑" w:eastAsia="微软雅黑" w:hAnsi="微软雅黑" w:cs="微软雅黑"/>
          <w:i/>
          <w:sz w:val="24"/>
        </w:rPr>
        <w:t>k</w:t>
      </w:r>
      <w:r>
        <w:rPr>
          <w:rFonts w:ascii="宋体" w:eastAsia="宋体" w:hAnsi="宋体" w:cs="宋体"/>
          <w:sz w:val="24"/>
        </w:rPr>
        <w:t>近邻信息熵估算方法</w:t>
      </w:r>
      <w:r>
        <w:rPr>
          <w:rFonts w:ascii="微软雅黑" w:eastAsia="微软雅黑" w:hAnsi="微软雅黑" w:cs="微软雅黑"/>
          <w:sz w:val="24"/>
          <w:vertAlign w:val="superscript"/>
        </w:rPr>
        <w:t>[95]</w:t>
      </w:r>
      <w:r>
        <w:rPr>
          <w:rFonts w:ascii="宋体" w:eastAsia="宋体" w:hAnsi="宋体" w:cs="宋体"/>
          <w:sz w:val="24"/>
        </w:rPr>
        <w:t>基础之上。</w:t>
      </w:r>
    </w:p>
    <w:p w:rsidR="0061495F" w:rsidRDefault="00C34666">
      <w:pPr>
        <w:spacing w:after="5"/>
        <w:ind w:left="130"/>
      </w:pPr>
      <w:r>
        <w:rPr>
          <w:rFonts w:ascii="宋体" w:eastAsia="宋体" w:hAnsi="宋体" w:cs="宋体"/>
          <w:sz w:val="24"/>
        </w:rPr>
        <w:t>该算法应用如下</w:t>
      </w:r>
      <w:r>
        <w:rPr>
          <w:rFonts w:ascii="宋体" w:eastAsia="宋体" w:hAnsi="宋体" w:cs="宋体"/>
          <w:sz w:val="24"/>
        </w:rPr>
        <w:t>方程估算随机变量</w:t>
      </w:r>
      <w:r>
        <w:rPr>
          <w:rFonts w:ascii="微软雅黑" w:eastAsia="微软雅黑" w:hAnsi="微软雅黑" w:cs="微软雅黑"/>
          <w:i/>
          <w:sz w:val="24"/>
        </w:rPr>
        <w:t>X</w:t>
      </w:r>
      <w:r>
        <w:rPr>
          <w:rFonts w:ascii="宋体" w:eastAsia="宋体" w:hAnsi="宋体" w:cs="宋体"/>
          <w:sz w:val="24"/>
        </w:rPr>
        <w:t>与随机变量</w:t>
      </w:r>
      <w:r>
        <w:rPr>
          <w:rFonts w:ascii="微软雅黑" w:eastAsia="微软雅黑" w:hAnsi="微软雅黑" w:cs="微软雅黑"/>
          <w:i/>
          <w:sz w:val="24"/>
        </w:rPr>
        <w:t>Y</w:t>
      </w:r>
      <w:r>
        <w:rPr>
          <w:rFonts w:ascii="宋体" w:eastAsia="宋体" w:hAnsi="宋体" w:cs="宋体"/>
          <w:sz w:val="24"/>
        </w:rPr>
        <w:t>的互信息：</w:t>
      </w:r>
    </w:p>
    <w:p w:rsidR="0061495F" w:rsidRDefault="00C34666">
      <w:pPr>
        <w:spacing w:after="153"/>
        <w:ind w:left="3649" w:right="119" w:hanging="10"/>
        <w:jc w:val="both"/>
      </w:pPr>
      <w:r>
        <w:rPr>
          <w:rFonts w:ascii="微软雅黑" w:eastAsia="微软雅黑" w:hAnsi="微软雅黑" w:cs="微软雅黑"/>
          <w:i/>
          <w:sz w:val="17"/>
        </w:rPr>
        <w:lastRenderedPageBreak/>
        <w:t>N</w:t>
      </w:r>
    </w:p>
    <w:p w:rsidR="0061495F" w:rsidRDefault="00C34666">
      <w:pPr>
        <w:tabs>
          <w:tab w:val="center" w:pos="4385"/>
          <w:tab w:val="right" w:pos="8768"/>
        </w:tabs>
        <w:spacing w:after="0" w:line="265" w:lineRule="auto"/>
      </w:pPr>
      <w:r>
        <w:tab/>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ψ(</w:t>
      </w:r>
      <w:r>
        <w:rPr>
          <w:rFonts w:ascii="微软雅黑" w:eastAsia="微软雅黑" w:hAnsi="微软雅黑" w:cs="微软雅黑"/>
          <w:i/>
          <w:sz w:val="24"/>
        </w:rPr>
        <w:t>k</w:t>
      </w:r>
      <w:r>
        <w:rPr>
          <w:rFonts w:ascii="微软雅黑" w:eastAsia="微软雅黑" w:hAnsi="微软雅黑" w:cs="微软雅黑"/>
          <w:sz w:val="24"/>
        </w:rPr>
        <w:t xml:space="preserve">) − </w:t>
      </w:r>
      <w:r>
        <w:rPr>
          <w:rFonts w:ascii="微软雅黑" w:eastAsia="微软雅黑" w:hAnsi="微软雅黑" w:cs="微软雅黑"/>
          <w:i/>
          <w:sz w:val="24"/>
        </w:rPr>
        <w:t>N</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 xml:space="preserve">1 </w:t>
      </w:r>
      <w:r>
        <w:rPr>
          <w:sz w:val="37"/>
          <w:vertAlign w:val="superscript"/>
        </w:rPr>
        <w:t>X</w:t>
      </w:r>
      <w:r>
        <w:rPr>
          <w:rFonts w:ascii="微软雅黑" w:eastAsia="微软雅黑" w:hAnsi="微软雅黑" w:cs="微软雅黑"/>
          <w:sz w:val="24"/>
        </w:rPr>
        <w:t>[ψ(</w:t>
      </w:r>
      <w:r>
        <w:rPr>
          <w:rFonts w:ascii="微软雅黑" w:eastAsia="微软雅黑" w:hAnsi="微软雅黑" w:cs="微软雅黑"/>
          <w:i/>
          <w:sz w:val="24"/>
        </w:rPr>
        <w:t>n</w:t>
      </w:r>
      <w:r>
        <w:rPr>
          <w:rFonts w:ascii="微软雅黑" w:eastAsia="微软雅黑" w:hAnsi="微软雅黑" w:cs="微软雅黑"/>
          <w:i/>
          <w:sz w:val="24"/>
          <w:vertAlign w:val="subscript"/>
        </w:rPr>
        <w:t>x</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 xml:space="preserve">1) </w:t>
      </w:r>
      <w:r>
        <w:rPr>
          <w:sz w:val="24"/>
        </w:rPr>
        <w:t xml:space="preserve">+ </w:t>
      </w:r>
      <w:r>
        <w:rPr>
          <w:rFonts w:ascii="微软雅黑" w:eastAsia="微软雅黑" w:hAnsi="微软雅黑" w:cs="微软雅黑"/>
          <w:sz w:val="24"/>
        </w:rPr>
        <w:t>ψ(</w:t>
      </w:r>
      <w:r>
        <w:rPr>
          <w:rFonts w:ascii="微软雅黑" w:eastAsia="微软雅黑" w:hAnsi="微软雅黑" w:cs="微软雅黑"/>
          <w:i/>
          <w:sz w:val="24"/>
        </w:rPr>
        <w:t>n</w:t>
      </w:r>
      <w:r>
        <w:rPr>
          <w:rFonts w:ascii="微软雅黑" w:eastAsia="微软雅黑" w:hAnsi="微软雅黑" w:cs="微软雅黑"/>
          <w:i/>
          <w:sz w:val="24"/>
          <w:vertAlign w:val="subscript"/>
        </w:rPr>
        <w:t>y</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 xml:space="preserve">1)] </w:t>
      </w:r>
      <w:r>
        <w:rPr>
          <w:sz w:val="24"/>
        </w:rPr>
        <w:t xml:space="preserve">+ </w:t>
      </w:r>
      <w:r>
        <w:rPr>
          <w:rFonts w:ascii="微软雅黑" w:eastAsia="微软雅黑" w:hAnsi="微软雅黑" w:cs="微软雅黑"/>
          <w:sz w:val="24"/>
        </w:rPr>
        <w:t>ψ(</w:t>
      </w:r>
      <w:r>
        <w:rPr>
          <w:rFonts w:ascii="微软雅黑" w:eastAsia="微软雅黑" w:hAnsi="微软雅黑" w:cs="微软雅黑"/>
          <w:i/>
          <w:sz w:val="24"/>
        </w:rPr>
        <w:t>N</w:t>
      </w:r>
      <w:r>
        <w:rPr>
          <w:rFonts w:ascii="微软雅黑" w:eastAsia="微软雅黑" w:hAnsi="微软雅黑" w:cs="微软雅黑"/>
          <w:sz w:val="24"/>
        </w:rPr>
        <w:t>)</w:t>
      </w:r>
      <w:r>
        <w:rPr>
          <w:rFonts w:ascii="微软雅黑" w:eastAsia="微软雅黑" w:hAnsi="微软雅黑" w:cs="微软雅黑"/>
          <w:sz w:val="24"/>
        </w:rPr>
        <w:tab/>
        <w:t>(4-30)</w:t>
      </w:r>
    </w:p>
    <w:p w:rsidR="0061495F" w:rsidRDefault="00C34666">
      <w:pPr>
        <w:spacing w:after="195" w:line="325" w:lineRule="auto"/>
        <w:ind w:left="130" w:right="4044" w:firstLine="3450"/>
      </w:pPr>
      <w:r>
        <w:rPr>
          <w:rFonts w:ascii="微软雅黑" w:eastAsia="微软雅黑" w:hAnsi="微软雅黑" w:cs="微软雅黑"/>
          <w:i/>
          <w:sz w:val="17"/>
        </w:rPr>
        <w:t>i</w:t>
      </w:r>
      <w:r>
        <w:rPr>
          <w:sz w:val="17"/>
        </w:rPr>
        <w:t>=</w:t>
      </w:r>
      <w:r>
        <w:rPr>
          <w:rFonts w:ascii="微软雅黑" w:eastAsia="微软雅黑" w:hAnsi="微软雅黑" w:cs="微软雅黑"/>
          <w:sz w:val="17"/>
        </w:rPr>
        <w:t xml:space="preserve">1 </w:t>
      </w:r>
      <w:r>
        <w:rPr>
          <w:rFonts w:ascii="宋体" w:eastAsia="宋体" w:hAnsi="宋体" w:cs="宋体"/>
          <w:sz w:val="24"/>
        </w:rPr>
        <w:t>其中</w:t>
      </w:r>
      <w:r>
        <w:rPr>
          <w:rFonts w:ascii="微软雅黑" w:eastAsia="微软雅黑" w:hAnsi="微软雅黑" w:cs="微软雅黑"/>
          <w:sz w:val="24"/>
        </w:rPr>
        <w:t>ψ(</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宋体" w:eastAsia="宋体" w:hAnsi="宋体" w:cs="宋体"/>
          <w:sz w:val="24"/>
        </w:rPr>
        <w:t>是</w:t>
      </w:r>
      <w:r>
        <w:rPr>
          <w:rFonts w:ascii="宋体" w:eastAsia="宋体" w:hAnsi="宋体" w:cs="宋体"/>
          <w:sz w:val="24"/>
        </w:rPr>
        <w:t xml:space="preserve"> </w:t>
      </w:r>
      <w:r>
        <w:rPr>
          <w:rFonts w:ascii="微软雅黑" w:eastAsia="微软雅黑" w:hAnsi="微软雅黑" w:cs="微软雅黑"/>
          <w:sz w:val="24"/>
        </w:rPr>
        <w:t xml:space="preserve">digamma </w:t>
      </w:r>
      <w:r>
        <w:rPr>
          <w:rFonts w:ascii="宋体" w:eastAsia="宋体" w:hAnsi="宋体" w:cs="宋体"/>
          <w:sz w:val="24"/>
        </w:rPr>
        <w:t>函数：</w:t>
      </w:r>
    </w:p>
    <w:p w:rsidR="0061495F" w:rsidRDefault="00C34666">
      <w:pPr>
        <w:tabs>
          <w:tab w:val="center" w:pos="4381"/>
          <w:tab w:val="right" w:pos="8768"/>
        </w:tabs>
        <w:spacing w:after="277" w:line="265" w:lineRule="auto"/>
      </w:pPr>
      <w:r>
        <w:tab/>
      </w:r>
      <w:r>
        <w:rPr>
          <w:rFonts w:ascii="微软雅黑" w:eastAsia="微软雅黑" w:hAnsi="微软雅黑" w:cs="微软雅黑"/>
          <w:sz w:val="24"/>
        </w:rPr>
        <w:t>ψ(</w:t>
      </w:r>
      <w:r>
        <w:rPr>
          <w:rFonts w:ascii="微软雅黑" w:eastAsia="微软雅黑" w:hAnsi="微软雅黑" w:cs="微软雅黑"/>
          <w:i/>
          <w:sz w:val="24"/>
        </w:rPr>
        <w:t>x</w:t>
      </w:r>
      <w:r>
        <w:rPr>
          <w:rFonts w:ascii="微软雅黑" w:eastAsia="微软雅黑" w:hAnsi="微软雅黑" w:cs="微软雅黑"/>
          <w:sz w:val="24"/>
        </w:rPr>
        <w:t xml:space="preserve">) </w:t>
      </w:r>
      <w:r>
        <w:rPr>
          <w:sz w:val="24"/>
        </w:rPr>
        <w:t>= Γ</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w:t>
      </w:r>
      <w:r>
        <w:rPr>
          <w:rFonts w:ascii="微软雅黑" w:eastAsia="微软雅黑" w:hAnsi="微软雅黑" w:cs="微软雅黑"/>
          <w:i/>
          <w:sz w:val="24"/>
        </w:rPr>
        <w:t>d</w:t>
      </w:r>
      <w:r>
        <w:rPr>
          <w:sz w:val="24"/>
        </w:rPr>
        <w:t>Γ</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dx</w:t>
      </w:r>
      <w:r>
        <w:rPr>
          <w:rFonts w:ascii="微软雅黑" w:eastAsia="微软雅黑" w:hAnsi="微软雅黑" w:cs="微软雅黑"/>
          <w:i/>
          <w:sz w:val="24"/>
        </w:rPr>
        <w:tab/>
      </w:r>
      <w:r>
        <w:rPr>
          <w:rFonts w:ascii="微软雅黑" w:eastAsia="微软雅黑" w:hAnsi="微软雅黑" w:cs="微软雅黑"/>
          <w:sz w:val="24"/>
        </w:rPr>
        <w:t>(4-31)</w:t>
      </w:r>
    </w:p>
    <w:p w:rsidR="0061495F" w:rsidRDefault="00C34666">
      <w:pPr>
        <w:spacing w:after="195" w:line="344" w:lineRule="auto"/>
        <w:ind w:left="140" w:right="14" w:hanging="10"/>
      </w:pPr>
      <w:r>
        <w:rPr>
          <w:rFonts w:ascii="微软雅黑" w:eastAsia="微软雅黑" w:hAnsi="微软雅黑" w:cs="微软雅黑"/>
          <w:i/>
          <w:sz w:val="24"/>
        </w:rPr>
        <w:t>k</w:t>
      </w:r>
      <w:r>
        <w:rPr>
          <w:rFonts w:ascii="宋体" w:eastAsia="宋体" w:hAnsi="宋体" w:cs="宋体"/>
          <w:sz w:val="24"/>
        </w:rPr>
        <w:t>为近邻数，根据</w:t>
      </w:r>
      <w:r>
        <w:rPr>
          <w:rFonts w:ascii="微软雅黑" w:eastAsia="微软雅黑" w:hAnsi="微软雅黑" w:cs="微软雅黑"/>
          <w:sz w:val="24"/>
        </w:rPr>
        <w:t xml:space="preserve">Hyvarinen¨ </w:t>
      </w:r>
      <w:r>
        <w:rPr>
          <w:rFonts w:ascii="宋体" w:eastAsia="宋体" w:hAnsi="宋体" w:cs="宋体"/>
          <w:sz w:val="24"/>
        </w:rPr>
        <w:t>的算法实现，</w:t>
      </w:r>
      <w:r>
        <w:rPr>
          <w:rFonts w:ascii="微软雅黑" w:eastAsia="微软雅黑" w:hAnsi="微软雅黑" w:cs="微软雅黑"/>
          <w:i/>
          <w:sz w:val="24"/>
        </w:rPr>
        <w:t>k</w:t>
      </w:r>
      <w:r>
        <w:rPr>
          <w:rFonts w:ascii="宋体" w:eastAsia="宋体" w:hAnsi="宋体" w:cs="宋体"/>
          <w:sz w:val="24"/>
        </w:rPr>
        <w:t>取</w:t>
      </w:r>
      <w:r>
        <w:rPr>
          <w:rFonts w:ascii="微软雅黑" w:eastAsia="微软雅黑" w:hAnsi="微软雅黑" w:cs="微软雅黑"/>
          <w:sz w:val="24"/>
        </w:rPr>
        <w:t>4</w:t>
      </w:r>
      <w:r>
        <w:rPr>
          <w:rFonts w:ascii="宋体" w:eastAsia="宋体" w:hAnsi="宋体" w:cs="宋体"/>
          <w:sz w:val="24"/>
        </w:rPr>
        <w:t>。</w:t>
      </w:r>
      <w:r>
        <w:rPr>
          <w:rFonts w:ascii="微软雅黑" w:eastAsia="微软雅黑" w:hAnsi="微软雅黑" w:cs="微软雅黑"/>
          <w:i/>
          <w:sz w:val="24"/>
        </w:rPr>
        <w:t>N</w:t>
      </w:r>
      <w:r>
        <w:rPr>
          <w:rFonts w:ascii="宋体" w:eastAsia="宋体" w:hAnsi="宋体" w:cs="宋体"/>
          <w:sz w:val="24"/>
        </w:rPr>
        <w:t>为样本点个数。对增广随机变量</w:t>
      </w:r>
      <w:r>
        <w:rPr>
          <w:rFonts w:ascii="微软雅黑" w:eastAsia="微软雅黑" w:hAnsi="微软雅黑" w:cs="微软雅黑"/>
          <w:i/>
          <w:sz w:val="24"/>
        </w:rPr>
        <w:t>Z</w:t>
      </w:r>
      <w:r>
        <w:rPr>
          <w:rFonts w:ascii="微软雅黑" w:eastAsia="微软雅黑" w:hAnsi="微软雅黑" w:cs="微软雅黑"/>
          <w:i/>
          <w:sz w:val="24"/>
          <w:vertAlign w:val="subscript"/>
        </w:rPr>
        <w:t xml:space="preserve">i </w:t>
      </w:r>
      <w:r>
        <w:rPr>
          <w:sz w:val="24"/>
        </w:rPr>
        <w:t xml:space="preserve">=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宋体" w:eastAsia="宋体" w:hAnsi="宋体" w:cs="宋体"/>
          <w:sz w:val="24"/>
        </w:rPr>
        <w:t>，</w:t>
      </w:r>
      <w:r>
        <w:rPr>
          <w:rFonts w:ascii="微软雅黑" w:eastAsia="微软雅黑" w:hAnsi="微软雅黑" w:cs="微软雅黑"/>
          <w:i/>
          <w:sz w:val="24"/>
        </w:rPr>
        <w:t>Z</w:t>
      </w:r>
      <w:r>
        <w:rPr>
          <w:rFonts w:ascii="微软雅黑" w:eastAsia="微软雅黑" w:hAnsi="微软雅黑" w:cs="微软雅黑"/>
          <w:i/>
          <w:sz w:val="24"/>
          <w:vertAlign w:val="subscript"/>
        </w:rPr>
        <w:t xml:space="preserve">j </w:t>
      </w:r>
      <w:r>
        <w:rPr>
          <w:sz w:val="24"/>
        </w:rPr>
        <w:t xml:space="preserve">=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j</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i/>
          <w:sz w:val="24"/>
          <w:vertAlign w:val="subscript"/>
        </w:rPr>
        <w:t>j</w:t>
      </w:r>
      <w:r>
        <w:rPr>
          <w:rFonts w:ascii="微软雅黑" w:eastAsia="微软雅黑" w:hAnsi="微软雅黑" w:cs="微软雅黑"/>
          <w:sz w:val="24"/>
        </w:rPr>
        <w:t>)</w:t>
      </w:r>
      <w:r>
        <w:rPr>
          <w:rFonts w:ascii="宋体" w:eastAsia="宋体" w:hAnsi="宋体" w:cs="宋体"/>
          <w:sz w:val="24"/>
        </w:rPr>
        <w:t>，定义两者极大范数如下：</w:t>
      </w:r>
    </w:p>
    <w:p w:rsidR="0061495F" w:rsidRDefault="00C34666">
      <w:pPr>
        <w:tabs>
          <w:tab w:val="center" w:pos="4382"/>
          <w:tab w:val="right" w:pos="8768"/>
        </w:tabs>
        <w:spacing w:after="0"/>
      </w:pPr>
      <w:r>
        <w:tab/>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i/>
          <w:sz w:val="24"/>
          <w:vertAlign w:val="subscript"/>
        </w:rPr>
        <w:t xml:space="preserve">i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i/>
          <w:sz w:val="24"/>
          <w:vertAlign w:val="subscript"/>
        </w:rPr>
        <w:t>j</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max</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 xml:space="preserve">i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j</w:t>
      </w:r>
      <w:r>
        <w:rPr>
          <w:rFonts w:ascii="微软雅黑" w:eastAsia="微软雅黑" w:hAnsi="微软雅黑" w:cs="微软雅黑"/>
          <w:sz w:val="24"/>
        </w:rPr>
        <w:t>||</w:t>
      </w:r>
      <w:r>
        <w:rPr>
          <w:rFonts w:ascii="微软雅黑" w:eastAsia="微软雅黑" w:hAnsi="微软雅黑" w:cs="微软雅黑"/>
          <w:sz w:val="24"/>
        </w:rPr>
        <w:t>, ||</w:t>
      </w:r>
      <w:r>
        <w:rPr>
          <w:rFonts w:ascii="微软雅黑" w:eastAsia="微软雅黑" w:hAnsi="微软雅黑" w:cs="微软雅黑"/>
          <w:i/>
          <w:sz w:val="24"/>
        </w:rPr>
        <w:t>y</w:t>
      </w:r>
      <w:r>
        <w:rPr>
          <w:rFonts w:ascii="微软雅黑" w:eastAsia="微软雅黑" w:hAnsi="微软雅黑" w:cs="微软雅黑"/>
          <w:i/>
          <w:sz w:val="24"/>
          <w:vertAlign w:val="subscript"/>
        </w:rPr>
        <w:t xml:space="preserve">i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y</w:t>
      </w:r>
      <w:r>
        <w:rPr>
          <w:rFonts w:ascii="微软雅黑" w:eastAsia="微软雅黑" w:hAnsi="微软雅黑" w:cs="微软雅黑"/>
          <w:i/>
          <w:sz w:val="24"/>
          <w:vertAlign w:val="subscript"/>
        </w:rPr>
        <w:t>j</w:t>
      </w:r>
      <w:r>
        <w:rPr>
          <w:rFonts w:ascii="微软雅黑" w:eastAsia="微软雅黑" w:hAnsi="微软雅黑" w:cs="微软雅黑"/>
          <w:sz w:val="24"/>
        </w:rPr>
        <w:t>||}</w:t>
      </w:r>
      <w:r>
        <w:rPr>
          <w:rFonts w:ascii="微软雅黑" w:eastAsia="微软雅黑" w:hAnsi="微软雅黑" w:cs="微软雅黑"/>
          <w:sz w:val="24"/>
        </w:rPr>
        <w:tab/>
        <w:t>(4-32)</w:t>
      </w:r>
    </w:p>
    <w:p w:rsidR="0061495F" w:rsidRDefault="00C34666">
      <w:pPr>
        <w:spacing w:after="0" w:line="346" w:lineRule="auto"/>
        <w:ind w:left="140" w:hanging="10"/>
        <w:jc w:val="both"/>
      </w:pPr>
      <w:r>
        <w:rPr>
          <w:rFonts w:ascii="微软雅黑" w:eastAsia="微软雅黑" w:hAnsi="微软雅黑" w:cs="微软雅黑"/>
          <w:i/>
          <w:sz w:val="24"/>
        </w:rPr>
        <w:t>Z</w:t>
      </w:r>
      <w:r>
        <w:rPr>
          <w:rFonts w:ascii="微软雅黑" w:eastAsia="微软雅黑" w:hAnsi="微软雅黑" w:cs="微软雅黑"/>
          <w:i/>
          <w:sz w:val="24"/>
          <w:vertAlign w:val="subscript"/>
        </w:rPr>
        <w:t xml:space="preserve">i </w:t>
      </w:r>
      <w:r>
        <w:rPr>
          <w:sz w:val="24"/>
        </w:rPr>
        <w:t xml:space="preserve">=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Y</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宋体" w:eastAsia="宋体" w:hAnsi="宋体" w:cs="宋体"/>
          <w:sz w:val="24"/>
        </w:rPr>
        <w:t>的</w:t>
      </w:r>
      <w:r>
        <w:rPr>
          <w:rFonts w:ascii="微软雅黑" w:eastAsia="微软雅黑" w:hAnsi="微软雅黑" w:cs="微软雅黑"/>
          <w:i/>
          <w:sz w:val="24"/>
        </w:rPr>
        <w:t>k</w:t>
      </w:r>
      <w:r>
        <w:rPr>
          <w:rFonts w:ascii="宋体" w:eastAsia="宋体" w:hAnsi="宋体" w:cs="宋体"/>
          <w:sz w:val="24"/>
        </w:rPr>
        <w:t>邻近点为距其极大范数第</w:t>
      </w:r>
      <w:r>
        <w:rPr>
          <w:rFonts w:ascii="微软雅黑" w:eastAsia="微软雅黑" w:hAnsi="微软雅黑" w:cs="微软雅黑"/>
          <w:i/>
          <w:sz w:val="24"/>
        </w:rPr>
        <w:t>k</w:t>
      </w:r>
      <w:r>
        <w:rPr>
          <w:rFonts w:ascii="宋体" w:eastAsia="宋体" w:hAnsi="宋体" w:cs="宋体"/>
          <w:sz w:val="24"/>
        </w:rPr>
        <w:t>小的样本点，该极大范数为</w:t>
      </w:r>
      <w:r>
        <w:rPr>
          <w:rFonts w:ascii="微软雅黑" w:eastAsia="微软雅黑" w:hAnsi="微软雅黑" w:cs="微软雅黑"/>
          <w:i/>
          <w:sz w:val="24"/>
        </w:rPr>
        <w:t>k</w:t>
      </w:r>
      <w:r>
        <w:rPr>
          <w:rFonts w:ascii="宋体" w:eastAsia="宋体" w:hAnsi="宋体" w:cs="宋体"/>
          <w:sz w:val="24"/>
        </w:rPr>
        <w:t>邻近距离，该距离映射到</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Y</w:t>
      </w:r>
      <w:r>
        <w:rPr>
          <w:rFonts w:ascii="宋体" w:eastAsia="宋体" w:hAnsi="宋体" w:cs="宋体"/>
          <w:sz w:val="24"/>
        </w:rPr>
        <w:t>子空间距离为</w:t>
      </w:r>
      <w:r>
        <w:rPr>
          <w:rFonts w:ascii="微软雅黑" w:eastAsia="微软雅黑" w:hAnsi="微软雅黑" w:cs="微软雅黑"/>
          <w:i/>
          <w:sz w:val="24"/>
          <w:vertAlign w:val="subscript"/>
        </w:rPr>
        <w:t>x</w:t>
      </w:r>
      <w:r>
        <w:rPr>
          <w:rFonts w:ascii="微软雅黑" w:eastAsia="微软雅黑" w:hAnsi="微软雅黑" w:cs="微软雅黑"/>
          <w:sz w:val="24"/>
        </w:rPr>
        <w:t>,</w:t>
      </w:r>
      <w:r>
        <w:rPr>
          <w:rFonts w:ascii="微软雅黑" w:eastAsia="微软雅黑" w:hAnsi="微软雅黑" w:cs="微软雅黑"/>
          <w:i/>
          <w:sz w:val="24"/>
          <w:vertAlign w:val="subscript"/>
        </w:rPr>
        <w:t>y</w:t>
      </w:r>
      <w:r>
        <w:rPr>
          <w:rFonts w:ascii="宋体" w:eastAsia="宋体" w:hAnsi="宋体" w:cs="宋体"/>
          <w:sz w:val="24"/>
        </w:rPr>
        <w:t>，则显然有</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max</w:t>
      </w:r>
      <w:r>
        <w:rPr>
          <w:rFonts w:ascii="微软雅黑" w:eastAsia="微软雅黑" w:hAnsi="微软雅黑" w:cs="微软雅黑"/>
          <w:sz w:val="24"/>
        </w:rPr>
        <w:t>{</w:t>
      </w:r>
      <w:r>
        <w:rPr>
          <w:rFonts w:ascii="微软雅黑" w:eastAsia="微软雅黑" w:hAnsi="微软雅黑" w:cs="微软雅黑"/>
          <w:i/>
          <w:sz w:val="24"/>
          <w:vertAlign w:val="subscript"/>
        </w:rPr>
        <w:t>x</w:t>
      </w:r>
      <w:r>
        <w:rPr>
          <w:rFonts w:ascii="微软雅黑" w:eastAsia="微软雅黑" w:hAnsi="微软雅黑" w:cs="微软雅黑"/>
          <w:sz w:val="24"/>
        </w:rPr>
        <w:t>,</w:t>
      </w:r>
      <w:r>
        <w:rPr>
          <w:rFonts w:ascii="微软雅黑" w:eastAsia="微软雅黑" w:hAnsi="微软雅黑" w:cs="微软雅黑"/>
          <w:i/>
          <w:sz w:val="24"/>
          <w:vertAlign w:val="subscript"/>
        </w:rPr>
        <w:t>y</w:t>
      </w:r>
      <w:r>
        <w:rPr>
          <w:rFonts w:ascii="微软雅黑" w:eastAsia="微软雅黑" w:hAnsi="微软雅黑" w:cs="微软雅黑"/>
          <w:sz w:val="24"/>
        </w:rPr>
        <w:t>}</w:t>
      </w:r>
      <w:r>
        <w:rPr>
          <w:rFonts w:ascii="宋体" w:eastAsia="宋体" w:hAnsi="宋体" w:cs="宋体"/>
          <w:sz w:val="24"/>
        </w:rPr>
        <w:t>。方程</w:t>
      </w:r>
      <w:r>
        <w:rPr>
          <w:rFonts w:ascii="微软雅黑" w:eastAsia="微软雅黑" w:hAnsi="微软雅黑" w:cs="微软雅黑"/>
          <w:sz w:val="24"/>
        </w:rPr>
        <w:t>4-30</w:t>
      </w:r>
      <w:r>
        <w:rPr>
          <w:rFonts w:ascii="宋体" w:eastAsia="宋体" w:hAnsi="宋体" w:cs="宋体"/>
          <w:sz w:val="24"/>
        </w:rPr>
        <w:t>中</w:t>
      </w:r>
      <w:r>
        <w:rPr>
          <w:rFonts w:ascii="微软雅黑" w:eastAsia="微软雅黑" w:hAnsi="微软雅黑" w:cs="微软雅黑"/>
          <w:i/>
          <w:sz w:val="24"/>
        </w:rPr>
        <w:t>n</w:t>
      </w:r>
      <w:r>
        <w:rPr>
          <w:rFonts w:ascii="微软雅黑" w:eastAsia="微软雅黑" w:hAnsi="微软雅黑" w:cs="微软雅黑"/>
          <w:i/>
          <w:sz w:val="24"/>
          <w:vertAlign w:val="subscript"/>
        </w:rPr>
        <w:t>x</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宋体" w:eastAsia="宋体" w:hAnsi="宋体" w:cs="宋体"/>
          <w:sz w:val="24"/>
        </w:rPr>
        <w:t>为与样本点</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宋体" w:eastAsia="宋体" w:hAnsi="宋体" w:cs="宋体"/>
          <w:sz w:val="24"/>
        </w:rPr>
        <w:t>距离小于</w:t>
      </w:r>
      <w:r>
        <w:rPr>
          <w:rFonts w:ascii="微软雅黑" w:eastAsia="微软雅黑" w:hAnsi="微软雅黑" w:cs="微软雅黑"/>
          <w:i/>
          <w:sz w:val="24"/>
          <w:vertAlign w:val="subscript"/>
        </w:rPr>
        <w:t>x</w:t>
      </w:r>
      <w:r>
        <w:rPr>
          <w:rFonts w:ascii="宋体" w:eastAsia="宋体" w:hAnsi="宋体" w:cs="宋体"/>
          <w:sz w:val="24"/>
        </w:rPr>
        <w:t>的</w:t>
      </w:r>
      <w:r>
        <w:rPr>
          <w:rFonts w:ascii="微软雅黑" w:eastAsia="微软雅黑" w:hAnsi="微软雅黑" w:cs="微软雅黑"/>
          <w:i/>
          <w:sz w:val="24"/>
        </w:rPr>
        <w:t>X</w:t>
      </w:r>
      <w:r>
        <w:rPr>
          <w:rFonts w:ascii="宋体" w:eastAsia="宋体" w:hAnsi="宋体" w:cs="宋体"/>
          <w:sz w:val="24"/>
        </w:rPr>
        <w:t>样本个数，</w:t>
      </w:r>
      <w:r>
        <w:rPr>
          <w:rFonts w:ascii="微软雅黑" w:eastAsia="微软雅黑" w:hAnsi="微软雅黑" w:cs="微软雅黑"/>
          <w:i/>
          <w:sz w:val="24"/>
        </w:rPr>
        <w:t>n</w:t>
      </w:r>
      <w:r>
        <w:rPr>
          <w:rFonts w:ascii="微软雅黑" w:eastAsia="微软雅黑" w:hAnsi="微软雅黑" w:cs="微软雅黑"/>
          <w:i/>
          <w:sz w:val="24"/>
          <w:vertAlign w:val="subscript"/>
        </w:rPr>
        <w:t>y</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宋体" w:eastAsia="宋体" w:hAnsi="宋体" w:cs="宋体"/>
          <w:sz w:val="24"/>
        </w:rPr>
        <w:t>为与样本点</w:t>
      </w:r>
      <w:r>
        <w:rPr>
          <w:rFonts w:ascii="微软雅黑" w:eastAsia="微软雅黑" w:hAnsi="微软雅黑" w:cs="微软雅黑"/>
          <w:i/>
          <w:sz w:val="24"/>
        </w:rPr>
        <w:t>y</w:t>
      </w:r>
      <w:r>
        <w:rPr>
          <w:rFonts w:ascii="微软雅黑" w:eastAsia="微软雅黑" w:hAnsi="微软雅黑" w:cs="微软雅黑"/>
          <w:i/>
          <w:sz w:val="24"/>
          <w:vertAlign w:val="subscript"/>
        </w:rPr>
        <w:t>i</w:t>
      </w:r>
      <w:r>
        <w:rPr>
          <w:rFonts w:ascii="宋体" w:eastAsia="宋体" w:hAnsi="宋体" w:cs="宋体"/>
          <w:sz w:val="24"/>
        </w:rPr>
        <w:t>距离小于</w:t>
      </w:r>
      <w:r>
        <w:rPr>
          <w:rFonts w:ascii="微软雅黑" w:eastAsia="微软雅黑" w:hAnsi="微软雅黑" w:cs="微软雅黑"/>
          <w:i/>
          <w:sz w:val="24"/>
          <w:vertAlign w:val="subscript"/>
        </w:rPr>
        <w:t>y</w:t>
      </w:r>
      <w:r>
        <w:rPr>
          <w:rFonts w:ascii="宋体" w:eastAsia="宋体" w:hAnsi="宋体" w:cs="宋体"/>
          <w:sz w:val="24"/>
        </w:rPr>
        <w:t>的</w:t>
      </w:r>
      <w:r>
        <w:rPr>
          <w:rFonts w:ascii="微软雅黑" w:eastAsia="微软雅黑" w:hAnsi="微软雅黑" w:cs="微软雅黑"/>
          <w:i/>
          <w:sz w:val="24"/>
        </w:rPr>
        <w:t>Y</w:t>
      </w:r>
      <w:r>
        <w:rPr>
          <w:rFonts w:ascii="宋体" w:eastAsia="宋体" w:hAnsi="宋体" w:cs="宋体"/>
          <w:sz w:val="24"/>
        </w:rPr>
        <w:t>样本个数。</w:t>
      </w:r>
    </w:p>
    <w:p w:rsidR="0061495F" w:rsidRDefault="00C34666">
      <w:pPr>
        <w:spacing w:after="3" w:line="263" w:lineRule="auto"/>
        <w:ind w:left="140" w:right="14" w:hanging="10"/>
      </w:pPr>
      <w:r>
        <w:rPr>
          <w:rFonts w:ascii="宋体" w:eastAsia="宋体" w:hAnsi="宋体" w:cs="宋体"/>
          <w:sz w:val="24"/>
        </w:rPr>
        <w:t>图</w:t>
      </w:r>
      <w:r>
        <w:rPr>
          <w:rFonts w:ascii="微软雅黑" w:eastAsia="微软雅黑" w:hAnsi="微软雅黑" w:cs="微软雅黑"/>
          <w:sz w:val="24"/>
        </w:rPr>
        <w:t>4.2</w:t>
      </w:r>
      <w:r>
        <w:rPr>
          <w:rFonts w:ascii="宋体" w:eastAsia="宋体" w:hAnsi="宋体" w:cs="宋体"/>
          <w:sz w:val="24"/>
        </w:rPr>
        <w:t>用实例说明</w:t>
      </w:r>
      <w:r>
        <w:rPr>
          <w:rFonts w:ascii="微软雅黑" w:eastAsia="微软雅黑" w:hAnsi="微软雅黑" w:cs="微软雅黑"/>
          <w:i/>
          <w:sz w:val="24"/>
        </w:rPr>
        <w:t>n</w:t>
      </w:r>
      <w:r>
        <w:rPr>
          <w:rFonts w:ascii="微软雅黑" w:eastAsia="微软雅黑" w:hAnsi="微软雅黑" w:cs="微软雅黑"/>
          <w:i/>
          <w:sz w:val="24"/>
          <w:vertAlign w:val="subscript"/>
        </w:rPr>
        <w:t>x</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宋体" w:eastAsia="宋体" w:hAnsi="宋体" w:cs="宋体"/>
          <w:sz w:val="24"/>
        </w:rPr>
        <w:t>与</w:t>
      </w:r>
      <w:r>
        <w:rPr>
          <w:rFonts w:ascii="微软雅黑" w:eastAsia="微软雅黑" w:hAnsi="微软雅黑" w:cs="微软雅黑"/>
          <w:i/>
          <w:sz w:val="24"/>
        </w:rPr>
        <w:t>n</w:t>
      </w:r>
      <w:r>
        <w:rPr>
          <w:rFonts w:ascii="微软雅黑" w:eastAsia="微软雅黑" w:hAnsi="微软雅黑" w:cs="微软雅黑"/>
          <w:i/>
          <w:sz w:val="24"/>
          <w:vertAlign w:val="subscript"/>
        </w:rPr>
        <w:t>y</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宋体" w:eastAsia="宋体" w:hAnsi="宋体" w:cs="宋体"/>
          <w:sz w:val="24"/>
        </w:rPr>
        <w:t>的计算方法。</w:t>
      </w:r>
    </w:p>
    <w:p w:rsidR="0061495F" w:rsidRDefault="00C34666">
      <w:pPr>
        <w:spacing w:after="181"/>
        <w:ind w:left="2397"/>
      </w:pPr>
      <w:r>
        <w:rPr>
          <w:noProof/>
        </w:rPr>
        <w:drawing>
          <wp:inline distT="0" distB="0" distL="0" distR="0">
            <wp:extent cx="2520105" cy="2505907"/>
            <wp:effectExtent l="0" t="0" r="0" b="0"/>
            <wp:docPr id="22691" name="Picture 22691"/>
            <wp:cNvGraphicFramePr/>
            <a:graphic xmlns:a="http://schemas.openxmlformats.org/drawingml/2006/main">
              <a:graphicData uri="http://schemas.openxmlformats.org/drawingml/2006/picture">
                <pic:pic xmlns:pic="http://schemas.openxmlformats.org/drawingml/2006/picture">
                  <pic:nvPicPr>
                    <pic:cNvPr id="22691" name="Picture 22691"/>
                    <pic:cNvPicPr/>
                  </pic:nvPicPr>
                  <pic:blipFill>
                    <a:blip r:embed="rId92"/>
                    <a:stretch>
                      <a:fillRect/>
                    </a:stretch>
                  </pic:blipFill>
                  <pic:spPr>
                    <a:xfrm>
                      <a:off x="0" y="0"/>
                      <a:ext cx="2520105" cy="2505907"/>
                    </a:xfrm>
                    <a:prstGeom prst="rect">
                      <a:avLst/>
                    </a:prstGeom>
                  </pic:spPr>
                </pic:pic>
              </a:graphicData>
            </a:graphic>
          </wp:inline>
        </w:drawing>
      </w:r>
    </w:p>
    <w:p w:rsidR="0061495F" w:rsidRDefault="00C34666">
      <w:pPr>
        <w:spacing w:after="354" w:line="339" w:lineRule="auto"/>
        <w:ind w:left="3209" w:right="1814" w:hanging="416"/>
      </w:pPr>
      <w:r>
        <w:rPr>
          <w:rFonts w:ascii="宋体" w:eastAsia="宋体" w:hAnsi="宋体" w:cs="宋体"/>
        </w:rPr>
        <w:t>图</w:t>
      </w:r>
      <w:r>
        <w:rPr>
          <w:rFonts w:ascii="宋体" w:eastAsia="宋体" w:hAnsi="宋体" w:cs="宋体"/>
        </w:rPr>
        <w:t xml:space="preserve"> </w:t>
      </w:r>
      <w:r>
        <w:rPr>
          <w:rFonts w:ascii="微软雅黑" w:eastAsia="微软雅黑" w:hAnsi="微软雅黑" w:cs="微软雅黑"/>
        </w:rPr>
        <w:t xml:space="preserve">4.2 </w:t>
      </w:r>
      <w:r>
        <w:rPr>
          <w:rFonts w:ascii="微软雅黑" w:eastAsia="微软雅黑" w:hAnsi="微软雅黑" w:cs="微软雅黑"/>
          <w:i/>
        </w:rPr>
        <w:t>n</w:t>
      </w:r>
      <w:r>
        <w:rPr>
          <w:rFonts w:ascii="微软雅黑" w:eastAsia="微软雅黑" w:hAnsi="微软雅黑" w:cs="微软雅黑"/>
          <w:i/>
          <w:vertAlign w:val="subscript"/>
        </w:rPr>
        <w:t>x</w:t>
      </w:r>
      <w:r>
        <w:rPr>
          <w:rFonts w:ascii="微软雅黑" w:eastAsia="微软雅黑" w:hAnsi="微软雅黑" w:cs="微软雅黑"/>
        </w:rPr>
        <w:t>(</w:t>
      </w:r>
      <w:r>
        <w:rPr>
          <w:rFonts w:ascii="微软雅黑" w:eastAsia="微软雅黑" w:hAnsi="微软雅黑" w:cs="微软雅黑"/>
          <w:i/>
        </w:rPr>
        <w:t>i</w:t>
      </w:r>
      <w:r>
        <w:rPr>
          <w:rFonts w:ascii="微软雅黑" w:eastAsia="微软雅黑" w:hAnsi="微软雅黑" w:cs="微软雅黑"/>
        </w:rPr>
        <w:t>)</w:t>
      </w:r>
      <w:r>
        <w:rPr>
          <w:rFonts w:ascii="宋体" w:eastAsia="宋体" w:hAnsi="宋体" w:cs="宋体"/>
        </w:rPr>
        <w:t>与</w:t>
      </w:r>
      <w:r>
        <w:rPr>
          <w:rFonts w:ascii="微软雅黑" w:eastAsia="微软雅黑" w:hAnsi="微软雅黑" w:cs="微软雅黑"/>
          <w:i/>
        </w:rPr>
        <w:t>n</w:t>
      </w:r>
      <w:r>
        <w:rPr>
          <w:rFonts w:ascii="微软雅黑" w:eastAsia="微软雅黑" w:hAnsi="微软雅黑" w:cs="微软雅黑"/>
          <w:i/>
          <w:vertAlign w:val="subscript"/>
        </w:rPr>
        <w:t>y</w:t>
      </w:r>
      <w:r>
        <w:rPr>
          <w:rFonts w:ascii="微软雅黑" w:eastAsia="微软雅黑" w:hAnsi="微软雅黑" w:cs="微软雅黑"/>
        </w:rPr>
        <w:t>(</w:t>
      </w:r>
      <w:r>
        <w:rPr>
          <w:rFonts w:ascii="微软雅黑" w:eastAsia="微软雅黑" w:hAnsi="微软雅黑" w:cs="微软雅黑"/>
          <w:i/>
        </w:rPr>
        <w:t>i</w:t>
      </w:r>
      <w:r>
        <w:rPr>
          <w:rFonts w:ascii="微软雅黑" w:eastAsia="微软雅黑" w:hAnsi="微软雅黑" w:cs="微软雅黑"/>
        </w:rPr>
        <w:t>)</w:t>
      </w:r>
      <w:r>
        <w:rPr>
          <w:rFonts w:ascii="宋体" w:eastAsia="宋体" w:hAnsi="宋体" w:cs="宋体"/>
        </w:rPr>
        <w:t>计算示例</w:t>
      </w:r>
      <w:r>
        <w:rPr>
          <w:rFonts w:ascii="微软雅黑" w:eastAsia="微软雅黑" w:hAnsi="微软雅黑" w:cs="微软雅黑"/>
          <w:vertAlign w:val="superscript"/>
        </w:rPr>
        <w:t>[93]</w:t>
      </w:r>
      <w:r>
        <w:rPr>
          <w:rFonts w:ascii="宋体" w:eastAsia="宋体" w:hAnsi="宋体" w:cs="宋体"/>
        </w:rPr>
        <w:t>：</w:t>
      </w:r>
      <w:r>
        <w:rPr>
          <w:rFonts w:ascii="宋体" w:eastAsia="宋体" w:hAnsi="宋体" w:cs="宋体"/>
        </w:rPr>
        <w:t xml:space="preserve"> </w:t>
      </w:r>
      <w:r>
        <w:rPr>
          <w:rFonts w:ascii="微软雅黑" w:eastAsia="微软雅黑" w:hAnsi="微软雅黑" w:cs="微软雅黑"/>
        </w:rPr>
        <w:t>k</w:t>
      </w:r>
      <w:r>
        <w:t>=</w:t>
      </w:r>
      <w:r>
        <w:rPr>
          <w:rFonts w:ascii="微软雅黑" w:eastAsia="微软雅黑" w:hAnsi="微软雅黑" w:cs="微软雅黑"/>
        </w:rPr>
        <w:t>1</w:t>
      </w:r>
      <w:r>
        <w:rPr>
          <w:rFonts w:ascii="宋体" w:eastAsia="宋体" w:hAnsi="宋体" w:cs="宋体"/>
        </w:rPr>
        <w:t>时</w:t>
      </w:r>
      <w:r>
        <w:rPr>
          <w:rFonts w:ascii="微软雅黑" w:eastAsia="微软雅黑" w:hAnsi="微软雅黑" w:cs="微软雅黑"/>
          <w:i/>
        </w:rPr>
        <w:t>n</w:t>
      </w:r>
      <w:r>
        <w:rPr>
          <w:rFonts w:ascii="微软雅黑" w:eastAsia="微软雅黑" w:hAnsi="微软雅黑" w:cs="微软雅黑"/>
          <w:i/>
          <w:vertAlign w:val="subscript"/>
        </w:rPr>
        <w:t>x</w:t>
      </w:r>
      <w:r>
        <w:rPr>
          <w:rFonts w:ascii="微软雅黑" w:eastAsia="微软雅黑" w:hAnsi="微软雅黑" w:cs="微软雅黑"/>
        </w:rPr>
        <w:t>(</w:t>
      </w:r>
      <w:r>
        <w:rPr>
          <w:rFonts w:ascii="微软雅黑" w:eastAsia="微软雅黑" w:hAnsi="微软雅黑" w:cs="微软雅黑"/>
          <w:i/>
        </w:rPr>
        <w:t>i</w:t>
      </w:r>
      <w:r>
        <w:rPr>
          <w:rFonts w:ascii="微软雅黑" w:eastAsia="微软雅黑" w:hAnsi="微软雅黑" w:cs="微软雅黑"/>
        </w:rPr>
        <w:t xml:space="preserve">) </w:t>
      </w:r>
      <w:r>
        <w:t xml:space="preserve">= </w:t>
      </w:r>
      <w:r>
        <w:rPr>
          <w:rFonts w:ascii="微软雅黑" w:eastAsia="微软雅黑" w:hAnsi="微软雅黑" w:cs="微软雅黑"/>
        </w:rPr>
        <w:t>5</w:t>
      </w:r>
      <w:r>
        <w:rPr>
          <w:rFonts w:ascii="宋体" w:eastAsia="宋体" w:hAnsi="宋体" w:cs="宋体"/>
        </w:rPr>
        <w:t>，</w:t>
      </w:r>
      <w:r>
        <w:rPr>
          <w:rFonts w:ascii="微软雅黑" w:eastAsia="微软雅黑" w:hAnsi="微软雅黑" w:cs="微软雅黑"/>
          <w:i/>
        </w:rPr>
        <w:t>n</w:t>
      </w:r>
      <w:r>
        <w:rPr>
          <w:rFonts w:ascii="微软雅黑" w:eastAsia="微软雅黑" w:hAnsi="微软雅黑" w:cs="微软雅黑"/>
          <w:i/>
          <w:vertAlign w:val="subscript"/>
        </w:rPr>
        <w:t>y</w:t>
      </w:r>
      <w:r>
        <w:rPr>
          <w:rFonts w:ascii="微软雅黑" w:eastAsia="微软雅黑" w:hAnsi="微软雅黑" w:cs="微软雅黑"/>
        </w:rPr>
        <w:t>(</w:t>
      </w:r>
      <w:r>
        <w:rPr>
          <w:rFonts w:ascii="微软雅黑" w:eastAsia="微软雅黑" w:hAnsi="微软雅黑" w:cs="微软雅黑"/>
          <w:i/>
        </w:rPr>
        <w:t>i</w:t>
      </w:r>
      <w:r>
        <w:rPr>
          <w:rFonts w:ascii="微软雅黑" w:eastAsia="微软雅黑" w:hAnsi="微软雅黑" w:cs="微软雅黑"/>
        </w:rPr>
        <w:t xml:space="preserve">) </w:t>
      </w:r>
      <w:r>
        <w:t xml:space="preserve">= </w:t>
      </w:r>
      <w:r>
        <w:rPr>
          <w:rFonts w:ascii="微软雅黑" w:eastAsia="微软雅黑" w:hAnsi="微软雅黑" w:cs="微软雅黑"/>
        </w:rPr>
        <w:t>3</w:t>
      </w:r>
    </w:p>
    <w:p w:rsidR="0061495F" w:rsidRDefault="00C34666">
      <w:pPr>
        <w:spacing w:after="3" w:line="318" w:lineRule="auto"/>
        <w:ind w:left="130" w:right="14" w:firstLine="480"/>
      </w:pPr>
      <w:r>
        <w:rPr>
          <w:rFonts w:ascii="宋体" w:eastAsia="宋体" w:hAnsi="宋体" w:cs="宋体"/>
          <w:sz w:val="24"/>
        </w:rPr>
        <w:lastRenderedPageBreak/>
        <w:t>对方程</w:t>
      </w:r>
      <w:r>
        <w:rPr>
          <w:rFonts w:ascii="微软雅黑" w:eastAsia="微软雅黑" w:hAnsi="微软雅黑" w:cs="微软雅黑"/>
          <w:sz w:val="24"/>
        </w:rPr>
        <w:t>4-30</w:t>
      </w:r>
      <w:r>
        <w:rPr>
          <w:rFonts w:ascii="宋体" w:eastAsia="宋体" w:hAnsi="宋体" w:cs="宋体"/>
          <w:sz w:val="24"/>
        </w:rPr>
        <w:t>的直观解释是，它通过构建</w:t>
      </w:r>
      <w:r>
        <w:rPr>
          <w:rFonts w:ascii="宋体" w:eastAsia="宋体" w:hAnsi="宋体" w:cs="宋体"/>
          <w:sz w:val="24"/>
        </w:rPr>
        <w:t>能够反映开在每一个样本点周围</w:t>
      </w:r>
      <w:r>
        <w:rPr>
          <w:rFonts w:ascii="微软雅黑" w:eastAsia="微软雅黑" w:hAnsi="微软雅黑" w:cs="微软雅黑"/>
          <w:i/>
          <w:sz w:val="24"/>
        </w:rPr>
        <w:t>k</w:t>
      </w:r>
      <w:r>
        <w:rPr>
          <w:rFonts w:ascii="宋体" w:eastAsia="宋体" w:hAnsi="宋体" w:cs="宋体"/>
          <w:sz w:val="24"/>
        </w:rPr>
        <w:t>近邻距离窗口内的样本点密度的统计量来估计数据间的相似度，进而建立其与互信息的理论联系。数值实验说明，即使</w:t>
      </w:r>
      <w:r>
        <w:rPr>
          <w:rFonts w:ascii="微软雅黑" w:eastAsia="微软雅黑" w:hAnsi="微软雅黑" w:cs="微软雅黑"/>
          <w:sz w:val="24"/>
        </w:rPr>
        <w:t>30</w:t>
      </w:r>
      <w:r>
        <w:rPr>
          <w:rFonts w:ascii="宋体" w:eastAsia="宋体" w:hAnsi="宋体" w:cs="宋体"/>
          <w:sz w:val="24"/>
        </w:rPr>
        <w:t>个左右的高维样本点即可获得满意的估计。该算法的严格证明见</w:t>
      </w:r>
      <w:r>
        <w:rPr>
          <w:rFonts w:ascii="微软雅黑" w:eastAsia="微软雅黑" w:hAnsi="微软雅黑" w:cs="微软雅黑"/>
          <w:sz w:val="24"/>
        </w:rPr>
        <w:t>Kraskov2004</w:t>
      </w:r>
      <w:r>
        <w:rPr>
          <w:rFonts w:ascii="宋体" w:eastAsia="宋体" w:hAnsi="宋体" w:cs="宋体"/>
          <w:sz w:val="24"/>
        </w:rPr>
        <w:t>年的论文</w:t>
      </w:r>
      <w:r>
        <w:rPr>
          <w:rFonts w:ascii="微软雅黑" w:eastAsia="微软雅黑" w:hAnsi="微软雅黑" w:cs="微软雅黑"/>
          <w:sz w:val="24"/>
          <w:vertAlign w:val="superscript"/>
        </w:rPr>
        <w:t>[93]</w:t>
      </w:r>
      <w:r>
        <w:rPr>
          <w:rFonts w:ascii="宋体" w:eastAsia="宋体" w:hAnsi="宋体" w:cs="宋体"/>
          <w:sz w:val="24"/>
        </w:rPr>
        <w:t>。</w:t>
      </w:r>
    </w:p>
    <w:p w:rsidR="0061495F" w:rsidRDefault="00C34666">
      <w:pPr>
        <w:spacing w:after="60" w:line="263" w:lineRule="auto"/>
        <w:ind w:left="130" w:right="14" w:firstLine="480"/>
      </w:pPr>
      <w:r>
        <w:rPr>
          <w:rFonts w:ascii="宋体" w:eastAsia="宋体" w:hAnsi="宋体" w:cs="宋体"/>
          <w:sz w:val="24"/>
        </w:rPr>
        <w:t>应当注意，方程</w:t>
      </w:r>
      <w:r>
        <w:rPr>
          <w:rFonts w:ascii="微软雅黑" w:eastAsia="微软雅黑" w:hAnsi="微软雅黑" w:cs="微软雅黑"/>
          <w:sz w:val="24"/>
        </w:rPr>
        <w:t>4-30</w:t>
      </w:r>
      <w:r>
        <w:rPr>
          <w:rFonts w:ascii="宋体" w:eastAsia="宋体" w:hAnsi="宋体" w:cs="宋体"/>
          <w:sz w:val="24"/>
        </w:rPr>
        <w:t>严重依赖选取哪种范数来衡量数据间的距离。在表</w:t>
      </w:r>
      <w:r>
        <w:rPr>
          <w:rFonts w:ascii="微软雅黑" w:eastAsia="微软雅黑" w:hAnsi="微软雅黑" w:cs="微软雅黑"/>
          <w:sz w:val="24"/>
        </w:rPr>
        <w:t>4.2</w:t>
      </w:r>
      <w:r>
        <w:rPr>
          <w:rFonts w:ascii="宋体" w:eastAsia="宋体" w:hAnsi="宋体" w:cs="宋体"/>
          <w:sz w:val="24"/>
        </w:rPr>
        <w:t>中，由水文观测数据构成的高维项各内部维度之间存在很强的相关性，因此不能视为欧式空间中的点，继而不能使用二范数</w:t>
      </w:r>
      <w:r>
        <w:rPr>
          <w:rFonts w:ascii="微软雅黑" w:eastAsia="微软雅黑" w:hAnsi="微软雅黑" w:cs="微软雅黑"/>
          <w:sz w:val="24"/>
        </w:rPr>
        <w:t>(</w:t>
      </w:r>
      <w:r>
        <w:rPr>
          <w:rFonts w:ascii="宋体" w:eastAsia="宋体" w:hAnsi="宋体" w:cs="宋体"/>
          <w:sz w:val="24"/>
        </w:rPr>
        <w:t>欧式距离</w:t>
      </w:r>
      <w:r>
        <w:rPr>
          <w:rFonts w:ascii="微软雅黑" w:eastAsia="微软雅黑" w:hAnsi="微软雅黑" w:cs="微软雅黑"/>
          <w:sz w:val="24"/>
        </w:rPr>
        <w:t>)</w:t>
      </w:r>
      <w:r>
        <w:rPr>
          <w:rFonts w:ascii="宋体" w:eastAsia="宋体" w:hAnsi="宋体" w:cs="宋体"/>
          <w:sz w:val="24"/>
        </w:rPr>
        <w:t>衡量样本点的分散程度。</w:t>
      </w:r>
    </w:p>
    <w:p w:rsidR="0061495F" w:rsidRDefault="00C34666">
      <w:pPr>
        <w:spacing w:after="256" w:line="319" w:lineRule="auto"/>
        <w:ind w:left="130" w:right="127" w:firstLine="470"/>
        <w:jc w:val="both"/>
      </w:pPr>
      <w:r>
        <w:rPr>
          <w:rFonts w:ascii="宋体" w:eastAsia="宋体" w:hAnsi="宋体" w:cs="宋体"/>
          <w:sz w:val="24"/>
        </w:rPr>
        <w:t>样本空间中非线性函数在映射到高维空间后可以变为线性，该高维空</w:t>
      </w:r>
      <w:r>
        <w:rPr>
          <w:rFonts w:ascii="宋体" w:eastAsia="宋体" w:hAnsi="宋体" w:cs="宋体"/>
          <w:sz w:val="24"/>
        </w:rPr>
        <w:t>间称为特征空间（不同于线性代数中的特征空间）。比如，二阶多项式将二维数据映射到六维线性空间：</w:t>
      </w:r>
    </w:p>
    <w:p w:rsidR="0061495F" w:rsidRDefault="00C34666">
      <w:pPr>
        <w:tabs>
          <w:tab w:val="center" w:pos="4382"/>
          <w:tab w:val="right" w:pos="8768"/>
        </w:tabs>
        <w:spacing w:after="334"/>
      </w:pPr>
      <w:r>
        <w:tab/>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17"/>
        </w:rPr>
        <w:t>1</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17"/>
        </w:rPr>
        <w:t>2</w:t>
      </w:r>
      <w:r>
        <w:rPr>
          <w:rFonts w:ascii="微软雅黑" w:eastAsia="微软雅黑" w:hAnsi="微软雅黑" w:cs="微软雅黑"/>
          <w:sz w:val="24"/>
        </w:rPr>
        <w:t>) → φ(</w:t>
      </w:r>
      <w:r>
        <w:rPr>
          <w:rFonts w:ascii="微软雅黑" w:eastAsia="微软雅黑" w:hAnsi="微软雅黑" w:cs="微软雅黑"/>
          <w:i/>
          <w:sz w:val="24"/>
        </w:rPr>
        <w:t>x</w:t>
      </w:r>
      <w:r>
        <w:rPr>
          <w:rFonts w:ascii="微软雅黑" w:eastAsia="微软雅黑" w:hAnsi="微软雅黑" w:cs="微软雅黑"/>
          <w:sz w:val="17"/>
        </w:rPr>
        <w:t>1</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17"/>
        </w:rPr>
        <w:t>2</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sz w:val="24"/>
        </w:rPr>
        <w:t xml:space="preserve">(1, </w:t>
      </w:r>
      <w:r>
        <w:rPr>
          <w:rFonts w:ascii="微软雅黑" w:eastAsia="微软雅黑" w:hAnsi="微软雅黑" w:cs="微软雅黑"/>
          <w:i/>
          <w:sz w:val="24"/>
        </w:rPr>
        <w:t>x</w:t>
      </w:r>
      <w:r>
        <w:rPr>
          <w:rFonts w:ascii="微软雅黑" w:eastAsia="微软雅黑" w:hAnsi="微软雅黑" w:cs="微软雅黑"/>
          <w:sz w:val="17"/>
        </w:rPr>
        <w:t>1</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17"/>
        </w:rPr>
        <w:t>2</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17"/>
        </w:rPr>
        <w:t>12</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17"/>
        </w:rPr>
        <w:t>22</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17"/>
        </w:rPr>
        <w:t>1</w:t>
      </w:r>
      <w:r>
        <w:rPr>
          <w:rFonts w:ascii="微软雅黑" w:eastAsia="微软雅黑" w:hAnsi="微软雅黑" w:cs="微软雅黑"/>
          <w:i/>
          <w:sz w:val="24"/>
        </w:rPr>
        <w:t>x</w:t>
      </w:r>
      <w:r>
        <w:rPr>
          <w:rFonts w:ascii="微软雅黑" w:eastAsia="微软雅黑" w:hAnsi="微软雅黑" w:cs="微软雅黑"/>
          <w:sz w:val="17"/>
        </w:rPr>
        <w:t>2</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17"/>
        </w:rPr>
        <w:t>22</w:t>
      </w:r>
      <w:r>
        <w:rPr>
          <w:rFonts w:ascii="微软雅黑" w:eastAsia="微软雅黑" w:hAnsi="微软雅黑" w:cs="微软雅黑"/>
          <w:sz w:val="24"/>
        </w:rPr>
        <w:t>)</w:t>
      </w:r>
      <w:r>
        <w:rPr>
          <w:rFonts w:ascii="微软雅黑" w:eastAsia="微软雅黑" w:hAnsi="微软雅黑" w:cs="微软雅黑"/>
          <w:sz w:val="24"/>
        </w:rPr>
        <w:tab/>
        <w:t>(4-33)</w:t>
      </w:r>
    </w:p>
    <w:p w:rsidR="0061495F" w:rsidRDefault="00C34666">
      <w:pPr>
        <w:spacing w:after="63"/>
        <w:ind w:left="130"/>
      </w:pPr>
      <w:r>
        <w:rPr>
          <w:rFonts w:ascii="宋体" w:eastAsia="宋体" w:hAnsi="宋体" w:cs="宋体"/>
          <w:sz w:val="24"/>
        </w:rPr>
        <w:t>在问题呈现出线性性质的特征空间中即可计算样本之间的距离。</w:t>
      </w:r>
    </w:p>
    <w:p w:rsidR="0061495F" w:rsidRDefault="00C34666">
      <w:pPr>
        <w:spacing w:after="243" w:line="317" w:lineRule="auto"/>
        <w:ind w:left="130" w:firstLine="470"/>
      </w:pPr>
      <w:r>
        <w:rPr>
          <w:rFonts w:ascii="宋体" w:eastAsia="宋体" w:hAnsi="宋体" w:cs="宋体"/>
          <w:sz w:val="24"/>
        </w:rPr>
        <w:t>为了衡量样本映射到高维空间后的线性性质，可以以高维空间内样本点对目标变量线性回归的误差（又称结构风险）作为最小化优化准则，在另一方面，为了防止过拟合问题，又需要对每一个样本设定一个允许误差（又称经验风险）。上述问题可以由基于核函数的</w:t>
      </w:r>
      <w:r>
        <w:rPr>
          <w:rFonts w:ascii="宋体" w:eastAsia="宋体" w:hAnsi="宋体" w:cs="宋体"/>
          <w:sz w:val="24"/>
        </w:rPr>
        <w:t>支持向量机解决。原有样本映射到高维空间后进行允许误差的线性回归的计算中，并不涉及单个样本点的映射值，而只利用映射后样本点间内积，据此，定义核函数如下：</w:t>
      </w:r>
    </w:p>
    <w:p w:rsidR="0061495F" w:rsidRDefault="00C34666">
      <w:pPr>
        <w:tabs>
          <w:tab w:val="center" w:pos="4385"/>
          <w:tab w:val="right" w:pos="8768"/>
        </w:tabs>
        <w:spacing w:after="301" w:line="265" w:lineRule="auto"/>
      </w:pPr>
      <w:r>
        <w:tab/>
      </w:r>
      <w:r>
        <w:rPr>
          <w:rFonts w:ascii="微软雅黑" w:eastAsia="微软雅黑" w:hAnsi="微软雅黑" w:cs="微软雅黑"/>
          <w:i/>
          <w:sz w:val="24"/>
        </w:rPr>
        <w:t>K</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i/>
          <w:sz w:val="24"/>
          <w:vertAlign w:val="subscript"/>
        </w:rPr>
        <w:t>j</w:t>
      </w:r>
      <w:r>
        <w:rPr>
          <w:rFonts w:ascii="微软雅黑" w:eastAsia="微软雅黑" w:hAnsi="微软雅黑" w:cs="微软雅黑"/>
          <w:sz w:val="24"/>
        </w:rPr>
        <w:t>) ≡ φ(</w:t>
      </w:r>
      <w:r>
        <w:rPr>
          <w:rFonts w:ascii="微软雅黑" w:eastAsia="微软雅黑" w:hAnsi="微软雅黑" w:cs="微软雅黑"/>
          <w:i/>
          <w:sz w:val="24"/>
        </w:rPr>
        <w:t>x</w:t>
      </w:r>
      <w:r>
        <w:rPr>
          <w:rFonts w:ascii="微软雅黑" w:eastAsia="微软雅黑" w:hAnsi="微软雅黑" w:cs="微软雅黑"/>
          <w:i/>
          <w:sz w:val="24"/>
          <w:vertAlign w:val="subscript"/>
        </w:rPr>
        <w:t>i</w:t>
      </w:r>
      <w:r>
        <w:rPr>
          <w:rFonts w:ascii="微软雅黑" w:eastAsia="微软雅黑" w:hAnsi="微软雅黑" w:cs="微软雅黑"/>
          <w:sz w:val="24"/>
        </w:rPr>
        <w:t>)</w:t>
      </w:r>
      <w:r>
        <w:rPr>
          <w:rFonts w:ascii="微软雅黑" w:eastAsia="微软雅黑" w:hAnsi="微软雅黑" w:cs="微软雅黑"/>
          <w:i/>
          <w:sz w:val="24"/>
          <w:vertAlign w:val="superscript"/>
        </w:rPr>
        <w:t>T</w:t>
      </w:r>
      <w:r>
        <w:rPr>
          <w:rFonts w:ascii="微软雅黑" w:eastAsia="微软雅黑" w:hAnsi="微软雅黑" w:cs="微软雅黑"/>
          <w:sz w:val="24"/>
        </w:rPr>
        <w:t>φ(</w:t>
      </w:r>
      <w:r>
        <w:rPr>
          <w:rFonts w:ascii="微软雅黑" w:eastAsia="微软雅黑" w:hAnsi="微软雅黑" w:cs="微软雅黑"/>
          <w:i/>
          <w:sz w:val="24"/>
        </w:rPr>
        <w:t>x</w:t>
      </w:r>
      <w:r>
        <w:rPr>
          <w:rFonts w:ascii="微软雅黑" w:eastAsia="微软雅黑" w:hAnsi="微软雅黑" w:cs="微软雅黑"/>
          <w:i/>
          <w:sz w:val="24"/>
          <w:vertAlign w:val="subscript"/>
        </w:rPr>
        <w:t>j</w:t>
      </w:r>
      <w:r>
        <w:rPr>
          <w:rFonts w:ascii="微软雅黑" w:eastAsia="微软雅黑" w:hAnsi="微软雅黑" w:cs="微软雅黑"/>
          <w:sz w:val="24"/>
        </w:rPr>
        <w:t>)</w:t>
      </w:r>
      <w:r>
        <w:rPr>
          <w:rFonts w:ascii="微软雅黑" w:eastAsia="微软雅黑" w:hAnsi="微软雅黑" w:cs="微软雅黑"/>
          <w:sz w:val="24"/>
        </w:rPr>
        <w:tab/>
        <w:t>(4-34)</w:t>
      </w:r>
    </w:p>
    <w:p w:rsidR="0061495F" w:rsidRDefault="00C34666">
      <w:pPr>
        <w:spacing w:after="7" w:line="314" w:lineRule="auto"/>
        <w:ind w:left="125" w:hanging="10"/>
      </w:pPr>
      <w:r>
        <w:rPr>
          <w:rFonts w:ascii="宋体" w:eastAsia="宋体" w:hAnsi="宋体" w:cs="宋体"/>
          <w:sz w:val="24"/>
        </w:rPr>
        <w:t>其中</w:t>
      </w:r>
      <w:r>
        <w:rPr>
          <w:rFonts w:ascii="微软雅黑" w:eastAsia="微软雅黑" w:hAnsi="微软雅黑" w:cs="微软雅黑"/>
          <w:sz w:val="24"/>
        </w:rPr>
        <w:t>φ(∗)</w:t>
      </w:r>
      <w:r>
        <w:rPr>
          <w:rFonts w:ascii="宋体" w:eastAsia="宋体" w:hAnsi="宋体" w:cs="宋体"/>
          <w:sz w:val="24"/>
        </w:rPr>
        <w:t>为低维样本空间点向特征空间点映射的函数。核函数反映了映射到特征空间后的样本内积。</w:t>
      </w:r>
    </w:p>
    <w:p w:rsidR="0061495F" w:rsidRDefault="00C34666">
      <w:pPr>
        <w:spacing w:after="0" w:line="307" w:lineRule="auto"/>
        <w:ind w:left="115" w:firstLine="480"/>
      </w:pPr>
      <w:r>
        <w:rPr>
          <w:rFonts w:ascii="宋体" w:eastAsia="宋体" w:hAnsi="宋体" w:cs="宋体"/>
          <w:sz w:val="24"/>
        </w:rPr>
        <w:t>支持向量机通过求解最小化结构风险与经验风险加权和来构建其对样本的学习模型。在该优化过程中，仅利用样本内积。通过选择合适的核函数，利用支持向量机可以求解特征空间上的线性拟合问题。两样本拟合值之差为两样本间</w:t>
      </w:r>
      <w:r>
        <w:rPr>
          <w:rFonts w:ascii="宋体" w:eastAsia="宋体" w:hAnsi="宋体" w:cs="宋体"/>
          <w:sz w:val="24"/>
        </w:rPr>
        <w:t>距离的线性函数（特征空间线性性质）。因此可以用基于核函数的支持向量机来估算样本点之间的距离。</w:t>
      </w:r>
    </w:p>
    <w:p w:rsidR="0061495F" w:rsidRDefault="00C34666">
      <w:pPr>
        <w:spacing w:after="2" w:line="316" w:lineRule="auto"/>
        <w:ind w:left="115" w:firstLine="470"/>
      </w:pPr>
      <w:r>
        <w:rPr>
          <w:rFonts w:ascii="宋体" w:eastAsia="宋体" w:hAnsi="宋体" w:cs="宋体"/>
          <w:sz w:val="24"/>
        </w:rPr>
        <w:lastRenderedPageBreak/>
        <w:t>在水文模拟中，利用基于核函数的支持向量机进行日产流过程模拟</w:t>
      </w:r>
      <w:r>
        <w:rPr>
          <w:rFonts w:ascii="微软雅黑" w:eastAsia="微软雅黑" w:hAnsi="微软雅黑" w:cs="微软雅黑"/>
          <w:sz w:val="24"/>
          <w:vertAlign w:val="superscript"/>
        </w:rPr>
        <w:t>[73,75,96]</w:t>
      </w:r>
      <w:r>
        <w:rPr>
          <w:rFonts w:ascii="宋体" w:eastAsia="宋体" w:hAnsi="宋体" w:cs="宋体"/>
          <w:sz w:val="24"/>
        </w:rPr>
        <w:t>和中长期径流模拟</w:t>
      </w:r>
      <w:r>
        <w:rPr>
          <w:rFonts w:ascii="微软雅黑" w:eastAsia="微软雅黑" w:hAnsi="微软雅黑" w:cs="微软雅黑"/>
          <w:sz w:val="24"/>
          <w:vertAlign w:val="superscript"/>
        </w:rPr>
        <w:t>[97]</w:t>
      </w:r>
      <w:r>
        <w:rPr>
          <w:rFonts w:ascii="宋体" w:eastAsia="宋体" w:hAnsi="宋体" w:cs="宋体"/>
          <w:sz w:val="24"/>
        </w:rPr>
        <w:t>取得了令人满意的效果。我们假设应用合适的核函数可以将高维水文变量映射到特征空间中。</w:t>
      </w:r>
    </w:p>
    <w:p w:rsidR="0061495F" w:rsidRDefault="00C34666">
      <w:pPr>
        <w:spacing w:after="345"/>
        <w:ind w:left="620" w:hanging="10"/>
      </w:pPr>
      <w:r>
        <w:rPr>
          <w:rFonts w:ascii="宋体" w:eastAsia="宋体" w:hAnsi="宋体" w:cs="宋体"/>
          <w:sz w:val="24"/>
        </w:rPr>
        <w:t>综上所述，衡量水文数据样本点</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宋体" w:eastAsia="宋体" w:hAnsi="宋体" w:cs="宋体"/>
          <w:sz w:val="24"/>
        </w:rPr>
        <w:t>、</w:t>
      </w:r>
      <w:r>
        <w:rPr>
          <w:rFonts w:ascii="宋体" w:eastAsia="宋体" w:hAnsi="宋体" w:cs="宋体"/>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2</w:t>
      </w:r>
      <w:r>
        <w:rPr>
          <w:rFonts w:ascii="宋体" w:eastAsia="宋体" w:hAnsi="宋体" w:cs="宋体"/>
          <w:sz w:val="24"/>
        </w:rPr>
        <w:t>间相对距离的函数定义如下：</w:t>
      </w:r>
    </w:p>
    <w:p w:rsidR="0061495F" w:rsidRDefault="00C34666">
      <w:pPr>
        <w:tabs>
          <w:tab w:val="center" w:pos="4385"/>
          <w:tab w:val="right" w:pos="8768"/>
        </w:tabs>
        <w:spacing w:after="302"/>
      </w:pPr>
      <w:r>
        <w:tab/>
      </w:r>
      <w:r>
        <w:rPr>
          <w:rFonts w:ascii="微软雅黑" w:eastAsia="微软雅黑" w:hAnsi="微软雅黑" w:cs="微软雅黑"/>
          <w:i/>
          <w:sz w:val="24"/>
        </w:rPr>
        <w:t>Distance</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2</w:t>
      </w:r>
      <w:r>
        <w:rPr>
          <w:rFonts w:ascii="微软雅黑" w:eastAsia="微软雅黑" w:hAnsi="微软雅黑" w:cs="微软雅黑"/>
          <w:sz w:val="24"/>
        </w:rPr>
        <w:t xml:space="preserve">) ≡ |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微软雅黑" w:eastAsia="微软雅黑" w:hAnsi="微软雅黑" w:cs="微软雅黑"/>
          <w:sz w:val="24"/>
        </w:rPr>
        <w:t xml:space="preserve">) −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ab/>
        <w:t>(4-35)</w:t>
      </w:r>
    </w:p>
    <w:p w:rsidR="0061495F" w:rsidRDefault="00C34666">
      <w:pPr>
        <w:spacing w:after="103"/>
        <w:ind w:left="125" w:hanging="10"/>
      </w:pPr>
      <w:r>
        <w:rPr>
          <w:rFonts w:ascii="宋体" w:eastAsia="宋体" w:hAnsi="宋体" w:cs="宋体"/>
          <w:sz w:val="24"/>
        </w:rPr>
        <w:t>其中</w:t>
      </w:r>
      <w:r>
        <w:rPr>
          <w:rFonts w:ascii="宋体" w:eastAsia="宋体" w:hAnsi="宋体" w:cs="宋体"/>
          <w:sz w:val="24"/>
        </w:rPr>
        <w:t xml:space="preserve"> </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为基于核函数的支持向量回归方程，核函数依照经验使用径向基函数</w:t>
      </w:r>
    </w:p>
    <w:p w:rsidR="0061495F" w:rsidRDefault="00C34666">
      <w:pPr>
        <w:spacing w:after="3" w:line="320" w:lineRule="auto"/>
        <w:ind w:left="139" w:right="14" w:hanging="130"/>
      </w:pPr>
      <w:r>
        <w:rPr>
          <w:rFonts w:ascii="宋体" w:eastAsia="宋体" w:hAnsi="宋体" w:cs="宋体"/>
          <w:sz w:val="24"/>
        </w:rPr>
        <w:t>（</w:t>
      </w:r>
      <w:r>
        <w:rPr>
          <w:rFonts w:ascii="微软雅黑" w:eastAsia="微软雅黑" w:hAnsi="微软雅黑" w:cs="微软雅黑"/>
          <w:sz w:val="24"/>
        </w:rPr>
        <w:t>ridial basis function</w:t>
      </w:r>
      <w:r>
        <w:rPr>
          <w:rFonts w:ascii="宋体" w:eastAsia="宋体" w:hAnsi="宋体" w:cs="宋体"/>
          <w:sz w:val="24"/>
        </w:rPr>
        <w:t>）。本文使用</w:t>
      </w:r>
      <w:r>
        <w:rPr>
          <w:rFonts w:ascii="微软雅黑" w:eastAsia="微软雅黑" w:hAnsi="微软雅黑" w:cs="微软雅黑"/>
          <w:sz w:val="24"/>
        </w:rPr>
        <w:t>Chang &amp; Lin</w:t>
      </w:r>
      <w:r>
        <w:rPr>
          <w:rFonts w:ascii="微软雅黑" w:eastAsia="微软雅黑" w:hAnsi="微软雅黑" w:cs="微软雅黑"/>
          <w:sz w:val="24"/>
          <w:vertAlign w:val="superscript"/>
        </w:rPr>
        <w:t>[98]</w:t>
      </w:r>
      <w:r>
        <w:rPr>
          <w:rFonts w:ascii="宋体" w:eastAsia="宋体" w:hAnsi="宋体" w:cs="宋体"/>
          <w:sz w:val="24"/>
        </w:rPr>
        <w:t>编写的</w:t>
      </w:r>
      <w:r>
        <w:rPr>
          <w:rFonts w:ascii="微软雅黑" w:eastAsia="微软雅黑" w:hAnsi="微软雅黑" w:cs="微软雅黑"/>
          <w:sz w:val="24"/>
        </w:rPr>
        <w:t>libsvm</w:t>
      </w:r>
      <w:r>
        <w:rPr>
          <w:rFonts w:ascii="宋体" w:eastAsia="宋体" w:hAnsi="宋体" w:cs="宋体"/>
          <w:sz w:val="24"/>
        </w:rPr>
        <w:t>软件包结合粒子群算法</w:t>
      </w:r>
      <w:r>
        <w:rPr>
          <w:rFonts w:ascii="微软雅黑" w:eastAsia="微软雅黑" w:hAnsi="微软雅黑" w:cs="微软雅黑"/>
          <w:sz w:val="24"/>
          <w:vertAlign w:val="superscript"/>
        </w:rPr>
        <w:t>[99]</w:t>
      </w:r>
      <w:r>
        <w:rPr>
          <w:rFonts w:ascii="宋体" w:eastAsia="宋体" w:hAnsi="宋体" w:cs="宋体"/>
          <w:sz w:val="24"/>
        </w:rPr>
        <w:t>优化得到模型参数和模拟结果。在应用中，首先将数据各列归一化来平衡各项作用，优化参数以调节经验风险，优化罚函数</w:t>
      </w:r>
      <w:r>
        <w:rPr>
          <w:rFonts w:ascii="微软雅黑" w:eastAsia="微软雅黑" w:hAnsi="微软雅黑" w:cs="微软雅黑"/>
          <w:i/>
          <w:sz w:val="24"/>
        </w:rPr>
        <w:t>c</w:t>
      </w:r>
      <w:r>
        <w:rPr>
          <w:rFonts w:ascii="宋体" w:eastAsia="宋体" w:hAnsi="宋体" w:cs="宋体"/>
          <w:sz w:val="24"/>
        </w:rPr>
        <w:t>以调节结构风险与经验风险权重，优化</w:t>
      </w:r>
      <w:r>
        <w:rPr>
          <w:rFonts w:ascii="微软雅黑" w:eastAsia="微软雅黑" w:hAnsi="微软雅黑" w:cs="微软雅黑"/>
          <w:sz w:val="24"/>
        </w:rPr>
        <w:t>γ</w:t>
      </w:r>
      <w:r>
        <w:rPr>
          <w:rFonts w:ascii="宋体" w:eastAsia="宋体" w:hAnsi="宋体" w:cs="宋体"/>
          <w:sz w:val="24"/>
        </w:rPr>
        <w:t>以调整核函数。为了进一步防止过拟合，在上述参数率定中，使用三折交叉率定，即将数据分成三份，轮流用其中两份作为训练数据，</w:t>
      </w:r>
      <w:r>
        <w:rPr>
          <w:rFonts w:ascii="微软雅黑" w:eastAsia="微软雅黑" w:hAnsi="微软雅黑" w:cs="微软雅黑"/>
          <w:sz w:val="24"/>
        </w:rPr>
        <w:t>1</w:t>
      </w:r>
      <w:r>
        <w:rPr>
          <w:rFonts w:ascii="宋体" w:eastAsia="宋体" w:hAnsi="宋体" w:cs="宋体"/>
          <w:sz w:val="24"/>
        </w:rPr>
        <w:t>份作为测试数据，进行实验，三次结果的平均值作为优化率定准则。应用方程</w:t>
      </w:r>
      <w:r>
        <w:rPr>
          <w:rFonts w:ascii="微软雅黑" w:eastAsia="微软雅黑" w:hAnsi="微软雅黑" w:cs="微软雅黑"/>
          <w:sz w:val="24"/>
        </w:rPr>
        <w:t>4-35</w:t>
      </w:r>
      <w:r>
        <w:rPr>
          <w:rFonts w:ascii="宋体" w:eastAsia="宋体" w:hAnsi="宋体" w:cs="宋体"/>
          <w:sz w:val="24"/>
        </w:rPr>
        <w:t>估算各样本点相对距离后，回代入方程</w:t>
      </w:r>
      <w:r>
        <w:rPr>
          <w:rFonts w:ascii="微软雅黑" w:eastAsia="微软雅黑" w:hAnsi="微软雅黑" w:cs="微软雅黑"/>
          <w:sz w:val="24"/>
        </w:rPr>
        <w:t>4-30</w:t>
      </w:r>
      <w:r>
        <w:rPr>
          <w:rFonts w:ascii="宋体" w:eastAsia="宋体" w:hAnsi="宋体" w:cs="宋体"/>
          <w:sz w:val="24"/>
        </w:rPr>
        <w:t>，即可求得高维变量互信息值。</w:t>
      </w:r>
    </w:p>
    <w:p w:rsidR="0061495F" w:rsidRDefault="00C34666">
      <w:pPr>
        <w:spacing w:after="3" w:line="348" w:lineRule="auto"/>
        <w:ind w:left="130" w:right="14" w:firstLine="480"/>
      </w:pPr>
      <w:r>
        <w:rPr>
          <w:rFonts w:ascii="宋体" w:eastAsia="宋体" w:hAnsi="宋体" w:cs="宋体"/>
          <w:sz w:val="24"/>
        </w:rPr>
        <w:t>上述所有算法代码遵从</w:t>
      </w:r>
      <w:r>
        <w:rPr>
          <w:rFonts w:ascii="微软雅黑" w:eastAsia="微软雅黑" w:hAnsi="微软雅黑" w:cs="微软雅黑"/>
          <w:sz w:val="24"/>
        </w:rPr>
        <w:t>GNU</w:t>
      </w:r>
      <w:r>
        <w:rPr>
          <w:rFonts w:ascii="宋体" w:eastAsia="宋体" w:hAnsi="宋体" w:cs="宋体"/>
          <w:sz w:val="24"/>
        </w:rPr>
        <w:t>通用公共许可协议，可在如下地址下载，自由应用并改进：</w:t>
      </w:r>
      <w:r>
        <w:rPr>
          <w:rFonts w:ascii="宋体" w:eastAsia="宋体" w:hAnsi="宋体" w:cs="宋体"/>
          <w:sz w:val="24"/>
        </w:rPr>
        <w:t xml:space="preserve"> </w:t>
      </w:r>
      <w:hyperlink r:id="rId93">
        <w:r>
          <w:rPr>
            <w:rFonts w:ascii="微软雅黑" w:eastAsia="微软雅黑" w:hAnsi="微软雅黑" w:cs="微软雅黑"/>
            <w:sz w:val="24"/>
          </w:rPr>
          <w:t>http:</w:t>
        </w:r>
      </w:hyperlink>
      <w:hyperlink r:id="rId94">
        <w:r>
          <w:rPr>
            <w:sz w:val="24"/>
          </w:rPr>
          <w:t>//</w:t>
        </w:r>
      </w:hyperlink>
      <w:hyperlink r:id="rId95">
        <w:r>
          <w:rPr>
            <w:rFonts w:ascii="微软雅黑" w:eastAsia="微软雅黑" w:hAnsi="微软雅黑" w:cs="微软雅黑"/>
            <w:sz w:val="24"/>
          </w:rPr>
          <w:t>github.com</w:t>
        </w:r>
      </w:hyperlink>
      <w:hyperlink r:id="rId96">
        <w:r>
          <w:rPr>
            <w:sz w:val="24"/>
          </w:rPr>
          <w:t>/</w:t>
        </w:r>
      </w:hyperlink>
      <w:hyperlink r:id="rId97">
        <w:r>
          <w:rPr>
            <w:rFonts w:ascii="微软雅黑" w:eastAsia="微软雅黑" w:hAnsi="微软雅黑" w:cs="微软雅黑"/>
            <w:sz w:val="24"/>
          </w:rPr>
          <w:t>morepenn</w:t>
        </w:r>
      </w:hyperlink>
      <w:hyperlink r:id="rId98">
        <w:r>
          <w:rPr>
            <w:sz w:val="24"/>
          </w:rPr>
          <w:t>/</w:t>
        </w:r>
      </w:hyperlink>
      <w:hyperlink r:id="rId99">
        <w:r>
          <w:rPr>
            <w:rFonts w:ascii="微软雅黑" w:eastAsia="微软雅黑" w:hAnsi="微软雅黑" w:cs="微软雅黑"/>
            <w:sz w:val="24"/>
          </w:rPr>
          <w:t>matlab</w:t>
        </w:r>
      </w:hyperlink>
      <w:hyperlink r:id="rId100">
        <w:r>
          <w:rPr>
            <w:sz w:val="24"/>
          </w:rPr>
          <w:t>/</w:t>
        </w:r>
      </w:hyperlink>
      <w:hyperlink r:id="rId101">
        <w:r>
          <w:rPr>
            <w:rFonts w:ascii="微软雅黑" w:eastAsia="微软雅黑" w:hAnsi="微软雅黑" w:cs="微软雅黑"/>
            <w:sz w:val="24"/>
          </w:rPr>
          <w:t>tree</w:t>
        </w:r>
      </w:hyperlink>
      <w:hyperlink r:id="rId102">
        <w:r>
          <w:rPr>
            <w:sz w:val="24"/>
          </w:rPr>
          <w:t>/</w:t>
        </w:r>
      </w:hyperlink>
      <w:hyperlink r:id="rId103">
        <w:r>
          <w:rPr>
            <w:rFonts w:ascii="微软雅黑" w:eastAsia="微软雅黑" w:hAnsi="微软雅黑" w:cs="微软雅黑"/>
            <w:sz w:val="24"/>
          </w:rPr>
          <w:t>master</w:t>
        </w:r>
      </w:hyperlink>
    </w:p>
    <w:p w:rsidR="0061495F" w:rsidRDefault="00C34666">
      <w:pPr>
        <w:spacing w:after="553"/>
        <w:ind w:left="1390"/>
      </w:pPr>
      <w:r>
        <w:rPr>
          <w:noProof/>
        </w:rPr>
        <mc:AlternateContent>
          <mc:Choice Requires="wpg">
            <w:drawing>
              <wp:inline distT="0" distB="0" distL="0" distR="0">
                <wp:extent cx="2872130" cy="8534"/>
                <wp:effectExtent l="0" t="0" r="0" b="0"/>
                <wp:docPr id="134281" name="Group 134281"/>
                <wp:cNvGraphicFramePr/>
                <a:graphic xmlns:a="http://schemas.openxmlformats.org/drawingml/2006/main">
                  <a:graphicData uri="http://schemas.microsoft.com/office/word/2010/wordprocessingGroup">
                    <wpg:wgp>
                      <wpg:cNvGrpSpPr/>
                      <wpg:grpSpPr>
                        <a:xfrm>
                          <a:off x="0" y="0"/>
                          <a:ext cx="2872130" cy="8534"/>
                          <a:chOff x="0" y="0"/>
                          <a:chExt cx="2872130" cy="8534"/>
                        </a:xfrm>
                      </wpg:grpSpPr>
                      <wps:wsp>
                        <wps:cNvPr id="23945" name="Shape 23945"/>
                        <wps:cNvSpPr/>
                        <wps:spPr>
                          <a:xfrm>
                            <a:off x="0" y="0"/>
                            <a:ext cx="2872130" cy="0"/>
                          </a:xfrm>
                          <a:custGeom>
                            <a:avLst/>
                            <a:gdLst/>
                            <a:ahLst/>
                            <a:cxnLst/>
                            <a:rect l="0" t="0" r="0" b="0"/>
                            <a:pathLst>
                              <a:path w="2872130">
                                <a:moveTo>
                                  <a:pt x="0" y="0"/>
                                </a:moveTo>
                                <a:lnTo>
                                  <a:pt x="287213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4F5386" id="Group 134281" o:spid="_x0000_s1026" style="width:226.15pt;height:.65pt;mso-position-horizontal-relative:char;mso-position-vertical-relative:line" coordsize="287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">
                <v:shape id="Shape 23945" o:spid="_x0000_s1027" style="position:absolute;width:28721;height:0;visibility:visible;mso-wrap-style:square;v-text-anchor:top" coordsize="2872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ZY8gA&#10;AADeAAAADwAAAGRycy9kb3ducmV2LnhtbESPT2sCMRTE70K/Q3iFXkSztSp2a5TWUlT25J+Cx+fm&#10;ubs0eVk2qa7fvikIHoeZ+Q0znbfWiDM1vnKs4LmfgCDOna64ULDfffUmIHxA1mgck4IreZjPHjpT&#10;TLW78IbO21CICGGfooIyhDqV0uclWfR9VxNH7+QaiyHKppC6wUuEWyMHSTKWFiuOCyXWtCgp/9n+&#10;WgXH5aI4fJA236fu9XNtKMvWeabU02P7/gYiUBvu4Vt7pRUMXl6HI/i/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BljyAAAAN4AAAAPAAAAAAAAAAAAAAAAAJgCAABk&#10;cnMvZG93bnJldi54bWxQSwUGAAAAAAQABAD1AAAAjQMAAAAA&#10;" path="m,l2872130,e" filled="f" strokeweight=".23706mm">
                  <v:stroke miterlimit="83231f" joinstyle="miter"/>
                  <v:path arrowok="t" textboxrect="0,0,2872130,0"/>
                </v:shape>
                <w10:anchorlock/>
              </v:group>
            </w:pict>
          </mc:Fallback>
        </mc:AlternateContent>
      </w:r>
    </w:p>
    <w:p w:rsidR="0061495F" w:rsidRDefault="00C34666">
      <w:pPr>
        <w:pStyle w:val="4"/>
      </w:pPr>
      <w:r>
        <w:t xml:space="preserve">4.4 </w:t>
      </w:r>
      <w:r>
        <w:rPr>
          <w:rFonts w:ascii="黑体" w:eastAsia="黑体" w:hAnsi="黑体" w:cs="黑体"/>
          <w:sz w:val="28"/>
        </w:rPr>
        <w:t>本章小结</w:t>
      </w:r>
    </w:p>
    <w:p w:rsidR="0061495F" w:rsidRDefault="00C34666">
      <w:pPr>
        <w:spacing w:after="5" w:line="317" w:lineRule="auto"/>
        <w:ind w:left="130" w:firstLine="470"/>
      </w:pPr>
      <w:r>
        <w:rPr>
          <w:rFonts w:ascii="宋体" w:eastAsia="宋体" w:hAnsi="宋体" w:cs="宋体"/>
          <w:sz w:val="24"/>
        </w:rPr>
        <w:t>本章从信息理论的两个基本定义</w:t>
      </w:r>
      <w:r>
        <w:rPr>
          <w:rFonts w:ascii="微软雅黑" w:eastAsia="微软雅黑" w:hAnsi="微软雅黑" w:cs="微软雅黑"/>
          <w:sz w:val="24"/>
        </w:rPr>
        <w:t>—</w:t>
      </w:r>
      <w:r>
        <w:rPr>
          <w:rFonts w:ascii="宋体" w:eastAsia="宋体" w:hAnsi="宋体" w:cs="宋体"/>
          <w:sz w:val="24"/>
        </w:rPr>
        <w:t>信息熵、互信息出发，讨论了其基本性质和联系，并通过贝叶斯定理将其和传统的水文不确定性分析框架联系起来。基于数据处理不等式，量化了水文观测模拟过程中的先验不确定度，数据支撑下的后验不确定度和模型模拟支撑下的后验不确定度，定义了由于数据不充分和不精确造成的随机不确定度，由于模型对数据的不充分利用造成的认知不确定度。进一步分析了各观测项、模拟状态变量的信息贡献</w:t>
      </w:r>
      <w:r>
        <w:rPr>
          <w:rFonts w:ascii="宋体" w:eastAsia="宋体" w:hAnsi="宋体" w:cs="宋体"/>
          <w:sz w:val="24"/>
        </w:rPr>
        <w:t>。最后，从几何意义出发，假设应用合适核函数可以将高维水文变量映射到特征空间，建立了结合基于核函数的支</w:t>
      </w:r>
      <w:r>
        <w:rPr>
          <w:rFonts w:ascii="宋体" w:eastAsia="宋体" w:hAnsi="宋体" w:cs="宋体"/>
          <w:sz w:val="24"/>
        </w:rPr>
        <w:lastRenderedPageBreak/>
        <w:t>持向量机和</w:t>
      </w:r>
      <w:r>
        <w:rPr>
          <w:rFonts w:ascii="微软雅黑" w:eastAsia="微软雅黑" w:hAnsi="微软雅黑" w:cs="微软雅黑"/>
          <w:i/>
          <w:sz w:val="24"/>
        </w:rPr>
        <w:t>k</w:t>
      </w:r>
      <w:r>
        <w:rPr>
          <w:rFonts w:ascii="宋体" w:eastAsia="宋体" w:hAnsi="宋体" w:cs="宋体"/>
          <w:sz w:val="24"/>
        </w:rPr>
        <w:t>近邻法的高维水文变量互信息估算方法，为该评估体系的实际应用奠定了条件。</w:t>
      </w:r>
    </w:p>
    <w:p w:rsidR="0061495F" w:rsidRDefault="0061495F">
      <w:pPr>
        <w:sectPr w:rsidR="0061495F">
          <w:headerReference w:type="even" r:id="rId104"/>
          <w:headerReference w:type="default" r:id="rId105"/>
          <w:footerReference w:type="even" r:id="rId106"/>
          <w:footerReference w:type="default" r:id="rId107"/>
          <w:headerReference w:type="first" r:id="rId108"/>
          <w:footerReference w:type="first" r:id="rId109"/>
          <w:pgSz w:w="11906" w:h="16838"/>
          <w:pgMar w:top="1745" w:right="1566" w:bottom="1595" w:left="1571" w:header="1235" w:footer="1257" w:gutter="0"/>
          <w:cols w:space="720"/>
        </w:sectPr>
      </w:pPr>
    </w:p>
    <w:p w:rsidR="0061495F" w:rsidRDefault="00C34666">
      <w:pPr>
        <w:pStyle w:val="3"/>
        <w:spacing w:after="462"/>
        <w:ind w:left="0" w:right="142" w:firstLine="0"/>
        <w:jc w:val="center"/>
      </w:pPr>
      <w:r>
        <w:rPr>
          <w:rFonts w:ascii="黑体" w:eastAsia="黑体" w:hAnsi="黑体" w:cs="黑体"/>
          <w:sz w:val="32"/>
        </w:rPr>
        <w:lastRenderedPageBreak/>
        <w:t>第</w:t>
      </w:r>
      <w:r>
        <w:rPr>
          <w:sz w:val="30"/>
        </w:rPr>
        <w:t>5</w:t>
      </w:r>
      <w:r>
        <w:rPr>
          <w:rFonts w:ascii="黑体" w:eastAsia="黑体" w:hAnsi="黑体" w:cs="黑体"/>
          <w:sz w:val="32"/>
        </w:rPr>
        <w:t>章</w:t>
      </w:r>
      <w:r>
        <w:rPr>
          <w:rFonts w:ascii="黑体" w:eastAsia="黑体" w:hAnsi="黑体" w:cs="黑体"/>
          <w:sz w:val="32"/>
        </w:rPr>
        <w:t xml:space="preserve"> </w:t>
      </w:r>
      <w:r>
        <w:rPr>
          <w:rFonts w:ascii="黑体" w:eastAsia="黑体" w:hAnsi="黑体" w:cs="黑体"/>
          <w:sz w:val="32"/>
        </w:rPr>
        <w:t>变动时间尺度水文观测模拟信息分析</w:t>
      </w:r>
    </w:p>
    <w:p w:rsidR="0061495F" w:rsidRDefault="00C34666">
      <w:pPr>
        <w:spacing w:after="5" w:line="317" w:lineRule="auto"/>
        <w:ind w:left="-15" w:firstLine="470"/>
      </w:pPr>
      <w:r>
        <w:rPr>
          <w:rFonts w:ascii="宋体" w:eastAsia="宋体" w:hAnsi="宋体" w:cs="宋体"/>
          <w:sz w:val="24"/>
        </w:rPr>
        <w:t>在日尺度上，水文过程受降水产流过程和蒸散发过程控制，在年际平均尺度上则呈现出水热耦合的形态，我们希望确定水文形态随时间尺度的变化过程及各模型的适用范围。</w:t>
      </w:r>
    </w:p>
    <w:p w:rsidR="0061495F" w:rsidRDefault="00C34666">
      <w:pPr>
        <w:spacing w:after="5" w:line="317" w:lineRule="auto"/>
        <w:ind w:left="-15" w:firstLine="470"/>
      </w:pPr>
      <w:r>
        <w:rPr>
          <w:rFonts w:ascii="宋体" w:eastAsia="宋体" w:hAnsi="宋体" w:cs="宋体"/>
          <w:sz w:val="24"/>
        </w:rPr>
        <w:t>本章利用基于信息理论的不确定度分析框架解剖在时间升尺度过程中由观测数据和模型模拟呈现的不确定度的变化，并检验第三章的理论推断。根据数据集不同，本章设立了两组实验，一组使用蒙特卡洛模拟数据，分析季节性、各水文变量统计特征以及下垫面特征对不同时间尺度水文形态和模型模拟效</w:t>
      </w:r>
      <w:r>
        <w:rPr>
          <w:rFonts w:ascii="宋体" w:eastAsia="宋体" w:hAnsi="宋体" w:cs="宋体"/>
          <w:sz w:val="24"/>
        </w:rPr>
        <w:t>果的影响；另一组实验使用</w:t>
      </w:r>
      <w:r>
        <w:rPr>
          <w:rFonts w:ascii="微软雅黑" w:eastAsia="微软雅黑" w:hAnsi="微软雅黑" w:cs="微软雅黑"/>
          <w:sz w:val="24"/>
        </w:rPr>
        <w:t>MOPEX</w:t>
      </w:r>
      <w:r>
        <w:rPr>
          <w:rFonts w:ascii="宋体" w:eastAsia="宋体" w:hAnsi="宋体" w:cs="宋体"/>
          <w:sz w:val="24"/>
        </w:rPr>
        <w:t>水文数据集</w:t>
      </w:r>
      <w:r>
        <w:rPr>
          <w:rFonts w:ascii="微软雅黑" w:eastAsia="微软雅黑" w:hAnsi="微软雅黑" w:cs="微软雅黑"/>
          <w:sz w:val="24"/>
          <w:vertAlign w:val="superscript"/>
        </w:rPr>
        <w:t>[100]</w:t>
      </w:r>
      <w:r>
        <w:rPr>
          <w:rFonts w:ascii="宋体" w:eastAsia="宋体" w:hAnsi="宋体" w:cs="宋体"/>
          <w:sz w:val="24"/>
        </w:rPr>
        <w:t>数据，探寻实际水文过程在不同时间尺度呈现的模式。实验以径流为模拟目标变量，分析降水、潜在蒸散发和前期径流对减少其先验不确定度的信息贡献，算法流程图如下所示：</w:t>
      </w:r>
    </w:p>
    <w:p w:rsidR="0061495F" w:rsidRDefault="00C34666">
      <w:pPr>
        <w:spacing w:after="167"/>
        <w:ind w:left="1474"/>
      </w:pPr>
      <w:r>
        <w:rPr>
          <w:noProof/>
        </w:rPr>
        <w:drawing>
          <wp:inline distT="0" distB="0" distL="0" distR="0">
            <wp:extent cx="3528191" cy="4780846"/>
            <wp:effectExtent l="0" t="0" r="0" b="0"/>
            <wp:docPr id="24622" name="Picture 24622"/>
            <wp:cNvGraphicFramePr/>
            <a:graphic xmlns:a="http://schemas.openxmlformats.org/drawingml/2006/main">
              <a:graphicData uri="http://schemas.openxmlformats.org/drawingml/2006/picture">
                <pic:pic xmlns:pic="http://schemas.openxmlformats.org/drawingml/2006/picture">
                  <pic:nvPicPr>
                    <pic:cNvPr id="24622" name="Picture 24622"/>
                    <pic:cNvPicPr/>
                  </pic:nvPicPr>
                  <pic:blipFill>
                    <a:blip r:embed="rId110"/>
                    <a:stretch>
                      <a:fillRect/>
                    </a:stretch>
                  </pic:blipFill>
                  <pic:spPr>
                    <a:xfrm>
                      <a:off x="0" y="0"/>
                      <a:ext cx="3528191" cy="4780846"/>
                    </a:xfrm>
                    <a:prstGeom prst="rect">
                      <a:avLst/>
                    </a:prstGeom>
                  </pic:spPr>
                </pic:pic>
              </a:graphicData>
            </a:graphic>
          </wp:inline>
        </w:drawing>
      </w:r>
    </w:p>
    <w:p w:rsidR="0061495F" w:rsidRDefault="00C34666">
      <w:pPr>
        <w:spacing w:after="3" w:line="265" w:lineRule="auto"/>
        <w:ind w:left="555" w:right="686" w:hanging="10"/>
        <w:jc w:val="center"/>
      </w:pPr>
      <w:r>
        <w:rPr>
          <w:rFonts w:ascii="宋体" w:eastAsia="宋体" w:hAnsi="宋体" w:cs="宋体"/>
        </w:rPr>
        <w:lastRenderedPageBreak/>
        <w:t>图</w:t>
      </w:r>
      <w:r>
        <w:rPr>
          <w:rFonts w:ascii="宋体" w:eastAsia="宋体" w:hAnsi="宋体" w:cs="宋体"/>
        </w:rPr>
        <w:t xml:space="preserve"> </w:t>
      </w:r>
      <w:r>
        <w:rPr>
          <w:rFonts w:ascii="微软雅黑" w:eastAsia="微软雅黑" w:hAnsi="微软雅黑" w:cs="微软雅黑"/>
        </w:rPr>
        <w:t xml:space="preserve">5.1 </w:t>
      </w:r>
      <w:r>
        <w:rPr>
          <w:rFonts w:ascii="宋体" w:eastAsia="宋体" w:hAnsi="宋体" w:cs="宋体"/>
        </w:rPr>
        <w:t>实验算法流程图</w:t>
      </w:r>
    </w:p>
    <w:p w:rsidR="0061495F" w:rsidRDefault="00C34666">
      <w:pPr>
        <w:spacing w:after="3" w:line="323" w:lineRule="auto"/>
        <w:ind w:left="9" w:right="14" w:firstLine="480"/>
      </w:pPr>
      <w:r>
        <w:rPr>
          <w:rFonts w:ascii="宋体" w:eastAsia="宋体" w:hAnsi="宋体" w:cs="宋体"/>
          <w:sz w:val="24"/>
        </w:rPr>
        <w:t>实验检验的时间尺度从</w:t>
      </w:r>
      <w:r>
        <w:rPr>
          <w:rFonts w:ascii="微软雅黑" w:eastAsia="微软雅黑" w:hAnsi="微软雅黑" w:cs="微软雅黑"/>
          <w:sz w:val="24"/>
        </w:rPr>
        <w:t>10</w:t>
      </w:r>
      <w:r>
        <w:rPr>
          <w:rFonts w:ascii="宋体" w:eastAsia="宋体" w:hAnsi="宋体" w:cs="宋体"/>
          <w:sz w:val="24"/>
        </w:rPr>
        <w:t>天到</w:t>
      </w:r>
      <w:r>
        <w:rPr>
          <w:rFonts w:ascii="微软雅黑" w:eastAsia="微软雅黑" w:hAnsi="微软雅黑" w:cs="微软雅黑"/>
          <w:sz w:val="24"/>
        </w:rPr>
        <w:t>360</w:t>
      </w:r>
      <w:r>
        <w:rPr>
          <w:rFonts w:ascii="宋体" w:eastAsia="宋体" w:hAnsi="宋体" w:cs="宋体"/>
          <w:sz w:val="24"/>
        </w:rPr>
        <w:t>天，尺度间隔设为</w:t>
      </w:r>
      <w:r>
        <w:rPr>
          <w:rFonts w:ascii="微软雅黑" w:eastAsia="微软雅黑" w:hAnsi="微软雅黑" w:cs="微软雅黑"/>
          <w:sz w:val="24"/>
        </w:rPr>
        <w:t>10</w:t>
      </w:r>
      <w:r>
        <w:rPr>
          <w:rFonts w:ascii="宋体" w:eastAsia="宋体" w:hAnsi="宋体" w:cs="宋体"/>
          <w:sz w:val="24"/>
        </w:rPr>
        <w:t>日，即检验的尺度为</w:t>
      </w:r>
      <w:r>
        <w:rPr>
          <w:rFonts w:ascii="微软雅黑" w:eastAsia="微软雅黑" w:hAnsi="微软雅黑" w:cs="微软雅黑"/>
          <w:sz w:val="24"/>
        </w:rPr>
        <w:t>10</w:t>
      </w:r>
      <w:r>
        <w:rPr>
          <w:rFonts w:ascii="宋体" w:eastAsia="宋体" w:hAnsi="宋体" w:cs="宋体"/>
          <w:sz w:val="24"/>
        </w:rPr>
        <w:t>天、</w:t>
      </w:r>
      <w:r>
        <w:rPr>
          <w:rFonts w:ascii="微软雅黑" w:eastAsia="微软雅黑" w:hAnsi="微软雅黑" w:cs="微软雅黑"/>
          <w:sz w:val="24"/>
        </w:rPr>
        <w:t>20</w:t>
      </w:r>
      <w:r>
        <w:rPr>
          <w:rFonts w:ascii="宋体" w:eastAsia="宋体" w:hAnsi="宋体" w:cs="宋体"/>
          <w:sz w:val="24"/>
        </w:rPr>
        <w:t>天</w:t>
      </w:r>
      <w:r>
        <w:rPr>
          <w:rFonts w:ascii="微软雅黑" w:eastAsia="微软雅黑" w:hAnsi="微软雅黑" w:cs="微软雅黑"/>
          <w:sz w:val="24"/>
        </w:rPr>
        <w:t>...360</w:t>
      </w:r>
      <w:r>
        <w:rPr>
          <w:rFonts w:ascii="宋体" w:eastAsia="宋体" w:hAnsi="宋体" w:cs="宋体"/>
          <w:sz w:val="24"/>
        </w:rPr>
        <w:t>天。选取</w:t>
      </w:r>
      <w:r>
        <w:rPr>
          <w:rFonts w:ascii="微软雅黑" w:eastAsia="微软雅黑" w:hAnsi="微软雅黑" w:cs="微软雅黑"/>
          <w:sz w:val="24"/>
        </w:rPr>
        <w:t>10</w:t>
      </w:r>
      <w:r>
        <w:rPr>
          <w:rFonts w:ascii="宋体" w:eastAsia="宋体" w:hAnsi="宋体" w:cs="宋体"/>
          <w:sz w:val="24"/>
        </w:rPr>
        <w:t>天为最小时间尺度一方面规避了计算更小时间尺度上离散</w:t>
      </w:r>
      <w:r>
        <w:rPr>
          <w:rFonts w:ascii="微软雅黑" w:eastAsia="微软雅黑" w:hAnsi="微软雅黑" w:cs="微软雅黑"/>
          <w:sz w:val="24"/>
        </w:rPr>
        <w:t>-</w:t>
      </w:r>
      <w:r>
        <w:rPr>
          <w:rFonts w:ascii="宋体" w:eastAsia="宋体" w:hAnsi="宋体" w:cs="宋体"/>
          <w:sz w:val="24"/>
        </w:rPr>
        <w:t>连续混合分布降水信息熵的难题</w:t>
      </w:r>
      <w:r>
        <w:rPr>
          <w:rFonts w:ascii="微软雅黑" w:eastAsia="微软雅黑" w:hAnsi="微软雅黑" w:cs="微软雅黑"/>
          <w:sz w:val="24"/>
          <w:vertAlign w:val="superscript"/>
        </w:rPr>
        <w:t>[101]</w:t>
      </w:r>
      <w:r>
        <w:rPr>
          <w:rFonts w:ascii="宋体" w:eastAsia="宋体" w:hAnsi="宋体" w:cs="宋体"/>
          <w:sz w:val="24"/>
        </w:rPr>
        <w:t>，另一方面在很大程度上减少了汇流作用的影响。</w:t>
      </w:r>
    </w:p>
    <w:p w:rsidR="0061495F" w:rsidRDefault="00C34666">
      <w:pPr>
        <w:spacing w:after="196" w:line="263" w:lineRule="auto"/>
        <w:ind w:left="490" w:right="14" w:hanging="10"/>
      </w:pPr>
      <w:r>
        <w:rPr>
          <w:rFonts w:ascii="宋体" w:eastAsia="宋体" w:hAnsi="宋体" w:cs="宋体"/>
          <w:sz w:val="24"/>
        </w:rPr>
        <w:t>实验中需要估算的信息项</w:t>
      </w:r>
      <w:r>
        <w:rPr>
          <w:rFonts w:ascii="宋体" w:eastAsia="宋体" w:hAnsi="宋体" w:cs="宋体"/>
          <w:sz w:val="24"/>
        </w:rPr>
        <w:t>如表</w:t>
      </w:r>
      <w:r>
        <w:rPr>
          <w:rFonts w:ascii="微软雅黑" w:eastAsia="微软雅黑" w:hAnsi="微软雅黑" w:cs="微软雅黑"/>
          <w:sz w:val="24"/>
        </w:rPr>
        <w:t>5.1</w:t>
      </w:r>
      <w:r>
        <w:rPr>
          <w:rFonts w:ascii="宋体" w:eastAsia="宋体" w:hAnsi="宋体" w:cs="宋体"/>
          <w:sz w:val="24"/>
        </w:rPr>
        <w:t>所示</w:t>
      </w:r>
      <w:r>
        <w:rPr>
          <w:rFonts w:ascii="微软雅黑" w:eastAsia="微软雅黑" w:hAnsi="微软雅黑" w:cs="微软雅黑"/>
          <w:sz w:val="24"/>
        </w:rPr>
        <w:t>.</w:t>
      </w:r>
    </w:p>
    <w:p w:rsidR="0061495F" w:rsidRDefault="00C34666">
      <w:pPr>
        <w:spacing w:after="3" w:line="265" w:lineRule="auto"/>
        <w:ind w:left="555" w:right="679" w:hanging="10"/>
        <w:jc w:val="center"/>
      </w:pPr>
      <w:r>
        <w:rPr>
          <w:rFonts w:ascii="宋体" w:eastAsia="宋体" w:hAnsi="宋体" w:cs="宋体"/>
        </w:rPr>
        <w:t>表</w:t>
      </w:r>
      <w:r>
        <w:rPr>
          <w:rFonts w:ascii="宋体" w:eastAsia="宋体" w:hAnsi="宋体" w:cs="宋体"/>
        </w:rPr>
        <w:t xml:space="preserve"> </w:t>
      </w:r>
      <w:r>
        <w:rPr>
          <w:rFonts w:ascii="微软雅黑" w:eastAsia="微软雅黑" w:hAnsi="微软雅黑" w:cs="微软雅黑"/>
        </w:rPr>
        <w:t xml:space="preserve">5.1 </w:t>
      </w:r>
      <w:r>
        <w:rPr>
          <w:rFonts w:ascii="宋体" w:eastAsia="宋体" w:hAnsi="宋体" w:cs="宋体"/>
        </w:rPr>
        <w:t>实验待估信息项</w:t>
      </w:r>
    </w:p>
    <w:p w:rsidR="0061495F" w:rsidRDefault="00C34666">
      <w:pPr>
        <w:spacing w:after="139"/>
        <w:ind w:left="1995"/>
      </w:pPr>
      <w:r>
        <w:rPr>
          <w:noProof/>
        </w:rPr>
        <mc:AlternateContent>
          <mc:Choice Requires="wpg">
            <w:drawing>
              <wp:inline distT="0" distB="0" distL="0" distR="0">
                <wp:extent cx="2866847" cy="303784"/>
                <wp:effectExtent l="0" t="0" r="0" b="0"/>
                <wp:docPr id="135210" name="Group 135210"/>
                <wp:cNvGraphicFramePr/>
                <a:graphic xmlns:a="http://schemas.openxmlformats.org/drawingml/2006/main">
                  <a:graphicData uri="http://schemas.microsoft.com/office/word/2010/wordprocessingGroup">
                    <wpg:wgp>
                      <wpg:cNvGrpSpPr/>
                      <wpg:grpSpPr>
                        <a:xfrm>
                          <a:off x="0" y="0"/>
                          <a:ext cx="2866847" cy="303784"/>
                          <a:chOff x="0" y="0"/>
                          <a:chExt cx="2866847" cy="303784"/>
                        </a:xfrm>
                      </wpg:grpSpPr>
                      <wps:wsp>
                        <wps:cNvPr id="146290" name="Shape 146290"/>
                        <wps:cNvSpPr/>
                        <wps:spPr>
                          <a:xfrm>
                            <a:off x="0" y="0"/>
                            <a:ext cx="2866847" cy="18974"/>
                          </a:xfrm>
                          <a:custGeom>
                            <a:avLst/>
                            <a:gdLst/>
                            <a:ahLst/>
                            <a:cxnLst/>
                            <a:rect l="0" t="0" r="0" b="0"/>
                            <a:pathLst>
                              <a:path w="2866847" h="18974">
                                <a:moveTo>
                                  <a:pt x="0" y="0"/>
                                </a:moveTo>
                                <a:lnTo>
                                  <a:pt x="2866847" y="0"/>
                                </a:lnTo>
                                <a:lnTo>
                                  <a:pt x="2866847" y="18974"/>
                                </a:lnTo>
                                <a:lnTo>
                                  <a:pt x="0" y="189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8" name="Rectangle 24788"/>
                        <wps:cNvSpPr/>
                        <wps:spPr>
                          <a:xfrm>
                            <a:off x="75921" y="88277"/>
                            <a:ext cx="185801" cy="185801"/>
                          </a:xfrm>
                          <a:prstGeom prst="rect">
                            <a:avLst/>
                          </a:prstGeom>
                          <a:ln>
                            <a:noFill/>
                          </a:ln>
                        </wps:spPr>
                        <wps:txbx>
                          <w:txbxContent>
                            <w:p w:rsidR="0061495F" w:rsidRDefault="00C34666">
                              <w:r>
                                <w:rPr>
                                  <w:rFonts w:ascii="宋体" w:eastAsia="宋体" w:hAnsi="宋体" w:cs="宋体"/>
                                </w:rPr>
                                <w:t>类</w:t>
                              </w:r>
                            </w:p>
                          </w:txbxContent>
                        </wps:txbx>
                        <wps:bodyPr horzOverflow="overflow" vert="horz" lIns="0" tIns="0" rIns="0" bIns="0" rtlCol="0">
                          <a:noAutofit/>
                        </wps:bodyPr>
                      </wps:wsp>
                      <wps:wsp>
                        <wps:cNvPr id="24789" name="Rectangle 24789"/>
                        <wps:cNvSpPr/>
                        <wps:spPr>
                          <a:xfrm>
                            <a:off x="215621" y="88277"/>
                            <a:ext cx="185801" cy="185801"/>
                          </a:xfrm>
                          <a:prstGeom prst="rect">
                            <a:avLst/>
                          </a:prstGeom>
                          <a:ln>
                            <a:noFill/>
                          </a:ln>
                        </wps:spPr>
                        <wps:txbx>
                          <w:txbxContent>
                            <w:p w:rsidR="0061495F" w:rsidRDefault="00C34666">
                              <w:r>
                                <w:rPr>
                                  <w:rFonts w:ascii="宋体" w:eastAsia="宋体" w:hAnsi="宋体" w:cs="宋体"/>
                                </w:rPr>
                                <w:t>别</w:t>
                              </w:r>
                            </w:p>
                          </w:txbxContent>
                        </wps:txbx>
                        <wps:bodyPr horzOverflow="overflow" vert="horz" lIns="0" tIns="0" rIns="0" bIns="0" rtlCol="0">
                          <a:noAutofit/>
                        </wps:bodyPr>
                      </wps:wsp>
                      <wps:wsp>
                        <wps:cNvPr id="24790" name="Rectangle 24790"/>
                        <wps:cNvSpPr/>
                        <wps:spPr>
                          <a:xfrm>
                            <a:off x="1439481" y="88277"/>
                            <a:ext cx="185801" cy="185801"/>
                          </a:xfrm>
                          <a:prstGeom prst="rect">
                            <a:avLst/>
                          </a:prstGeom>
                          <a:ln>
                            <a:noFill/>
                          </a:ln>
                        </wps:spPr>
                        <wps:txbx>
                          <w:txbxContent>
                            <w:p w:rsidR="0061495F" w:rsidRDefault="00C34666">
                              <w:r>
                                <w:rPr>
                                  <w:rFonts w:ascii="宋体" w:eastAsia="宋体" w:hAnsi="宋体" w:cs="宋体"/>
                                </w:rPr>
                                <w:t>估</w:t>
                              </w:r>
                            </w:p>
                          </w:txbxContent>
                        </wps:txbx>
                        <wps:bodyPr horzOverflow="overflow" vert="horz" lIns="0" tIns="0" rIns="0" bIns="0" rtlCol="0">
                          <a:noAutofit/>
                        </wps:bodyPr>
                      </wps:wsp>
                      <wps:wsp>
                        <wps:cNvPr id="24791" name="Rectangle 24791"/>
                        <wps:cNvSpPr/>
                        <wps:spPr>
                          <a:xfrm>
                            <a:off x="1579181" y="88277"/>
                            <a:ext cx="185801" cy="185801"/>
                          </a:xfrm>
                          <a:prstGeom prst="rect">
                            <a:avLst/>
                          </a:prstGeom>
                          <a:ln>
                            <a:noFill/>
                          </a:ln>
                        </wps:spPr>
                        <wps:txbx>
                          <w:txbxContent>
                            <w:p w:rsidR="0061495F" w:rsidRDefault="00C34666">
                              <w:r>
                                <w:rPr>
                                  <w:rFonts w:ascii="宋体" w:eastAsia="宋体" w:hAnsi="宋体" w:cs="宋体"/>
                                </w:rPr>
                                <w:t>算</w:t>
                              </w:r>
                            </w:p>
                          </w:txbxContent>
                        </wps:txbx>
                        <wps:bodyPr horzOverflow="overflow" vert="horz" lIns="0" tIns="0" rIns="0" bIns="0" rtlCol="0">
                          <a:noAutofit/>
                        </wps:bodyPr>
                      </wps:wsp>
                      <wps:wsp>
                        <wps:cNvPr id="24792" name="Rectangle 24792"/>
                        <wps:cNvSpPr/>
                        <wps:spPr>
                          <a:xfrm>
                            <a:off x="1718881" y="88277"/>
                            <a:ext cx="185801" cy="185801"/>
                          </a:xfrm>
                          <a:prstGeom prst="rect">
                            <a:avLst/>
                          </a:prstGeom>
                          <a:ln>
                            <a:noFill/>
                          </a:ln>
                        </wps:spPr>
                        <wps:txbx>
                          <w:txbxContent>
                            <w:p w:rsidR="0061495F" w:rsidRDefault="00C34666">
                              <w:r>
                                <w:rPr>
                                  <w:rFonts w:ascii="宋体" w:eastAsia="宋体" w:hAnsi="宋体" w:cs="宋体"/>
                                </w:rPr>
                                <w:t>项</w:t>
                              </w:r>
                            </w:p>
                          </w:txbxContent>
                        </wps:txbx>
                        <wps:bodyPr horzOverflow="overflow" vert="horz" lIns="0" tIns="0" rIns="0" bIns="0" rtlCol="0">
                          <a:noAutofit/>
                        </wps:bodyPr>
                      </wps:wsp>
                      <wps:wsp>
                        <wps:cNvPr id="24793" name="Shape 24793"/>
                        <wps:cNvSpPr/>
                        <wps:spPr>
                          <a:xfrm>
                            <a:off x="0" y="303784"/>
                            <a:ext cx="2866847" cy="0"/>
                          </a:xfrm>
                          <a:custGeom>
                            <a:avLst/>
                            <a:gdLst/>
                            <a:ahLst/>
                            <a:cxnLst/>
                            <a:rect l="0" t="0" r="0" b="0"/>
                            <a:pathLst>
                              <a:path w="2866847">
                                <a:moveTo>
                                  <a:pt x="0" y="0"/>
                                </a:moveTo>
                                <a:lnTo>
                                  <a:pt x="286684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5210" o:spid="_x0000_s1034" style="width:225.75pt;height:23.9pt;mso-position-horizontal-relative:char;mso-position-vertical-relative:line" coordsize="28668,3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">
                <v:shape id="Shape 146290" o:spid="_x0000_s1035" style="position:absolute;width:28668;height:189;visibility:visible;mso-wrap-style:square;v-text-anchor:top" coordsize="2866847,1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798MA&#10;AADfAAAADwAAAGRycy9kb3ducmV2LnhtbERPTWvCQBC9F/oflhF6kbqpSIipq7SFQvEije19yI6b&#10;aHY2ZLea/nvnIHh8vO/VZvSdOtMQ28AGXmYZKOI62JadgZ/953MBKiZki11gMvBPETbrx4cVljZc&#10;+JvOVXJKQjiWaKBJqS+1jnVDHuMs9MTCHcLgMQkcnLYDXiTcd3qeZbn22LI0NNjTR0P1qfrzBo58&#10;3Nan+Pu+C87lfros8mkojHmajG+voBKN6S6+ub+szF/k86U8kD8CQ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X798MAAADfAAAADwAAAAAAAAAAAAAAAACYAgAAZHJzL2Rv&#10;d25yZXYueG1sUEsFBgAAAAAEAAQA9QAAAIgDAAAAAA==&#10;" path="m,l2866847,r,18974l,18974,,e" fillcolor="black" stroked="f" strokeweight="0">
                  <v:stroke miterlimit="83231f" joinstyle="miter"/>
                  <v:path arrowok="t" textboxrect="0,0,2866847,18974"/>
                </v:shape>
                <v:rect id="Rectangle 24788" o:spid="_x0000_s1036" style="position:absolute;left:759;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Ot8UA&#10;AADeAAAADwAAAGRycy9kb3ducmV2LnhtbERPTWvCQBC9F/wPywi91U1F2hhdRdQSjzURbG9DdkxC&#10;s7Mhu03S/vruoeDx8b7X29E0oqfO1ZYVPM8iEMSF1TWXCi7521MMwnlkjY1lUvBDDrabycMaE20H&#10;PlOf+VKEEHYJKqi8bxMpXVGRQTezLXHgbrYz6APsSqk7HEK4aeQ8il6kwZpDQ4Ut7SsqvrJvoyCN&#10;293Hyf4OZXP8TK/v1+UhX3qlHqfjbgXC0+jv4n/3SSuYL17j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863xQAAAN4AAAAPAAAAAAAAAAAAAAAAAJgCAABkcnMv&#10;ZG93bnJldi54bWxQSwUGAAAAAAQABAD1AAAAigMAAAAA&#10;" filled="f" stroked="f">
                  <v:textbox inset="0,0,0,0">
                    <w:txbxContent>
                      <w:p w:rsidR="0061495F" w:rsidRDefault="00C34666">
                        <w:r>
                          <w:rPr>
                            <w:rFonts w:ascii="宋体" w:eastAsia="宋体" w:hAnsi="宋体" w:cs="宋体"/>
                          </w:rPr>
                          <w:t>类</w:t>
                        </w:r>
                      </w:p>
                    </w:txbxContent>
                  </v:textbox>
                </v:rect>
                <v:rect id="Rectangle 24789" o:spid="_x0000_s1037" style="position:absolute;left:2156;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LMcA&#10;AADeAAAADwAAAGRycy9kb3ducmV2LnhtbESPQWvCQBSE74L/YXmCN90oUpPUVcRW9NiqoL09sq9J&#10;aPZtyK4m9de7BaHHYWa+YRarzlTiRo0rLSuYjCMQxJnVJecKTsftKAbhPLLGyjIp+CUHq2W/t8BU&#10;25Y/6XbwuQgQdikqKLyvUyldVpBBN7Y1cfC+bWPQB9nkUjfYBrip5DSKXqTBksNCgTVtCsp+Dlej&#10;YBfX68ve3tu8ev/anT/Oydsx8UoNB936FYSnzv+Hn+29VjCdze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7ayzHAAAA3gAAAA8AAAAAAAAAAAAAAAAAmAIAAGRy&#10;cy9kb3ducmV2LnhtbFBLBQYAAAAABAAEAPUAAACMAwAAAAA=&#10;" filled="f" stroked="f">
                  <v:textbox inset="0,0,0,0">
                    <w:txbxContent>
                      <w:p w:rsidR="0061495F" w:rsidRDefault="00C34666">
                        <w:r>
                          <w:rPr>
                            <w:rFonts w:ascii="宋体" w:eastAsia="宋体" w:hAnsi="宋体" w:cs="宋体"/>
                          </w:rPr>
                          <w:t>别</w:t>
                        </w:r>
                      </w:p>
                    </w:txbxContent>
                  </v:textbox>
                </v:rect>
                <v:rect id="Rectangle 24790" o:spid="_x0000_s1038" style="position:absolute;left:14394;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UbMUA&#10;AADeAAAADwAAAGRycy9kb3ducmV2LnhtbESPy4rCMBSG98K8QzgD7jQdEbXVKOIFXY4XcGZ3aI5t&#10;meakNNFWn36yEFz+/De+2aI1pbhT7QrLCr76EQji1OqCMwXn07Y3AeE8ssbSMil4kIPF/KMzw0Tb&#10;hg90P/pMhBF2CSrIva8SKV2ak0HXtxVx8K62NuiDrDOpa2zCuCnlIIpG0mDB4SHHilY5pX/Hm1Gw&#10;m1TLn719Nlm5+d1dvi/x+hR7pbqf7XIKwlPr3+FXe68VDIbjO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WFRsxQAAAN4AAAAPAAAAAAAAAAAAAAAAAJgCAABkcnMv&#10;ZG93bnJldi54bWxQSwUGAAAAAAQABAD1AAAAigMAAAAA&#10;" filled="f" stroked="f">
                  <v:textbox inset="0,0,0,0">
                    <w:txbxContent>
                      <w:p w:rsidR="0061495F" w:rsidRDefault="00C34666">
                        <w:r>
                          <w:rPr>
                            <w:rFonts w:ascii="宋体" w:eastAsia="宋体" w:hAnsi="宋体" w:cs="宋体"/>
                          </w:rPr>
                          <w:t>估</w:t>
                        </w:r>
                      </w:p>
                    </w:txbxContent>
                  </v:textbox>
                </v:rect>
                <v:rect id="Rectangle 24791" o:spid="_x0000_s1039" style="position:absolute;left:15791;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x98gA&#10;AADeAAAADwAAAGRycy9kb3ducmV2LnhtbESPT2vCQBTE7wW/w/KE3upGKa2JboLYFj3WP6DeHtln&#10;Esy+DdmtSf30bqHgcZiZ3zDzrDe1uFLrKssKxqMIBHFudcWFgv3u62UKwnlkjbVlUvBLDrJ08DTH&#10;RNuON3Td+kIECLsEFZTeN4mULi/JoBvZhjh4Z9sa9EG2hdQtdgFuajmJojdpsOKwUGJDy5Lyy/bH&#10;KFhNm8VxbW9dUX+eVofvQ/yxi71Sz8N+MQPhqfeP8H97rRVMXt/j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PH3yAAAAN4AAAAPAAAAAAAAAAAAAAAAAJgCAABk&#10;cnMvZG93bnJldi54bWxQSwUGAAAAAAQABAD1AAAAjQMAAAAA&#10;" filled="f" stroked="f">
                  <v:textbox inset="0,0,0,0">
                    <w:txbxContent>
                      <w:p w:rsidR="0061495F" w:rsidRDefault="00C34666">
                        <w:r>
                          <w:rPr>
                            <w:rFonts w:ascii="宋体" w:eastAsia="宋体" w:hAnsi="宋体" w:cs="宋体"/>
                          </w:rPr>
                          <w:t>算</w:t>
                        </w:r>
                      </w:p>
                    </w:txbxContent>
                  </v:textbox>
                </v:rect>
                <v:rect id="Rectangle 24792" o:spid="_x0000_s1040" style="position:absolute;left:17188;top:882;width:18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vgMcA&#10;AADeAAAADwAAAGRycy9kb3ducmV2LnhtbESPQWvCQBSE7wX/w/IEb3VjkNZEVxFb0WOrgnp7ZJ9J&#10;MPs2ZFeT+uvdQqHHYWa+YWaLzlTiTo0rLSsYDSMQxJnVJecKDvv16wSE88gaK8uk4IccLOa9lxmm&#10;2rb8Tfedz0WAsEtRQeF9nUrpsoIMuqGtiYN3sY1BH2STS91gG+CmknEUvUmDJYeFAmtaFZRddzej&#10;YDOpl6etfbR59XneHL+Oycc+8UoN+t1yCsJT5//Df+2tVhCP35M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Gb4DHAAAA3gAAAA8AAAAAAAAAAAAAAAAAmAIAAGRy&#10;cy9kb3ducmV2LnhtbFBLBQYAAAAABAAEAPUAAACMAwAAAAA=&#10;" filled="f" stroked="f">
                  <v:textbox inset="0,0,0,0">
                    <w:txbxContent>
                      <w:p w:rsidR="0061495F" w:rsidRDefault="00C34666">
                        <w:r>
                          <w:rPr>
                            <w:rFonts w:ascii="宋体" w:eastAsia="宋体" w:hAnsi="宋体" w:cs="宋体"/>
                          </w:rPr>
                          <w:t>项</w:t>
                        </w:r>
                      </w:p>
                    </w:txbxContent>
                  </v:textbox>
                </v:rect>
                <v:shape id="Shape 24793" o:spid="_x0000_s1041" style="position:absolute;top:3037;width:28668;height:0;visibility:visible;mso-wrap-style:square;v-text-anchor:top" coordsize="2866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5r8QA&#10;AADeAAAADwAAAGRycy9kb3ducmV2LnhtbESP0YrCMBRE3wX/IdyFfdN0dXG1GkV0F3y0XT/g2lzb&#10;YnNTmqitX28EwcdhZs4wi1VrKnGlxpWWFXwNIxDEmdUl5woO/3+DKQjnkTVWlklBRw5Wy35vgbG2&#10;N07omvpcBAi7GBUU3texlC4ryKAb2po4eCfbGPRBNrnUDd4C3FRyFEUTabDksFBgTZuCsnN6MQr4&#10;sj2m+XR775zTSaJtd//dp0p9frTrOQhPrX+HX+2dVjD6/pmN4XknX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Bea/EAAAA3gAAAA8AAAAAAAAAAAAAAAAAmAIAAGRycy9k&#10;b3ducmV2LnhtbFBLBQYAAAAABAAEAPUAAACJAwAAAAA=&#10;" path="m,l2866847,e" filled="f" strokeweight=".35136mm">
                  <v:stroke miterlimit="83231f" joinstyle="miter"/>
                  <v:path arrowok="t" textboxrect="0,0,2866847,0"/>
                </v:shape>
                <w10:anchorlock/>
              </v:group>
            </w:pict>
          </mc:Fallback>
        </mc:AlternateContent>
      </w:r>
    </w:p>
    <w:p w:rsidR="0061495F" w:rsidRDefault="00C34666">
      <w:pPr>
        <w:tabs>
          <w:tab w:val="center" w:pos="2334"/>
          <w:tab w:val="center" w:pos="4592"/>
        </w:tabs>
        <w:spacing w:after="88"/>
      </w:pPr>
      <w:r>
        <w:tab/>
      </w:r>
      <w:r>
        <w:rPr>
          <w:rFonts w:ascii="宋体" w:eastAsia="宋体" w:hAnsi="宋体" w:cs="宋体"/>
        </w:rPr>
        <w:t>观测</w:t>
      </w:r>
      <w:r>
        <w:rPr>
          <w:rFonts w:ascii="宋体" w:eastAsia="宋体" w:hAnsi="宋体" w:cs="宋体"/>
        </w:rPr>
        <w:tab/>
      </w:r>
      <w:r>
        <w:rPr>
          <w:rFonts w:ascii="微软雅黑" w:eastAsia="微软雅黑" w:hAnsi="微软雅黑" w:cs="微软雅黑"/>
          <w:i/>
        </w:rPr>
        <w:t>h</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w:t>
      </w:r>
    </w:p>
    <w:p w:rsidR="0061495F" w:rsidRDefault="00C34666">
      <w:pPr>
        <w:spacing w:after="106"/>
        <w:ind w:left="560" w:hanging="10"/>
        <w:jc w:val="center"/>
      </w:pP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 xml:space="preserve">; </w:t>
      </w:r>
      <w:r>
        <w:rPr>
          <w:rFonts w:ascii="微软雅黑" w:eastAsia="微软雅黑" w:hAnsi="微软雅黑" w:cs="微软雅黑"/>
          <w:i/>
        </w:rPr>
        <w:t>P</w:t>
      </w:r>
      <w:r>
        <w:rPr>
          <w:rFonts w:ascii="微软雅黑" w:eastAsia="微软雅黑" w:hAnsi="微软雅黑" w:cs="微软雅黑"/>
        </w:rPr>
        <w:t xml:space="preserve">), </w:t>
      </w: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 xml:space="preserve">; </w:t>
      </w:r>
      <w:r>
        <w:rPr>
          <w:rFonts w:ascii="微软雅黑" w:eastAsia="微软雅黑" w:hAnsi="微软雅黑" w:cs="微软雅黑"/>
          <w:i/>
        </w:rPr>
        <w:t>P</w:t>
      </w:r>
      <w:r>
        <w:rPr>
          <w:rFonts w:ascii="微软雅黑" w:eastAsia="微软雅黑" w:hAnsi="微软雅黑" w:cs="微软雅黑"/>
        </w:rPr>
        <w:t xml:space="preserve">, </w:t>
      </w:r>
      <w:r>
        <w:rPr>
          <w:rFonts w:ascii="微软雅黑" w:eastAsia="微软雅黑" w:hAnsi="微软雅黑" w:cs="微软雅黑"/>
          <w:i/>
        </w:rPr>
        <w:t>P</w:t>
      </w:r>
      <w:r>
        <w:rPr>
          <w:rFonts w:ascii="微软雅黑" w:eastAsia="微软雅黑" w:hAnsi="微软雅黑" w:cs="微软雅黑"/>
          <w:i/>
          <w:vertAlign w:val="subscript"/>
        </w:rPr>
        <w:t>former</w:t>
      </w:r>
      <w:r>
        <w:rPr>
          <w:rFonts w:ascii="微软雅黑" w:eastAsia="微软雅黑" w:hAnsi="微软雅黑" w:cs="微软雅黑"/>
        </w:rPr>
        <w:t>)</w:t>
      </w:r>
    </w:p>
    <w:p w:rsidR="0061495F" w:rsidRDefault="00C34666">
      <w:pPr>
        <w:spacing w:after="106"/>
        <w:ind w:left="560" w:hanging="10"/>
        <w:jc w:val="center"/>
      </w:pP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 xml:space="preserve">; </w:t>
      </w:r>
      <w:r>
        <w:rPr>
          <w:rFonts w:ascii="微软雅黑" w:eastAsia="微软雅黑" w:hAnsi="微软雅黑" w:cs="微软雅黑"/>
          <w:i/>
        </w:rPr>
        <w:t>P</w:t>
      </w:r>
      <w:r>
        <w:rPr>
          <w:rFonts w:ascii="微软雅黑" w:eastAsia="微软雅黑" w:hAnsi="微软雅黑" w:cs="微软雅黑"/>
        </w:rPr>
        <w:t xml:space="preserve">, </w:t>
      </w:r>
      <w:r>
        <w:rPr>
          <w:rFonts w:ascii="微软雅黑" w:eastAsia="微软雅黑" w:hAnsi="微软雅黑" w:cs="微软雅黑"/>
          <w:i/>
        </w:rPr>
        <w:t>PE</w:t>
      </w:r>
      <w:r>
        <w:rPr>
          <w:rFonts w:ascii="微软雅黑" w:eastAsia="微软雅黑" w:hAnsi="微软雅黑" w:cs="微软雅黑"/>
        </w:rPr>
        <w:t xml:space="preserve">), </w:t>
      </w: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 xml:space="preserve">; </w:t>
      </w:r>
      <w:r>
        <w:rPr>
          <w:rFonts w:ascii="微软雅黑" w:eastAsia="微软雅黑" w:hAnsi="微软雅黑" w:cs="微软雅黑"/>
          <w:i/>
        </w:rPr>
        <w:t>P</w:t>
      </w:r>
      <w:r>
        <w:rPr>
          <w:rFonts w:ascii="微软雅黑" w:eastAsia="微软雅黑" w:hAnsi="微软雅黑" w:cs="微软雅黑"/>
        </w:rPr>
        <w:t xml:space="preserve">, </w:t>
      </w:r>
      <w:r>
        <w:rPr>
          <w:rFonts w:ascii="微软雅黑" w:eastAsia="微软雅黑" w:hAnsi="微软雅黑" w:cs="微软雅黑"/>
          <w:i/>
        </w:rPr>
        <w:t>P</w:t>
      </w:r>
      <w:r>
        <w:rPr>
          <w:rFonts w:ascii="微软雅黑" w:eastAsia="微软雅黑" w:hAnsi="微软雅黑" w:cs="微软雅黑"/>
          <w:i/>
          <w:vertAlign w:val="subscript"/>
        </w:rPr>
        <w:t>former</w:t>
      </w:r>
      <w:r>
        <w:rPr>
          <w:rFonts w:ascii="微软雅黑" w:eastAsia="微软雅黑" w:hAnsi="微软雅黑" w:cs="微软雅黑"/>
        </w:rPr>
        <w:t xml:space="preserve">, </w:t>
      </w:r>
      <w:r>
        <w:rPr>
          <w:rFonts w:ascii="微软雅黑" w:eastAsia="微软雅黑" w:hAnsi="微软雅黑" w:cs="微软雅黑"/>
          <w:i/>
        </w:rPr>
        <w:t>PE</w:t>
      </w:r>
      <w:r>
        <w:rPr>
          <w:rFonts w:ascii="微软雅黑" w:eastAsia="微软雅黑" w:hAnsi="微软雅黑" w:cs="微软雅黑"/>
        </w:rPr>
        <w:t xml:space="preserve">, </w:t>
      </w:r>
      <w:r>
        <w:rPr>
          <w:rFonts w:ascii="微软雅黑" w:eastAsia="微软雅黑" w:hAnsi="微软雅黑" w:cs="微软雅黑"/>
          <w:i/>
        </w:rPr>
        <w:t>PE</w:t>
      </w:r>
      <w:r>
        <w:rPr>
          <w:rFonts w:ascii="微软雅黑" w:eastAsia="微软雅黑" w:hAnsi="微软雅黑" w:cs="微软雅黑"/>
          <w:i/>
          <w:vertAlign w:val="subscript"/>
        </w:rPr>
        <w:t>former</w:t>
      </w:r>
      <w:r>
        <w:rPr>
          <w:rFonts w:ascii="微软雅黑" w:eastAsia="微软雅黑" w:hAnsi="微软雅黑" w:cs="微软雅黑"/>
        </w:rPr>
        <w:t>)</w:t>
      </w:r>
    </w:p>
    <w:p w:rsidR="0061495F" w:rsidRDefault="00C34666">
      <w:pPr>
        <w:spacing w:after="405" w:line="265" w:lineRule="auto"/>
        <w:ind w:left="690" w:right="130" w:hanging="10"/>
        <w:jc w:val="center"/>
      </w:pP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 xml:space="preserve">; </w:t>
      </w:r>
      <w:r>
        <w:rPr>
          <w:rFonts w:ascii="微软雅黑" w:eastAsia="微软雅黑" w:hAnsi="微软雅黑" w:cs="微软雅黑"/>
          <w:i/>
        </w:rPr>
        <w:t>P</w:t>
      </w:r>
      <w:r>
        <w:rPr>
          <w:rFonts w:ascii="微软雅黑" w:eastAsia="微软雅黑" w:hAnsi="微软雅黑" w:cs="微软雅黑"/>
        </w:rPr>
        <w:t xml:space="preserve">, </w:t>
      </w:r>
      <w:r>
        <w:rPr>
          <w:rFonts w:ascii="微软雅黑" w:eastAsia="微软雅黑" w:hAnsi="微软雅黑" w:cs="微软雅黑"/>
          <w:i/>
        </w:rPr>
        <w:t>P</w:t>
      </w:r>
      <w:r>
        <w:rPr>
          <w:rFonts w:ascii="微软雅黑" w:eastAsia="微软雅黑" w:hAnsi="微软雅黑" w:cs="微软雅黑"/>
          <w:i/>
          <w:sz w:val="15"/>
        </w:rPr>
        <w:t>former</w:t>
      </w:r>
      <w:r>
        <w:rPr>
          <w:rFonts w:ascii="微软雅黑" w:eastAsia="微软雅黑" w:hAnsi="微软雅黑" w:cs="微软雅黑"/>
        </w:rPr>
        <w:t xml:space="preserve">, </w:t>
      </w:r>
      <w:r>
        <w:rPr>
          <w:rFonts w:ascii="微软雅黑" w:eastAsia="微软雅黑" w:hAnsi="微软雅黑" w:cs="微软雅黑"/>
          <w:i/>
        </w:rPr>
        <w:t>PE</w:t>
      </w:r>
      <w:r>
        <w:rPr>
          <w:rFonts w:ascii="微软雅黑" w:eastAsia="微软雅黑" w:hAnsi="微软雅黑" w:cs="微软雅黑"/>
        </w:rPr>
        <w:t xml:space="preserve">, </w:t>
      </w:r>
      <w:r>
        <w:rPr>
          <w:rFonts w:ascii="微软雅黑" w:eastAsia="微软雅黑" w:hAnsi="微软雅黑" w:cs="微软雅黑"/>
          <w:i/>
        </w:rPr>
        <w:t>PE</w:t>
      </w:r>
      <w:r>
        <w:rPr>
          <w:rFonts w:ascii="微软雅黑" w:eastAsia="微软雅黑" w:hAnsi="微软雅黑" w:cs="微软雅黑"/>
          <w:i/>
          <w:sz w:val="15"/>
        </w:rPr>
        <w:t>former</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i/>
          <w:sz w:val="15"/>
        </w:rPr>
        <w:t>former</w:t>
      </w:r>
      <w:r>
        <w:rPr>
          <w:rFonts w:ascii="微软雅黑" w:eastAsia="微软雅黑" w:hAnsi="微软雅黑" w:cs="微软雅黑"/>
        </w:rPr>
        <w:t>)</w:t>
      </w:r>
    </w:p>
    <w:p w:rsidR="0061495F" w:rsidRDefault="00C34666">
      <w:pPr>
        <w:tabs>
          <w:tab w:val="center" w:pos="2334"/>
          <w:tab w:val="center" w:pos="4592"/>
        </w:tabs>
        <w:spacing w:after="62"/>
      </w:pPr>
      <w:r>
        <w:tab/>
      </w:r>
      <w:r>
        <w:rPr>
          <w:rFonts w:ascii="宋体" w:eastAsia="宋体" w:hAnsi="宋体" w:cs="宋体"/>
        </w:rPr>
        <w:t>模型</w:t>
      </w:r>
      <w:r>
        <w:rPr>
          <w:rFonts w:ascii="宋体" w:eastAsia="宋体" w:hAnsi="宋体" w:cs="宋体"/>
        </w:rPr>
        <w:tab/>
      </w:r>
      <w:r>
        <w:rPr>
          <w:rFonts w:ascii="微软雅黑" w:eastAsia="微软雅黑" w:hAnsi="微软雅黑" w:cs="微软雅黑"/>
        </w:rPr>
        <w:t xml:space="preserve">TPWB: </w:t>
      </w: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Rs</w:t>
      </w:r>
      <w:r>
        <w:rPr>
          <w:rFonts w:ascii="微软雅黑" w:eastAsia="微软雅黑" w:hAnsi="微软雅黑" w:cs="微软雅黑"/>
        </w:rPr>
        <w:t xml:space="preserve">), </w:t>
      </w: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 xml:space="preserve">; </w:t>
      </w:r>
      <w:r>
        <w:rPr>
          <w:rFonts w:ascii="微软雅黑" w:eastAsia="微软雅黑" w:hAnsi="微软雅黑" w:cs="微软雅黑"/>
          <w:i/>
        </w:rPr>
        <w:t>P</w:t>
      </w:r>
      <w:r>
        <w:rPr>
          <w:rFonts w:ascii="微软雅黑" w:eastAsia="微软雅黑" w:hAnsi="微软雅黑" w:cs="微软雅黑"/>
        </w:rPr>
        <w:t xml:space="preserve">, </w:t>
      </w:r>
      <w:r>
        <w:rPr>
          <w:rFonts w:ascii="微软雅黑" w:eastAsia="微软雅黑" w:hAnsi="微软雅黑" w:cs="微软雅黑"/>
          <w:i/>
        </w:rPr>
        <w:t>PE</w:t>
      </w:r>
      <w:r>
        <w:rPr>
          <w:rFonts w:ascii="微软雅黑" w:eastAsia="微软雅黑" w:hAnsi="微软雅黑" w:cs="微软雅黑"/>
        </w:rPr>
        <w:t>,</w:t>
      </w:r>
      <w:r>
        <w:rPr>
          <w:rFonts w:ascii="微软雅黑" w:eastAsia="微软雅黑" w:hAnsi="微软雅黑" w:cs="微软雅黑"/>
          <w:i/>
        </w:rPr>
        <w:t>S</w:t>
      </w:r>
      <w:r>
        <w:rPr>
          <w:rFonts w:ascii="微软雅黑" w:eastAsia="微软雅黑" w:hAnsi="微软雅黑" w:cs="微软雅黑"/>
        </w:rPr>
        <w:t>)</w:t>
      </w:r>
    </w:p>
    <w:p w:rsidR="0061495F" w:rsidRDefault="00C34666">
      <w:pPr>
        <w:spacing w:after="3" w:line="265" w:lineRule="auto"/>
        <w:ind w:left="555" w:hanging="10"/>
        <w:jc w:val="center"/>
      </w:pPr>
      <w:r>
        <w:rPr>
          <w:rFonts w:ascii="微软雅黑" w:eastAsia="微软雅黑" w:hAnsi="微软雅黑" w:cs="微软雅黑"/>
        </w:rPr>
        <w:t xml:space="preserve">Budyko: </w:t>
      </w:r>
      <w:r>
        <w:rPr>
          <w:rFonts w:ascii="微软雅黑" w:eastAsia="微软雅黑" w:hAnsi="微软雅黑" w:cs="微软雅黑"/>
          <w:i/>
        </w:rPr>
        <w:t>I</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Rs</w:t>
      </w:r>
      <w:r>
        <w:rPr>
          <w:rFonts w:ascii="微软雅黑" w:eastAsia="微软雅黑" w:hAnsi="微软雅黑" w:cs="微软雅黑"/>
        </w:rPr>
        <w:t>)</w:t>
      </w:r>
    </w:p>
    <w:p w:rsidR="0061495F" w:rsidRDefault="00C34666">
      <w:pPr>
        <w:spacing w:after="10"/>
        <w:ind w:left="1995"/>
      </w:pPr>
      <w:r>
        <w:rPr>
          <w:noProof/>
        </w:rPr>
        <mc:AlternateContent>
          <mc:Choice Requires="wpg">
            <w:drawing>
              <wp:inline distT="0" distB="0" distL="0" distR="0">
                <wp:extent cx="2866847" cy="18974"/>
                <wp:effectExtent l="0" t="0" r="0" b="0"/>
                <wp:docPr id="135211" name="Group 135211"/>
                <wp:cNvGraphicFramePr/>
                <a:graphic xmlns:a="http://schemas.openxmlformats.org/drawingml/2006/main">
                  <a:graphicData uri="http://schemas.microsoft.com/office/word/2010/wordprocessingGroup">
                    <wpg:wgp>
                      <wpg:cNvGrpSpPr/>
                      <wpg:grpSpPr>
                        <a:xfrm>
                          <a:off x="0" y="0"/>
                          <a:ext cx="2866847" cy="18974"/>
                          <a:chOff x="0" y="0"/>
                          <a:chExt cx="2866847" cy="18974"/>
                        </a:xfrm>
                      </wpg:grpSpPr>
                      <wps:wsp>
                        <wps:cNvPr id="146291" name="Shape 146291"/>
                        <wps:cNvSpPr/>
                        <wps:spPr>
                          <a:xfrm>
                            <a:off x="0" y="0"/>
                            <a:ext cx="2866847" cy="18974"/>
                          </a:xfrm>
                          <a:custGeom>
                            <a:avLst/>
                            <a:gdLst/>
                            <a:ahLst/>
                            <a:cxnLst/>
                            <a:rect l="0" t="0" r="0" b="0"/>
                            <a:pathLst>
                              <a:path w="2866847" h="18974">
                                <a:moveTo>
                                  <a:pt x="0" y="0"/>
                                </a:moveTo>
                                <a:lnTo>
                                  <a:pt x="2866847" y="0"/>
                                </a:lnTo>
                                <a:lnTo>
                                  <a:pt x="2866847" y="18974"/>
                                </a:lnTo>
                                <a:lnTo>
                                  <a:pt x="0" y="189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B7D85E" id="Group 135211" o:spid="_x0000_s1026" style="width:225.75pt;height:1.5pt;mso-position-horizontal-relative:char;mso-position-vertical-relative:line" coordsize="28668,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">
                <v:shape id="Shape 146291" o:spid="_x0000_s1027" style="position:absolute;width:28668;height:189;visibility:visible;mso-wrap-style:square;v-text-anchor:top" coordsize="2866847,1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ebMMA&#10;AADfAAAADwAAAGRycy9kb3ducmV2LnhtbERPXWvCMBR9H/gfwh3sRTRVRmmrUdxAGHsZq/p+ae7S&#10;anNTmth2/34ZDPZ4ON/b/WRbMVDvG8cKVssEBHHldMNGwfl0XGQgfEDW2DomBd/kYb+bPWyx0G7k&#10;TxrKYEQMYV+ggjqErpDSVzVZ9EvXEUfuy/UWQ4S9kbrHMYbbVq6TJJUWG44NNXb0WlN1K+9WwZWv&#10;79XNX14+nDGpnedZOneZUk+P02EDItAU/sV/7jcd5z+n63wFv38iA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lebMMAAADfAAAADwAAAAAAAAAAAAAAAACYAgAAZHJzL2Rv&#10;d25yZXYueG1sUEsFBgAAAAAEAAQA9QAAAIgDAAAAAA==&#10;" path="m,l2866847,r,18974l,18974,,e" fillcolor="black" stroked="f" strokeweight="0">
                  <v:stroke miterlimit="83231f" joinstyle="miter"/>
                  <v:path arrowok="t" textboxrect="0,0,2866847,18974"/>
                </v:shape>
                <w10:anchorlock/>
              </v:group>
            </w:pict>
          </mc:Fallback>
        </mc:AlternateContent>
      </w:r>
    </w:p>
    <w:p w:rsidR="0061495F" w:rsidRDefault="00C34666">
      <w:pPr>
        <w:spacing w:after="512" w:line="284" w:lineRule="auto"/>
        <w:ind w:left="10" w:right="134" w:hanging="10"/>
        <w:jc w:val="center"/>
      </w:pPr>
      <w:r>
        <w:rPr>
          <w:rFonts w:ascii="宋体" w:eastAsia="宋体" w:hAnsi="宋体" w:cs="宋体"/>
          <w:sz w:val="18"/>
        </w:rPr>
        <w:t>注：表中各项含义与上文相同</w:t>
      </w:r>
      <w:r>
        <w:rPr>
          <w:rFonts w:ascii="微软雅黑" w:eastAsia="微软雅黑" w:hAnsi="微软雅黑" w:cs="微软雅黑"/>
          <w:sz w:val="18"/>
        </w:rPr>
        <w:t>.</w:t>
      </w:r>
    </w:p>
    <w:p w:rsidR="0061495F" w:rsidRDefault="00C34666">
      <w:pPr>
        <w:spacing w:after="5" w:line="317" w:lineRule="auto"/>
        <w:ind w:left="-15" w:firstLine="65"/>
      </w:pPr>
      <w:r>
        <w:rPr>
          <w:rFonts w:ascii="黑体" w:eastAsia="黑体" w:hAnsi="黑体" w:cs="黑体"/>
          <w:sz w:val="24"/>
        </w:rPr>
        <w:t>预设模拟精度</w:t>
      </w:r>
      <w:r>
        <w:rPr>
          <w:rFonts w:ascii="黑体" w:eastAsia="黑体" w:hAnsi="黑体" w:cs="黑体"/>
          <w:sz w:val="24"/>
        </w:rPr>
        <w:t xml:space="preserve"> </w:t>
      </w:r>
      <w:r>
        <w:rPr>
          <w:rFonts w:ascii="宋体" w:eastAsia="宋体" w:hAnsi="宋体" w:cs="宋体"/>
          <w:sz w:val="24"/>
        </w:rPr>
        <w:t>在模拟与评估中，径流</w:t>
      </w:r>
      <w:r>
        <w:rPr>
          <w:rFonts w:ascii="微软雅黑" w:eastAsia="微软雅黑" w:hAnsi="微软雅黑" w:cs="微软雅黑"/>
          <w:i/>
          <w:sz w:val="24"/>
        </w:rPr>
        <w:t>R</w:t>
      </w:r>
      <w:r>
        <w:rPr>
          <w:rFonts w:ascii="宋体" w:eastAsia="宋体" w:hAnsi="宋体" w:cs="宋体"/>
          <w:sz w:val="24"/>
        </w:rPr>
        <w:t>作为连续型随机变量</w:t>
      </w:r>
      <w:r>
        <w:rPr>
          <w:rFonts w:ascii="宋体" w:eastAsia="宋体" w:hAnsi="宋体" w:cs="宋体"/>
          <w:sz w:val="24"/>
        </w:rPr>
        <w:t>，需要对其预设模拟精度，结合估算的连续熵</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宋体" w:eastAsia="宋体" w:hAnsi="宋体" w:cs="宋体"/>
          <w:sz w:val="24"/>
        </w:rPr>
        <w:t>，通过公式</w:t>
      </w:r>
      <w:r>
        <w:rPr>
          <w:rFonts w:ascii="微软雅黑" w:eastAsia="微软雅黑" w:hAnsi="微软雅黑" w:cs="微软雅黑"/>
          <w:sz w:val="24"/>
        </w:rPr>
        <w:t>4-5</w:t>
      </w:r>
      <w:r>
        <w:rPr>
          <w:rFonts w:ascii="宋体" w:eastAsia="宋体" w:hAnsi="宋体" w:cs="宋体"/>
          <w:sz w:val="24"/>
        </w:rPr>
        <w:t>计算先验不确定度并进行之后随机不确定度计算。本论文给定两种预设模拟精度模式：</w:t>
      </w:r>
    </w:p>
    <w:p w:rsidR="0061495F" w:rsidRDefault="00C34666">
      <w:pPr>
        <w:numPr>
          <w:ilvl w:val="0"/>
          <w:numId w:val="14"/>
        </w:numPr>
        <w:spacing w:after="85" w:line="263" w:lineRule="auto"/>
        <w:ind w:right="14" w:hanging="297"/>
      </w:pPr>
      <w:r>
        <w:rPr>
          <w:rFonts w:ascii="宋体" w:eastAsia="宋体" w:hAnsi="宋体" w:cs="宋体"/>
          <w:sz w:val="24"/>
        </w:rPr>
        <w:t>变动时间尺度过程中预设同一绝对精度</w:t>
      </w:r>
      <w:r>
        <w:rPr>
          <w:rFonts w:ascii="微软雅黑" w:eastAsia="微软雅黑" w:hAnsi="微软雅黑" w:cs="微软雅黑"/>
          <w:sz w:val="24"/>
        </w:rPr>
        <w:t>.</w:t>
      </w:r>
    </w:p>
    <w:p w:rsidR="0061495F" w:rsidRDefault="00C34666">
      <w:pPr>
        <w:numPr>
          <w:ilvl w:val="0"/>
          <w:numId w:val="14"/>
        </w:numPr>
        <w:spacing w:after="90" w:line="263" w:lineRule="auto"/>
        <w:ind w:right="14" w:hanging="297"/>
      </w:pPr>
      <w:r>
        <w:rPr>
          <w:rFonts w:ascii="宋体" w:eastAsia="宋体" w:hAnsi="宋体" w:cs="宋体"/>
          <w:sz w:val="24"/>
        </w:rPr>
        <w:t>变动时间尺度过程中预设同一相对精度</w:t>
      </w:r>
      <w:r>
        <w:rPr>
          <w:rFonts w:ascii="微软雅黑" w:eastAsia="微软雅黑" w:hAnsi="微软雅黑" w:cs="微软雅黑"/>
          <w:sz w:val="24"/>
        </w:rPr>
        <w:t>.</w:t>
      </w:r>
    </w:p>
    <w:p w:rsidR="0061495F" w:rsidRDefault="00C34666">
      <w:pPr>
        <w:spacing w:after="3" w:line="321" w:lineRule="auto"/>
        <w:ind w:left="9" w:right="14" w:firstLine="480"/>
      </w:pPr>
      <w:r>
        <w:rPr>
          <w:rFonts w:ascii="宋体" w:eastAsia="宋体" w:hAnsi="宋体" w:cs="宋体"/>
          <w:sz w:val="24"/>
        </w:rPr>
        <w:t>在公式</w:t>
      </w:r>
      <w:r>
        <w:rPr>
          <w:rFonts w:ascii="微软雅黑" w:eastAsia="微软雅黑" w:hAnsi="微软雅黑" w:cs="微软雅黑"/>
          <w:sz w:val="24"/>
        </w:rPr>
        <w:t>4-5</w:t>
      </w:r>
      <w:r>
        <w:rPr>
          <w:rFonts w:ascii="宋体" w:eastAsia="宋体" w:hAnsi="宋体" w:cs="宋体"/>
          <w:sz w:val="24"/>
        </w:rPr>
        <w:t>中，</w:t>
      </w:r>
      <w:r>
        <w:rPr>
          <w:rFonts w:ascii="宋体" w:eastAsia="宋体" w:hAnsi="宋体" w:cs="宋体"/>
          <w:sz w:val="24"/>
        </w:rPr>
        <w:t xml:space="preserve"> </w:t>
      </w:r>
      <w:r>
        <w:rPr>
          <w:rFonts w:ascii="微软雅黑" w:eastAsia="微软雅黑" w:hAnsi="微软雅黑" w:cs="微软雅黑"/>
          <w:sz w:val="24"/>
        </w:rPr>
        <w:t>−</w:t>
      </w:r>
      <w:r>
        <w:rPr>
          <w:rFonts w:ascii="微软雅黑" w:eastAsia="微软雅黑" w:hAnsi="微软雅黑" w:cs="微软雅黑"/>
          <w:i/>
          <w:sz w:val="24"/>
        </w:rPr>
        <w:t>log</w:t>
      </w:r>
      <w:r>
        <w:rPr>
          <w:sz w:val="24"/>
        </w:rPr>
        <w:t>∆</w:t>
      </w:r>
      <w:r>
        <w:rPr>
          <w:sz w:val="24"/>
        </w:rPr>
        <w:t xml:space="preserve"> </w:t>
      </w:r>
      <w:r>
        <w:rPr>
          <w:rFonts w:ascii="微软雅黑" w:eastAsia="微软雅黑" w:hAnsi="微软雅黑" w:cs="微软雅黑"/>
          <w:sz w:val="24"/>
        </w:rPr>
        <w:t>bit</w:t>
      </w:r>
      <w:r>
        <w:rPr>
          <w:rFonts w:ascii="宋体" w:eastAsia="宋体" w:hAnsi="宋体" w:cs="宋体"/>
          <w:sz w:val="24"/>
        </w:rPr>
        <w:t>精度将连续随机变量刻画至如下分辨率：</w:t>
      </w:r>
      <w:r>
        <w:rPr>
          <w:rFonts w:ascii="微软雅黑" w:eastAsia="微软雅黑" w:hAnsi="微软雅黑" w:cs="微软雅黑"/>
          <w:i/>
          <w:sz w:val="24"/>
        </w:rPr>
        <w:t>X</w:t>
      </w:r>
      <w:r>
        <w:rPr>
          <w:rFonts w:ascii="宋体" w:eastAsia="宋体" w:hAnsi="宋体" w:cs="宋体"/>
          <w:sz w:val="24"/>
        </w:rPr>
        <w:t>在宽度为</w:t>
      </w:r>
      <w:r>
        <w:rPr>
          <w:sz w:val="24"/>
        </w:rPr>
        <w:t>∆</w:t>
      </w:r>
      <w:r>
        <w:rPr>
          <w:rFonts w:ascii="宋体" w:eastAsia="宋体" w:hAnsi="宋体" w:cs="宋体"/>
          <w:sz w:val="24"/>
        </w:rPr>
        <w:t>的样本区间内取同一值</w:t>
      </w:r>
      <w:r>
        <w:rPr>
          <w:rFonts w:ascii="微软雅黑" w:eastAsia="微软雅黑" w:hAnsi="微软雅黑" w:cs="微软雅黑"/>
          <w:i/>
          <w:sz w:val="24"/>
        </w:rPr>
        <w:t>X</w:t>
      </w:r>
      <w:r>
        <w:rPr>
          <w:sz w:val="24"/>
          <w:vertAlign w:val="superscript"/>
        </w:rPr>
        <w:t>∆</w:t>
      </w:r>
      <w:r>
        <w:rPr>
          <w:rFonts w:ascii="宋体" w:eastAsia="宋体" w:hAnsi="宋体" w:cs="宋体"/>
          <w:sz w:val="24"/>
        </w:rPr>
        <w:t>，且满足公式</w:t>
      </w:r>
      <w:r>
        <w:rPr>
          <w:rFonts w:ascii="微软雅黑" w:eastAsia="微软雅黑" w:hAnsi="微软雅黑" w:cs="微软雅黑"/>
          <w:sz w:val="24"/>
        </w:rPr>
        <w:t>4-3</w:t>
      </w:r>
      <w:r>
        <w:rPr>
          <w:rFonts w:ascii="宋体" w:eastAsia="宋体" w:hAnsi="宋体" w:cs="宋体"/>
          <w:sz w:val="24"/>
        </w:rPr>
        <w:t>。对预设精度模式</w:t>
      </w:r>
      <w:r>
        <w:rPr>
          <w:rFonts w:ascii="微软雅黑" w:eastAsia="微软雅黑" w:hAnsi="微软雅黑" w:cs="微软雅黑"/>
          <w:sz w:val="24"/>
        </w:rPr>
        <w:t>1</w:t>
      </w:r>
      <w:r>
        <w:rPr>
          <w:rFonts w:ascii="宋体" w:eastAsia="宋体" w:hAnsi="宋体" w:cs="宋体"/>
          <w:sz w:val="24"/>
        </w:rPr>
        <w:t>，径流样本区间离散宽度</w:t>
      </w:r>
      <w:r>
        <w:rPr>
          <w:sz w:val="24"/>
        </w:rPr>
        <w:t>∆</w:t>
      </w:r>
      <w:r>
        <w:rPr>
          <w:rFonts w:ascii="宋体" w:eastAsia="宋体" w:hAnsi="宋体" w:cs="宋体"/>
          <w:sz w:val="24"/>
        </w:rPr>
        <w:t>在模拟时间尺度变化过程中保持不变；对预设精度模式</w:t>
      </w:r>
      <w:r>
        <w:rPr>
          <w:rFonts w:ascii="微软雅黑" w:eastAsia="微软雅黑" w:hAnsi="微软雅黑" w:cs="微软雅黑"/>
          <w:sz w:val="24"/>
        </w:rPr>
        <w:t>2</w:t>
      </w:r>
      <w:r>
        <w:rPr>
          <w:rFonts w:ascii="宋体" w:eastAsia="宋体" w:hAnsi="宋体" w:cs="宋体"/>
          <w:sz w:val="24"/>
        </w:rPr>
        <w:t>，</w:t>
      </w:r>
      <w:r>
        <w:rPr>
          <w:sz w:val="24"/>
        </w:rPr>
        <w:t>∆</w:t>
      </w:r>
      <w:r>
        <w:rPr>
          <w:rFonts w:ascii="宋体" w:eastAsia="宋体" w:hAnsi="宋体" w:cs="宋体"/>
          <w:sz w:val="24"/>
        </w:rPr>
        <w:t>与对应时间尺度下径流随机变量的均值成正比关系，进一步假定均值与时间尺度成</w:t>
      </w:r>
      <w:r>
        <w:rPr>
          <w:rFonts w:ascii="宋体" w:eastAsia="宋体" w:hAnsi="宋体" w:cs="宋体"/>
          <w:sz w:val="24"/>
        </w:rPr>
        <w:t>正</w:t>
      </w:r>
      <w:r>
        <w:rPr>
          <w:rFonts w:ascii="宋体" w:eastAsia="宋体" w:hAnsi="宋体" w:cs="宋体"/>
          <w:sz w:val="24"/>
        </w:rPr>
        <w:lastRenderedPageBreak/>
        <w:t>比，则样本离散宽度</w:t>
      </w:r>
      <w:r>
        <w:rPr>
          <w:sz w:val="24"/>
        </w:rPr>
        <w:t>∆</w:t>
      </w:r>
      <w:r>
        <w:rPr>
          <w:rFonts w:ascii="宋体" w:eastAsia="宋体" w:hAnsi="宋体" w:cs="宋体"/>
          <w:sz w:val="24"/>
        </w:rPr>
        <w:t>与时间尺度成正比，公式</w:t>
      </w:r>
      <w:r>
        <w:rPr>
          <w:rFonts w:ascii="微软雅黑" w:eastAsia="微软雅黑" w:hAnsi="微软雅黑" w:cs="微软雅黑"/>
          <w:sz w:val="24"/>
        </w:rPr>
        <w:t>4-5</w:t>
      </w:r>
      <w:r>
        <w:rPr>
          <w:rFonts w:ascii="宋体" w:eastAsia="宋体" w:hAnsi="宋体" w:cs="宋体"/>
          <w:sz w:val="24"/>
        </w:rPr>
        <w:t>中的离散精度修改项</w:t>
      </w:r>
      <w:r>
        <w:rPr>
          <w:rFonts w:ascii="微软雅黑" w:eastAsia="微软雅黑" w:hAnsi="微软雅黑" w:cs="微软雅黑"/>
          <w:i/>
          <w:sz w:val="24"/>
        </w:rPr>
        <w:t>log</w:t>
      </w:r>
      <w:r>
        <w:rPr>
          <w:sz w:val="24"/>
        </w:rPr>
        <w:t>∆</w:t>
      </w:r>
      <w:r>
        <w:rPr>
          <w:rFonts w:ascii="宋体" w:eastAsia="宋体" w:hAnsi="宋体" w:cs="宋体"/>
          <w:sz w:val="24"/>
        </w:rPr>
        <w:t>与时间尺度对数成正比。</w:t>
      </w:r>
    </w:p>
    <w:tbl>
      <w:tblPr>
        <w:tblStyle w:val="TableGrid"/>
        <w:tblpPr w:vertAnchor="text" w:tblpX="1780" w:tblpY="1398"/>
        <w:tblOverlap w:val="never"/>
        <w:tblW w:w="6724" w:type="dxa"/>
        <w:tblInd w:w="0" w:type="dxa"/>
        <w:tblCellMar>
          <w:top w:w="43" w:type="dxa"/>
          <w:left w:w="0" w:type="dxa"/>
          <w:bottom w:w="0" w:type="dxa"/>
          <w:right w:w="0" w:type="dxa"/>
        </w:tblCellMar>
        <w:tblLook w:val="04A0" w:firstRow="1" w:lastRow="0" w:firstColumn="1" w:lastColumn="0" w:noHBand="0" w:noVBand="1"/>
      </w:tblPr>
      <w:tblGrid>
        <w:gridCol w:w="6238"/>
        <w:gridCol w:w="486"/>
      </w:tblGrid>
      <w:tr w:rsidR="0061495F">
        <w:trPr>
          <w:trHeight w:val="480"/>
        </w:trPr>
        <w:tc>
          <w:tcPr>
            <w:tcW w:w="6237" w:type="dxa"/>
            <w:tcBorders>
              <w:top w:val="nil"/>
              <w:left w:val="nil"/>
              <w:bottom w:val="nil"/>
              <w:right w:val="nil"/>
            </w:tcBorders>
          </w:tcPr>
          <w:p w:rsidR="0061495F" w:rsidRDefault="00C34666">
            <w:pPr>
              <w:tabs>
                <w:tab w:val="center" w:pos="2839"/>
                <w:tab w:val="center" w:pos="4002"/>
              </w:tabs>
              <w:spacing w:after="0"/>
            </w:pP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m</w:t>
            </w:r>
            <w:r>
              <w:rPr>
                <w:rFonts w:ascii="微软雅黑" w:eastAsia="微软雅黑" w:hAnsi="微软雅黑" w:cs="微软雅黑"/>
                <w:sz w:val="24"/>
              </w:rPr>
              <w:t xml:space="preserve">)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n</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m</w:t>
            </w:r>
            <w:r>
              <w:rPr>
                <w:rFonts w:ascii="微软雅黑" w:eastAsia="微软雅黑" w:hAnsi="微软雅黑" w:cs="微软雅黑"/>
                <w:sz w:val="24"/>
              </w:rPr>
              <w:t>)</w:t>
            </w:r>
            <w:r>
              <w:rPr>
                <w:rFonts w:ascii="微软雅黑" w:eastAsia="微软雅黑" w:hAnsi="微软雅黑" w:cs="微软雅黑"/>
                <w:sz w:val="24"/>
              </w:rPr>
              <w:tab/>
              <w:t>−</w:t>
            </w:r>
            <w:r>
              <w:rPr>
                <w:rFonts w:ascii="微软雅黑" w:eastAsia="微软雅黑" w:hAnsi="微软雅黑" w:cs="微软雅黑"/>
                <w:sz w:val="24"/>
              </w:rPr>
              <w:tab/>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n</w:t>
            </w:r>
            <w:r>
              <w:rPr>
                <w:rFonts w:ascii="微软雅黑" w:eastAsia="微软雅黑" w:hAnsi="微软雅黑" w:cs="微软雅黑"/>
                <w:sz w:val="24"/>
              </w:rPr>
              <w:t>);</w:t>
            </w:r>
            <w:r>
              <w:rPr>
                <w:rFonts w:ascii="宋体" w:eastAsia="宋体" w:hAnsi="宋体" w:cs="宋体"/>
                <w:sz w:val="24"/>
              </w:rPr>
              <w:t>绝对精度</w:t>
            </w:r>
          </w:p>
        </w:tc>
        <w:tc>
          <w:tcPr>
            <w:tcW w:w="486" w:type="dxa"/>
            <w:tcBorders>
              <w:top w:val="nil"/>
              <w:left w:val="nil"/>
              <w:bottom w:val="nil"/>
              <w:right w:val="nil"/>
            </w:tcBorders>
          </w:tcPr>
          <w:p w:rsidR="0061495F" w:rsidRDefault="00C34666">
            <w:pPr>
              <w:spacing w:after="0"/>
              <w:ind w:left="6"/>
              <w:jc w:val="both"/>
            </w:pPr>
            <w:r>
              <w:rPr>
                <w:rFonts w:ascii="微软雅黑" w:eastAsia="微软雅黑" w:hAnsi="微软雅黑" w:cs="微软雅黑"/>
                <w:sz w:val="24"/>
              </w:rPr>
              <w:t>(5-1)</w:t>
            </w:r>
          </w:p>
        </w:tc>
      </w:tr>
      <w:tr w:rsidR="0061495F">
        <w:trPr>
          <w:trHeight w:val="740"/>
        </w:trPr>
        <w:tc>
          <w:tcPr>
            <w:tcW w:w="6237" w:type="dxa"/>
            <w:tcBorders>
              <w:top w:val="nil"/>
              <w:left w:val="nil"/>
              <w:bottom w:val="nil"/>
              <w:right w:val="nil"/>
            </w:tcBorders>
            <w:vAlign w:val="bottom"/>
          </w:tcPr>
          <w:p w:rsidR="0061495F" w:rsidRDefault="00C34666">
            <w:pPr>
              <w:spacing w:after="0"/>
              <w:ind w:left="1306"/>
              <w:jc w:val="center"/>
            </w:pPr>
            <w:r>
              <w:rPr>
                <w:rFonts w:ascii="微软雅黑" w:eastAsia="微软雅黑" w:hAnsi="微软雅黑" w:cs="微软雅黑"/>
                <w:i/>
                <w:sz w:val="24"/>
              </w:rPr>
              <w:t>m</w:t>
            </w:r>
          </w:p>
          <w:p w:rsidR="0061495F" w:rsidRDefault="00C34666">
            <w:pPr>
              <w:spacing w:after="0"/>
              <w:ind w:left="3712" w:right="1168" w:hanging="3712"/>
            </w:pP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m</w:t>
            </w:r>
            <w:r>
              <w:rPr>
                <w:rFonts w:ascii="微软雅黑" w:eastAsia="微软雅黑" w:hAnsi="微软雅黑" w:cs="微软雅黑"/>
                <w:sz w:val="24"/>
              </w:rPr>
              <w:t xml:space="preserve">)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n</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m</w:t>
            </w:r>
            <w:r>
              <w:rPr>
                <w:rFonts w:ascii="微软雅黑" w:eastAsia="微软雅黑" w:hAnsi="微软雅黑" w:cs="微软雅黑"/>
                <w:sz w:val="24"/>
              </w:rPr>
              <w:t xml:space="preserve">)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n</w:t>
            </w:r>
            <w:r>
              <w:rPr>
                <w:rFonts w:ascii="微软雅黑" w:eastAsia="微软雅黑" w:hAnsi="微软雅黑" w:cs="微软雅黑"/>
                <w:sz w:val="24"/>
              </w:rPr>
              <w:t xml:space="preserve">) − </w:t>
            </w:r>
            <w:r>
              <w:rPr>
                <w:rFonts w:ascii="微软雅黑" w:eastAsia="微软雅黑" w:hAnsi="微软雅黑" w:cs="微软雅黑"/>
                <w:i/>
                <w:sz w:val="24"/>
              </w:rPr>
              <w:t>log</w:t>
            </w:r>
            <w:r>
              <w:rPr>
                <w:rFonts w:ascii="微软雅黑" w:eastAsia="微软雅黑" w:hAnsi="微软雅黑" w:cs="微软雅黑"/>
                <w:i/>
                <w:sz w:val="24"/>
              </w:rPr>
              <w:tab/>
            </w:r>
            <w:r>
              <w:rPr>
                <w:rFonts w:ascii="微软雅黑" w:eastAsia="微软雅黑" w:hAnsi="微软雅黑" w:cs="微软雅黑"/>
                <w:sz w:val="24"/>
              </w:rPr>
              <w:t>;</w:t>
            </w:r>
            <w:r>
              <w:rPr>
                <w:rFonts w:ascii="宋体" w:eastAsia="宋体" w:hAnsi="宋体" w:cs="宋体"/>
                <w:sz w:val="24"/>
              </w:rPr>
              <w:t>相对精度</w:t>
            </w:r>
            <w:r>
              <w:rPr>
                <w:rFonts w:ascii="宋体" w:eastAsia="宋体" w:hAnsi="宋体" w:cs="宋体"/>
                <w:sz w:val="24"/>
              </w:rPr>
              <w:t xml:space="preserve"> </w:t>
            </w:r>
            <w:r>
              <w:rPr>
                <w:rFonts w:ascii="微软雅黑" w:eastAsia="微软雅黑" w:hAnsi="微软雅黑" w:cs="微软雅黑"/>
                <w:i/>
                <w:sz w:val="24"/>
              </w:rPr>
              <w:t>n</w:t>
            </w:r>
          </w:p>
        </w:tc>
        <w:tc>
          <w:tcPr>
            <w:tcW w:w="486" w:type="dxa"/>
            <w:tcBorders>
              <w:top w:val="nil"/>
              <w:left w:val="nil"/>
              <w:bottom w:val="nil"/>
              <w:right w:val="nil"/>
            </w:tcBorders>
            <w:vAlign w:val="bottom"/>
          </w:tcPr>
          <w:p w:rsidR="0061495F" w:rsidRDefault="00C34666">
            <w:pPr>
              <w:spacing w:after="0"/>
              <w:ind w:left="6"/>
              <w:jc w:val="both"/>
            </w:pPr>
            <w:r>
              <w:rPr>
                <w:rFonts w:ascii="微软雅黑" w:eastAsia="微软雅黑" w:hAnsi="微软雅黑" w:cs="微软雅黑"/>
                <w:sz w:val="24"/>
              </w:rPr>
              <w:t>(5-2)</w:t>
            </w:r>
          </w:p>
        </w:tc>
      </w:tr>
    </w:tbl>
    <w:p w:rsidR="0061495F" w:rsidRDefault="00C34666">
      <w:pPr>
        <w:spacing w:after="5" w:line="317" w:lineRule="auto"/>
        <w:ind w:left="-15" w:firstLine="470"/>
      </w:pPr>
      <w:r>
        <w:rPr>
          <w:noProof/>
        </w:rPr>
        <mc:AlternateContent>
          <mc:Choice Requires="wpg">
            <w:drawing>
              <wp:anchor distT="0" distB="0" distL="114300" distR="114300" simplePos="0" relativeHeight="251676672" behindDoc="0" locked="0" layoutInCell="1" allowOverlap="1">
                <wp:simplePos x="0" y="0"/>
                <wp:positionH relativeFrom="column">
                  <wp:posOffset>3470696</wp:posOffset>
                </wp:positionH>
                <wp:positionV relativeFrom="paragraph">
                  <wp:posOffset>1487698</wp:posOffset>
                </wp:positionV>
                <wp:extent cx="110033" cy="8534"/>
                <wp:effectExtent l="0" t="0" r="0" b="0"/>
                <wp:wrapSquare wrapText="bothSides"/>
                <wp:docPr id="135212" name="Group 135212"/>
                <wp:cNvGraphicFramePr/>
                <a:graphic xmlns:a="http://schemas.openxmlformats.org/drawingml/2006/main">
                  <a:graphicData uri="http://schemas.microsoft.com/office/word/2010/wordprocessingGroup">
                    <wpg:wgp>
                      <wpg:cNvGrpSpPr/>
                      <wpg:grpSpPr>
                        <a:xfrm>
                          <a:off x="0" y="0"/>
                          <a:ext cx="110033" cy="8534"/>
                          <a:chOff x="0" y="0"/>
                          <a:chExt cx="110033" cy="8534"/>
                        </a:xfrm>
                      </wpg:grpSpPr>
                      <wps:wsp>
                        <wps:cNvPr id="25303" name="Shape 25303"/>
                        <wps:cNvSpPr/>
                        <wps:spPr>
                          <a:xfrm>
                            <a:off x="0" y="0"/>
                            <a:ext cx="110033" cy="0"/>
                          </a:xfrm>
                          <a:custGeom>
                            <a:avLst/>
                            <a:gdLst/>
                            <a:ahLst/>
                            <a:cxnLst/>
                            <a:rect l="0" t="0" r="0" b="0"/>
                            <a:pathLst>
                              <a:path w="110033">
                                <a:moveTo>
                                  <a:pt x="0" y="0"/>
                                </a:moveTo>
                                <a:lnTo>
                                  <a:pt x="110033"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468DEA" id="Group 135212" o:spid="_x0000_s1026" style="position:absolute;left:0;text-align:left;margin-left:273.3pt;margin-top:117.15pt;width:8.65pt;height:.65pt;z-index:251676672" coordsize="110033,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">
                <v:shape id="Shape 25303" o:spid="_x0000_s1027" style="position:absolute;width:110033;height:0;visibility:visible;mso-wrap-style:square;v-text-anchor:top" coordsize="1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8IIskA&#10;AADeAAAADwAAAGRycy9kb3ducmV2LnhtbESPQWvCQBSE74X+h+UVvJS6iaG2RlcRoeBJjIrW2zP7&#10;mqRm34bsVtN/7xaEHoeZ+YaZzDpTiwu1rrKsIO5HIIhzqysuFOy2Hy/vIJxH1lhbJgW/5GA2fXyY&#10;YKrtlTO6bHwhAoRdigpK75tUSpeXZND1bUMcvC/bGvRBtoXULV4D3NRyEEVDabDisFBiQ4uS8vPm&#10;xyhYvJ3Wh+fVbn/+/D6uM1/VPIpjpXpP3XwMwlPn/8P39lIrGLwmUQJ/d8IV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78IIskAAADeAAAADwAAAAAAAAAAAAAAAACYAgAA&#10;ZHJzL2Rvd25yZXYueG1sUEsFBgAAAAAEAAQA9QAAAI4DAAAAAA==&#10;" path="m,l110033,e" filled="f" strokeweight=".23706mm">
                  <v:stroke miterlimit="83231f" joinstyle="miter"/>
                  <v:path arrowok="t" textboxrect="0,0,110033,0"/>
                </v:shape>
                <w10:wrap type="square"/>
              </v:group>
            </w:pict>
          </mc:Fallback>
        </mc:AlternateContent>
      </w:r>
      <w:r>
        <w:rPr>
          <w:rFonts w:ascii="宋体" w:eastAsia="宋体" w:hAnsi="宋体" w:cs="宋体"/>
          <w:sz w:val="24"/>
        </w:rPr>
        <w:t>因此，将日水文数据聚为</w:t>
      </w:r>
      <w:r>
        <w:rPr>
          <w:rFonts w:ascii="微软雅黑" w:eastAsia="微软雅黑" w:hAnsi="微软雅黑" w:cs="微软雅黑"/>
          <w:i/>
          <w:sz w:val="24"/>
        </w:rPr>
        <w:t xml:space="preserve">m </w:t>
      </w:r>
      <w:r>
        <w:rPr>
          <w:rFonts w:ascii="宋体" w:eastAsia="宋体" w:hAnsi="宋体" w:cs="宋体"/>
          <w:sz w:val="24"/>
        </w:rPr>
        <w:t>和</w:t>
      </w:r>
      <w:r>
        <w:rPr>
          <w:rFonts w:ascii="宋体" w:eastAsia="宋体" w:hAnsi="宋体" w:cs="宋体"/>
          <w:sz w:val="24"/>
        </w:rPr>
        <w:t xml:space="preserve"> </w:t>
      </w:r>
      <w:r>
        <w:rPr>
          <w:rFonts w:ascii="微软雅黑" w:eastAsia="微软雅黑" w:hAnsi="微软雅黑" w:cs="微软雅黑"/>
          <w:i/>
          <w:sz w:val="24"/>
        </w:rPr>
        <w:t>n</w:t>
      </w:r>
      <w:r>
        <w:rPr>
          <w:rFonts w:ascii="宋体" w:eastAsia="宋体" w:hAnsi="宋体" w:cs="宋体"/>
          <w:sz w:val="24"/>
        </w:rPr>
        <w:t>两不同时间尺度下序列时，两类预设精度模式下先验不确定度的差别如下：</w:t>
      </w:r>
    </w:p>
    <w:p w:rsidR="0061495F" w:rsidRDefault="00C34666">
      <w:pPr>
        <w:spacing w:after="3" w:line="328" w:lineRule="auto"/>
        <w:ind w:left="9" w:right="14" w:firstLine="58"/>
      </w:pPr>
      <w:r>
        <w:rPr>
          <w:rFonts w:ascii="黑体" w:eastAsia="黑体" w:hAnsi="黑体" w:cs="黑体"/>
          <w:sz w:val="24"/>
        </w:rPr>
        <w:t>模型简介</w:t>
      </w:r>
      <w:r>
        <w:rPr>
          <w:rFonts w:ascii="黑体" w:eastAsia="黑体" w:hAnsi="黑体" w:cs="黑体"/>
          <w:sz w:val="24"/>
        </w:rPr>
        <w:t xml:space="preserve"> </w:t>
      </w:r>
      <w:r>
        <w:rPr>
          <w:rFonts w:ascii="宋体" w:eastAsia="宋体" w:hAnsi="宋体" w:cs="宋体"/>
          <w:sz w:val="24"/>
        </w:rPr>
        <w:t>本文选用两参数月水量平衡模型</w:t>
      </w:r>
      <w:r>
        <w:rPr>
          <w:rFonts w:ascii="微软雅黑" w:eastAsia="微软雅黑" w:hAnsi="微软雅黑" w:cs="微软雅黑"/>
          <w:sz w:val="24"/>
          <w:vertAlign w:val="superscript"/>
        </w:rPr>
        <w:t>[22]</w:t>
      </w:r>
      <w:r>
        <w:rPr>
          <w:rFonts w:ascii="宋体" w:eastAsia="宋体" w:hAnsi="宋体" w:cs="宋体"/>
          <w:sz w:val="24"/>
        </w:rPr>
        <w:t>（以下简称</w:t>
      </w:r>
      <w:r>
        <w:rPr>
          <w:rFonts w:ascii="微软雅黑" w:eastAsia="微软雅黑" w:hAnsi="微软雅黑" w:cs="微软雅黑"/>
          <w:sz w:val="24"/>
        </w:rPr>
        <w:t>TPWB</w:t>
      </w:r>
      <w:r>
        <w:rPr>
          <w:rFonts w:ascii="宋体" w:eastAsia="宋体" w:hAnsi="宋体" w:cs="宋体"/>
          <w:sz w:val="24"/>
        </w:rPr>
        <w:t>）和</w:t>
      </w:r>
      <w:r>
        <w:rPr>
          <w:rFonts w:ascii="微软雅黑" w:eastAsia="微软雅黑" w:hAnsi="微软雅黑" w:cs="微软雅黑"/>
          <w:sz w:val="24"/>
        </w:rPr>
        <w:t>Budyko</w:t>
      </w:r>
      <w:r>
        <w:rPr>
          <w:rFonts w:ascii="宋体" w:eastAsia="宋体" w:hAnsi="宋体" w:cs="宋体"/>
          <w:sz w:val="24"/>
        </w:rPr>
        <w:t>模型来检验其在不同时间尺度上的提取水文信</w:t>
      </w:r>
      <w:r>
        <w:rPr>
          <w:rFonts w:ascii="宋体" w:eastAsia="宋体" w:hAnsi="宋体" w:cs="宋体"/>
          <w:sz w:val="24"/>
        </w:rPr>
        <w:t>息的能力。</w:t>
      </w:r>
    </w:p>
    <w:p w:rsidR="0061495F" w:rsidRDefault="00C34666">
      <w:pPr>
        <w:spacing w:after="3" w:line="327" w:lineRule="auto"/>
        <w:ind w:left="9" w:right="14" w:firstLine="480"/>
      </w:pPr>
      <w:r>
        <w:rPr>
          <w:rFonts w:ascii="微软雅黑" w:eastAsia="微软雅黑" w:hAnsi="微软雅黑" w:cs="微软雅黑"/>
          <w:sz w:val="24"/>
        </w:rPr>
        <w:t>TPWB</w:t>
      </w:r>
      <w:r>
        <w:rPr>
          <w:rFonts w:ascii="宋体" w:eastAsia="宋体" w:hAnsi="宋体" w:cs="宋体"/>
          <w:sz w:val="24"/>
        </w:rPr>
        <w:t>应用改进的</w:t>
      </w:r>
      <w:r>
        <w:rPr>
          <w:rFonts w:ascii="微软雅黑" w:eastAsia="微软雅黑" w:hAnsi="微软雅黑" w:cs="微软雅黑"/>
          <w:sz w:val="24"/>
        </w:rPr>
        <w:t>Ol’dektop</w:t>
      </w:r>
      <w:r>
        <w:rPr>
          <w:rFonts w:ascii="宋体" w:eastAsia="宋体" w:hAnsi="宋体" w:cs="宋体"/>
          <w:sz w:val="24"/>
        </w:rPr>
        <w:t>公式</w:t>
      </w:r>
      <w:r>
        <w:rPr>
          <w:rFonts w:ascii="微软雅黑" w:eastAsia="微软雅黑" w:hAnsi="微软雅黑" w:cs="微软雅黑"/>
          <w:sz w:val="24"/>
          <w:vertAlign w:val="superscript"/>
        </w:rPr>
        <w:t>[102]</w:t>
      </w:r>
      <w:r>
        <w:rPr>
          <w:rFonts w:ascii="宋体" w:eastAsia="宋体" w:hAnsi="宋体" w:cs="宋体"/>
          <w:sz w:val="24"/>
        </w:rPr>
        <w:t>刻画月、季尺度蒸散发和产流过程，在多个不同气候、下垫面条件的流域取得了较好效果。</w:t>
      </w:r>
      <w:r>
        <w:rPr>
          <w:rFonts w:ascii="微软雅黑" w:eastAsia="微软雅黑" w:hAnsi="微软雅黑" w:cs="微软雅黑"/>
          <w:sz w:val="24"/>
        </w:rPr>
        <w:t>TPWB</w:t>
      </w:r>
      <w:r>
        <w:rPr>
          <w:rFonts w:ascii="宋体" w:eastAsia="宋体" w:hAnsi="宋体" w:cs="宋体"/>
          <w:sz w:val="24"/>
        </w:rPr>
        <w:t>的本构方程如下：</w:t>
      </w:r>
    </w:p>
    <w:p w:rsidR="0061495F" w:rsidRDefault="00C34666">
      <w:pPr>
        <w:spacing w:after="3"/>
        <w:ind w:left="1804" w:hanging="10"/>
        <w:jc w:val="center"/>
      </w:pPr>
      <w:r>
        <w:rPr>
          <w:rFonts w:ascii="微软雅黑" w:eastAsia="微软雅黑" w:hAnsi="微软雅黑" w:cs="微软雅黑"/>
          <w:i/>
          <w:sz w:val="24"/>
        </w:rPr>
        <w:t>P</w:t>
      </w:r>
    </w:p>
    <w:p w:rsidR="0061495F" w:rsidRDefault="00C34666">
      <w:pPr>
        <w:tabs>
          <w:tab w:val="center" w:pos="4033"/>
          <w:tab w:val="center" w:pos="5245"/>
          <w:tab w:val="right" w:pos="8646"/>
        </w:tabs>
        <w:spacing w:after="3"/>
      </w:pPr>
      <w:r>
        <w:tab/>
      </w:r>
      <w:r>
        <w:rPr>
          <w:rFonts w:ascii="微软雅黑" w:eastAsia="微软雅黑" w:hAnsi="微软雅黑" w:cs="微软雅黑"/>
          <w:i/>
          <w:sz w:val="24"/>
        </w:rPr>
        <w:t xml:space="preserve">E </w:t>
      </w:r>
      <w:r>
        <w:rPr>
          <w:sz w:val="24"/>
        </w:rPr>
        <w:t xml:space="preserve">= </w:t>
      </w:r>
      <w:r>
        <w:rPr>
          <w:rFonts w:ascii="微软雅黑" w:eastAsia="微软雅黑" w:hAnsi="微软雅黑" w:cs="微软雅黑"/>
          <w:i/>
          <w:sz w:val="24"/>
        </w:rPr>
        <w:t xml:space="preserve">C </w:t>
      </w:r>
      <w:r>
        <w:rPr>
          <w:rFonts w:ascii="微软雅黑" w:eastAsia="微软雅黑" w:hAnsi="微软雅黑" w:cs="微软雅黑"/>
          <w:sz w:val="24"/>
        </w:rPr>
        <w:t xml:space="preserve">× </w:t>
      </w:r>
      <w:r>
        <w:rPr>
          <w:rFonts w:ascii="微软雅黑" w:eastAsia="微软雅黑" w:hAnsi="微软雅黑" w:cs="微软雅黑"/>
          <w:i/>
          <w:sz w:val="24"/>
        </w:rPr>
        <w:t xml:space="preserve">PE </w:t>
      </w:r>
      <w:r>
        <w:rPr>
          <w:rFonts w:ascii="微软雅黑" w:eastAsia="微软雅黑" w:hAnsi="微软雅黑" w:cs="微软雅黑"/>
          <w:sz w:val="24"/>
        </w:rPr>
        <w:t xml:space="preserve">× </w:t>
      </w:r>
      <w:r>
        <w:rPr>
          <w:rFonts w:ascii="微软雅黑" w:eastAsia="微软雅黑" w:hAnsi="微软雅黑" w:cs="微软雅黑"/>
          <w:i/>
          <w:sz w:val="24"/>
        </w:rPr>
        <w:t>tanh</w:t>
      </w:r>
      <w:r>
        <w:rPr>
          <w:rFonts w:ascii="微软雅黑" w:eastAsia="微软雅黑" w:hAnsi="微软雅黑" w:cs="微软雅黑"/>
          <w:sz w:val="24"/>
        </w:rPr>
        <w:t>(</w:t>
      </w:r>
      <w:r>
        <w:rPr>
          <w:rFonts w:ascii="微软雅黑" w:eastAsia="微软雅黑" w:hAnsi="微软雅黑" w:cs="微软雅黑"/>
          <w:sz w:val="24"/>
        </w:rPr>
        <w:tab/>
      </w:r>
      <w:r>
        <w:rPr>
          <w:noProof/>
        </w:rPr>
        <mc:AlternateContent>
          <mc:Choice Requires="wpg">
            <w:drawing>
              <wp:inline distT="0" distB="0" distL="0" distR="0">
                <wp:extent cx="201168" cy="8534"/>
                <wp:effectExtent l="0" t="0" r="0" b="0"/>
                <wp:docPr id="136436" name="Group 136436"/>
                <wp:cNvGraphicFramePr/>
                <a:graphic xmlns:a="http://schemas.openxmlformats.org/drawingml/2006/main">
                  <a:graphicData uri="http://schemas.microsoft.com/office/word/2010/wordprocessingGroup">
                    <wpg:wgp>
                      <wpg:cNvGrpSpPr/>
                      <wpg:grpSpPr>
                        <a:xfrm>
                          <a:off x="0" y="0"/>
                          <a:ext cx="201168" cy="8534"/>
                          <a:chOff x="0" y="0"/>
                          <a:chExt cx="201168" cy="8534"/>
                        </a:xfrm>
                      </wpg:grpSpPr>
                      <wps:wsp>
                        <wps:cNvPr id="25460" name="Shape 25460"/>
                        <wps:cNvSpPr/>
                        <wps:spPr>
                          <a:xfrm>
                            <a:off x="0" y="0"/>
                            <a:ext cx="201168" cy="0"/>
                          </a:xfrm>
                          <a:custGeom>
                            <a:avLst/>
                            <a:gdLst/>
                            <a:ahLst/>
                            <a:cxnLst/>
                            <a:rect l="0" t="0" r="0" b="0"/>
                            <a:pathLst>
                              <a:path w="201168">
                                <a:moveTo>
                                  <a:pt x="0" y="0"/>
                                </a:moveTo>
                                <a:lnTo>
                                  <a:pt x="20116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77DCAB" id="Group 136436" o:spid="_x0000_s1026" style="width:15.85pt;height:.65pt;mso-position-horizontal-relative:char;mso-position-vertical-relative:line" coordsize="201168,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">
                <v:shape id="Shape 25460" o:spid="_x0000_s1027" style="position:absolute;width:201168;height:0;visibility:visible;mso-wrap-style:square;v-text-anchor:top" coordsize="201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z9BcUA&#10;AADeAAAADwAAAGRycy9kb3ducmV2LnhtbESPy27CMBBF95X4B2uQ2BUHSAEFDKJUFXTRBY8PGMVD&#10;HBGPU9uF9O/xAqnLq/vSWa4724gb+VA7VjAaZiCIS6drrhScT5+vcxAhImtsHJOCPwqwXvVellho&#10;d+cD3Y6xEmmEQ4EKTIxtIWUoDVkMQ9cSJ+/ivMWYpK+k9nhP47aR4yybSos1pweDLW0Nldfjr1Xw&#10;MzLv1f4r3/nvncsmk3zmPsxMqUG/2yxAROrif/jZ3msF47d8mgASTkI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P0FxQAAAN4AAAAPAAAAAAAAAAAAAAAAAJgCAABkcnMv&#10;ZG93bnJldi54bWxQSwUGAAAAAAQABAD1AAAAigMAAAAA&#10;" path="m,l201168,e" filled="f" strokeweight=".23706mm">
                  <v:stroke miterlimit="83231f" joinstyle="miter"/>
                  <v:path arrowok="t" textboxrect="0,0,201168,0"/>
                </v:shape>
                <w10:anchorlock/>
              </v:group>
            </w:pict>
          </mc:Fallback>
        </mc:AlternateContent>
      </w:r>
      <w:r>
        <w:rPr>
          <w:rFonts w:ascii="微软雅黑" w:eastAsia="微软雅黑" w:hAnsi="微软雅黑" w:cs="微软雅黑"/>
          <w:sz w:val="24"/>
        </w:rPr>
        <w:t>)</w:t>
      </w:r>
      <w:r>
        <w:rPr>
          <w:rFonts w:ascii="微软雅黑" w:eastAsia="微软雅黑" w:hAnsi="微软雅黑" w:cs="微软雅黑"/>
          <w:sz w:val="24"/>
        </w:rPr>
        <w:tab/>
        <w:t>(5-3)</w:t>
      </w:r>
    </w:p>
    <w:p w:rsidR="0061495F" w:rsidRDefault="00C34666">
      <w:pPr>
        <w:spacing w:after="300"/>
        <w:ind w:left="1793" w:hanging="10"/>
        <w:jc w:val="center"/>
      </w:pPr>
      <w:r>
        <w:rPr>
          <w:rFonts w:ascii="微软雅黑" w:eastAsia="微软雅黑" w:hAnsi="微软雅黑" w:cs="微软雅黑"/>
          <w:i/>
          <w:sz w:val="24"/>
        </w:rPr>
        <w:t>PE</w:t>
      </w:r>
    </w:p>
    <w:p w:rsidR="0061495F" w:rsidRDefault="00C34666">
      <w:pPr>
        <w:spacing w:after="3"/>
        <w:ind w:left="2430" w:hanging="10"/>
        <w:jc w:val="center"/>
      </w:pPr>
      <w:r>
        <w:rPr>
          <w:rFonts w:ascii="微软雅黑" w:eastAsia="微软雅黑" w:hAnsi="微软雅黑" w:cs="微软雅黑"/>
          <w:i/>
          <w:sz w:val="24"/>
        </w:rPr>
        <w:t xml:space="preserve">S </w:t>
      </w:r>
      <w:r>
        <w:rPr>
          <w:rFonts w:ascii="微软雅黑" w:eastAsia="微软雅黑" w:hAnsi="微软雅黑" w:cs="微软雅黑"/>
          <w:i/>
          <w:sz w:val="17"/>
        </w:rPr>
        <w:t>t</w:t>
      </w:r>
      <w:r>
        <w:rPr>
          <w:rFonts w:ascii="微软雅黑" w:eastAsia="微软雅黑" w:hAnsi="微软雅黑" w:cs="微软雅黑"/>
          <w:sz w:val="17"/>
        </w:rPr>
        <w:t>−</w:t>
      </w:r>
      <w:r>
        <w:rPr>
          <w:rFonts w:ascii="微软雅黑" w:eastAsia="微软雅黑" w:hAnsi="微软雅黑" w:cs="微软雅黑"/>
          <w:sz w:val="17"/>
        </w:rPr>
        <w:t xml:space="preserve">1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E</w:t>
      </w:r>
    </w:p>
    <w:p w:rsidR="0061495F" w:rsidRDefault="00C34666">
      <w:pPr>
        <w:tabs>
          <w:tab w:val="center" w:pos="3567"/>
          <w:tab w:val="center" w:pos="5566"/>
          <w:tab w:val="right" w:pos="8646"/>
        </w:tabs>
        <w:spacing w:after="0" w:line="265" w:lineRule="auto"/>
      </w:pPr>
      <w:r>
        <w:tab/>
      </w:r>
      <w:r>
        <w:rPr>
          <w:rFonts w:ascii="微软雅黑" w:eastAsia="微软雅黑" w:hAnsi="微软雅黑" w:cs="微软雅黑"/>
          <w:i/>
          <w:sz w:val="24"/>
        </w:rPr>
        <w:t xml:space="preserve">R </w:t>
      </w:r>
      <w:r>
        <w:rPr>
          <w:sz w:val="24"/>
        </w:rPr>
        <w:t xml:space="preserve">= </w:t>
      </w:r>
      <w:r>
        <w:rPr>
          <w:rFonts w:ascii="微软雅黑" w:eastAsia="微软雅黑" w:hAnsi="微软雅黑" w:cs="微软雅黑"/>
          <w:sz w:val="24"/>
        </w:rPr>
        <w:t>(</w:t>
      </w:r>
      <w:r>
        <w:rPr>
          <w:rFonts w:ascii="微软雅黑" w:eastAsia="微软雅黑" w:hAnsi="微软雅黑" w:cs="微软雅黑"/>
          <w:i/>
          <w:sz w:val="24"/>
        </w:rPr>
        <w:t xml:space="preserve">S </w:t>
      </w:r>
      <w:r>
        <w:rPr>
          <w:rFonts w:ascii="微软雅黑" w:eastAsia="微软雅黑" w:hAnsi="微软雅黑" w:cs="微软雅黑"/>
          <w:i/>
          <w:sz w:val="24"/>
          <w:vertAlign w:val="subscript"/>
        </w:rPr>
        <w:t>t</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i/>
          <w:sz w:val="24"/>
        </w:rPr>
        <w:t>E</w:t>
      </w:r>
      <w:r>
        <w:rPr>
          <w:rFonts w:ascii="微软雅黑" w:eastAsia="微软雅黑" w:hAnsi="微软雅黑" w:cs="微软雅黑"/>
          <w:sz w:val="24"/>
        </w:rPr>
        <w:t xml:space="preserve">) × </w:t>
      </w:r>
      <w:r>
        <w:rPr>
          <w:rFonts w:ascii="微软雅黑" w:eastAsia="微软雅黑" w:hAnsi="微软雅黑" w:cs="微软雅黑"/>
          <w:i/>
          <w:sz w:val="24"/>
        </w:rPr>
        <w:t>tanh</w:t>
      </w:r>
      <w:r>
        <w:rPr>
          <w:rFonts w:ascii="微软雅黑" w:eastAsia="微软雅黑" w:hAnsi="微软雅黑" w:cs="微软雅黑"/>
          <w:sz w:val="24"/>
        </w:rPr>
        <w:t>(</w:t>
      </w:r>
      <w:r>
        <w:rPr>
          <w:rFonts w:ascii="微软雅黑" w:eastAsia="微软雅黑" w:hAnsi="微软雅黑" w:cs="微软雅黑"/>
          <w:sz w:val="24"/>
        </w:rPr>
        <w:tab/>
      </w:r>
      <w:r>
        <w:rPr>
          <w:noProof/>
        </w:rPr>
        <mc:AlternateContent>
          <mc:Choice Requires="wpg">
            <w:drawing>
              <wp:inline distT="0" distB="0" distL="0" distR="0">
                <wp:extent cx="788632" cy="8534"/>
                <wp:effectExtent l="0" t="0" r="0" b="0"/>
                <wp:docPr id="136437" name="Group 136437"/>
                <wp:cNvGraphicFramePr/>
                <a:graphic xmlns:a="http://schemas.openxmlformats.org/drawingml/2006/main">
                  <a:graphicData uri="http://schemas.microsoft.com/office/word/2010/wordprocessingGroup">
                    <wpg:wgp>
                      <wpg:cNvGrpSpPr/>
                      <wpg:grpSpPr>
                        <a:xfrm>
                          <a:off x="0" y="0"/>
                          <a:ext cx="788632" cy="8534"/>
                          <a:chOff x="0" y="0"/>
                          <a:chExt cx="788632" cy="8534"/>
                        </a:xfrm>
                      </wpg:grpSpPr>
                      <wps:wsp>
                        <wps:cNvPr id="25486" name="Shape 25486"/>
                        <wps:cNvSpPr/>
                        <wps:spPr>
                          <a:xfrm>
                            <a:off x="0" y="0"/>
                            <a:ext cx="788632" cy="0"/>
                          </a:xfrm>
                          <a:custGeom>
                            <a:avLst/>
                            <a:gdLst/>
                            <a:ahLst/>
                            <a:cxnLst/>
                            <a:rect l="0" t="0" r="0" b="0"/>
                            <a:pathLst>
                              <a:path w="788632">
                                <a:moveTo>
                                  <a:pt x="0" y="0"/>
                                </a:moveTo>
                                <a:lnTo>
                                  <a:pt x="78863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150CF5" id="Group 136437" o:spid="_x0000_s1026" style="width:62.1pt;height:.65pt;mso-position-horizontal-relative:char;mso-position-vertical-relative:line" coordsize="788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">
                <v:shape id="Shape 25486" o:spid="_x0000_s1027" style="position:absolute;width:7886;height:0;visibility:visible;mso-wrap-style:square;v-text-anchor:top" coordsize="7886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oe8gA&#10;AADeAAAADwAAAGRycy9kb3ducmV2LnhtbESPT0sDMRTE70K/Q3hCbzZrVktZmxZbKNaTtP5Bb8/N&#10;c3fr5mVJYnf99qZQ8DjMzG+Y+XKwrTiSD41jDdeTDARx6UzDlYaX583VDESIyAZbx6ThlwIsF6OL&#10;ORbG9byj4z5WIkE4FKihjrErpAxlTRbDxHXEyfty3mJM0lfSeOwT3LZSZdlUWmw4LdTY0bqm8nv/&#10;YzU8qj7/+Nzm6u394J9eFa0eVD5oPb4c7u9ARBrif/jc3hoN6vZmNoXTnXQ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oCh7yAAAAN4AAAAPAAAAAAAAAAAAAAAAAJgCAABk&#10;cnMvZG93bnJldi54bWxQSwUGAAAAAAQABAD1AAAAjQMAAAAA&#10;" path="m,l788632,e" filled="f" strokeweight=".23706mm">
                  <v:stroke miterlimit="83231f" joinstyle="miter"/>
                  <v:path arrowok="t" textboxrect="0,0,788632,0"/>
                </v:shape>
                <w10:anchorlock/>
              </v:group>
            </w:pict>
          </mc:Fallback>
        </mc:AlternateContent>
      </w:r>
      <w:r>
        <w:rPr>
          <w:rFonts w:ascii="微软雅黑" w:eastAsia="微软雅黑" w:hAnsi="微软雅黑" w:cs="微软雅黑"/>
          <w:sz w:val="24"/>
        </w:rPr>
        <w:t>)</w:t>
      </w:r>
      <w:r>
        <w:rPr>
          <w:rFonts w:ascii="微软雅黑" w:eastAsia="微软雅黑" w:hAnsi="微软雅黑" w:cs="微软雅黑"/>
          <w:sz w:val="24"/>
        </w:rPr>
        <w:tab/>
        <w:t>(5-4)</w:t>
      </w:r>
    </w:p>
    <w:p w:rsidR="0061495F" w:rsidRDefault="00C34666">
      <w:pPr>
        <w:spacing w:after="114"/>
        <w:ind w:left="2430" w:hanging="10"/>
        <w:jc w:val="center"/>
      </w:pPr>
      <w:r>
        <w:rPr>
          <w:rFonts w:ascii="微软雅黑" w:eastAsia="微软雅黑" w:hAnsi="微软雅黑" w:cs="微软雅黑"/>
          <w:i/>
          <w:sz w:val="24"/>
        </w:rPr>
        <w:t>SC</w:t>
      </w:r>
    </w:p>
    <w:p w:rsidR="0061495F" w:rsidRDefault="00C34666">
      <w:pPr>
        <w:spacing w:after="0" w:line="334" w:lineRule="auto"/>
        <w:ind w:left="-5" w:right="94" w:hanging="10"/>
        <w:jc w:val="both"/>
      </w:pPr>
      <w:r>
        <w:rPr>
          <w:rFonts w:ascii="宋体" w:eastAsia="宋体" w:hAnsi="宋体" w:cs="宋体"/>
          <w:sz w:val="24"/>
        </w:rPr>
        <w:t>其中</w:t>
      </w:r>
      <w:r>
        <w:rPr>
          <w:rFonts w:ascii="微软雅黑" w:eastAsia="微软雅黑" w:hAnsi="微软雅黑" w:cs="微软雅黑"/>
          <w:i/>
          <w:sz w:val="24"/>
        </w:rPr>
        <w:t xml:space="preserve">C </w:t>
      </w:r>
      <w:r>
        <w:rPr>
          <w:rFonts w:ascii="宋体" w:eastAsia="宋体" w:hAnsi="宋体" w:cs="宋体"/>
          <w:sz w:val="24"/>
        </w:rPr>
        <w:t>、</w:t>
      </w:r>
      <w:r>
        <w:rPr>
          <w:rFonts w:ascii="宋体" w:eastAsia="宋体" w:hAnsi="宋体" w:cs="宋体"/>
          <w:sz w:val="24"/>
        </w:rPr>
        <w:t xml:space="preserve"> </w:t>
      </w:r>
      <w:r>
        <w:rPr>
          <w:rFonts w:ascii="微软雅黑" w:eastAsia="微软雅黑" w:hAnsi="微软雅黑" w:cs="微软雅黑"/>
          <w:i/>
          <w:sz w:val="24"/>
        </w:rPr>
        <w:t>SC</w:t>
      </w:r>
      <w:r>
        <w:rPr>
          <w:rFonts w:ascii="宋体" w:eastAsia="宋体" w:hAnsi="宋体" w:cs="宋体"/>
          <w:sz w:val="24"/>
        </w:rPr>
        <w:t>为模型参数。如公式</w:t>
      </w:r>
      <w:r>
        <w:rPr>
          <w:rFonts w:ascii="微软雅黑" w:eastAsia="微软雅黑" w:hAnsi="微软雅黑" w:cs="微软雅黑"/>
          <w:sz w:val="24"/>
        </w:rPr>
        <w:t>5-3</w:t>
      </w:r>
      <w:r>
        <w:rPr>
          <w:rFonts w:ascii="宋体" w:eastAsia="宋体" w:hAnsi="宋体" w:cs="宋体"/>
          <w:sz w:val="24"/>
        </w:rPr>
        <w:t>、</w:t>
      </w:r>
      <w:r>
        <w:rPr>
          <w:rFonts w:ascii="微软雅黑" w:eastAsia="微软雅黑" w:hAnsi="微软雅黑" w:cs="微软雅黑"/>
          <w:sz w:val="24"/>
        </w:rPr>
        <w:t>5-4</w:t>
      </w:r>
      <w:r>
        <w:rPr>
          <w:rFonts w:ascii="宋体" w:eastAsia="宋体" w:hAnsi="宋体" w:cs="宋体"/>
          <w:sz w:val="24"/>
        </w:rPr>
        <w:t>所示，模型采用迭代结构，</w:t>
      </w:r>
      <w:r>
        <w:rPr>
          <w:rFonts w:ascii="宋体" w:eastAsia="宋体" w:hAnsi="宋体" w:cs="宋体"/>
          <w:sz w:val="24"/>
        </w:rPr>
        <w:t xml:space="preserve"> </w:t>
      </w:r>
      <w:r>
        <w:rPr>
          <w:rFonts w:ascii="微软雅黑" w:eastAsia="微软雅黑" w:hAnsi="微软雅黑" w:cs="微软雅黑"/>
          <w:i/>
          <w:sz w:val="24"/>
        </w:rPr>
        <w:t xml:space="preserve">S </w:t>
      </w:r>
      <w:r>
        <w:rPr>
          <w:rFonts w:ascii="微软雅黑" w:eastAsia="微软雅黑" w:hAnsi="微软雅黑" w:cs="微软雅黑"/>
          <w:i/>
          <w:sz w:val="24"/>
          <w:vertAlign w:val="subscript"/>
        </w:rPr>
        <w:t>t</w:t>
      </w:r>
      <w:r>
        <w:rPr>
          <w:rFonts w:ascii="宋体" w:eastAsia="宋体" w:hAnsi="宋体" w:cs="宋体"/>
          <w:sz w:val="24"/>
        </w:rPr>
        <w:t>是模型在</w:t>
      </w:r>
      <w:r>
        <w:rPr>
          <w:rFonts w:ascii="微软雅黑" w:eastAsia="微软雅黑" w:hAnsi="微软雅黑" w:cs="微软雅黑"/>
          <w:i/>
          <w:sz w:val="24"/>
        </w:rPr>
        <w:t>t</w:t>
      </w:r>
      <w:r>
        <w:rPr>
          <w:rFonts w:ascii="宋体" w:eastAsia="宋体" w:hAnsi="宋体" w:cs="宋体"/>
          <w:sz w:val="24"/>
        </w:rPr>
        <w:t>时段状态变量，用以代表前期水文过程对当前水文响应的影响。根据第四章分析，我们</w:t>
      </w:r>
      <w:r>
        <w:rPr>
          <w:rFonts w:ascii="宋体" w:eastAsia="宋体" w:hAnsi="宋体" w:cs="宋体"/>
          <w:sz w:val="24"/>
        </w:rPr>
        <w:t>比较</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w:t>
      </w:r>
      <w:r>
        <w:rPr>
          <w:rFonts w:ascii="微软雅黑" w:eastAsia="微软雅黑" w:hAnsi="微软雅黑" w:cs="微软雅黑"/>
          <w:i/>
          <w:sz w:val="24"/>
        </w:rPr>
        <w:t>PE</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宋体" w:eastAsia="宋体" w:hAnsi="宋体" w:cs="宋体"/>
          <w:sz w:val="24"/>
        </w:rPr>
        <w:t>和</w:t>
      </w:r>
      <w:r>
        <w:rPr>
          <w:rFonts w:ascii="宋体" w:eastAsia="宋体" w:hAnsi="宋体" w:cs="宋体"/>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i/>
          <w:sz w:val="24"/>
          <w:vertAlign w:val="subscript"/>
        </w:rPr>
        <w:t>former</w:t>
      </w:r>
      <w:r>
        <w:rPr>
          <w:rFonts w:ascii="微软雅黑" w:eastAsia="微软雅黑" w:hAnsi="微软雅黑" w:cs="微软雅黑"/>
          <w:sz w:val="24"/>
        </w:rPr>
        <w:t xml:space="preserve">, </w:t>
      </w:r>
      <w:r>
        <w:rPr>
          <w:rFonts w:ascii="微软雅黑" w:eastAsia="微软雅黑" w:hAnsi="微软雅黑" w:cs="微软雅黑"/>
          <w:i/>
          <w:sz w:val="24"/>
        </w:rPr>
        <w:t>PE</w:t>
      </w:r>
      <w:r>
        <w:rPr>
          <w:rFonts w:ascii="微软雅黑" w:eastAsia="微软雅黑" w:hAnsi="微软雅黑" w:cs="微软雅黑"/>
          <w:sz w:val="24"/>
        </w:rPr>
        <w:t xml:space="preserve">, </w:t>
      </w:r>
      <w:r>
        <w:rPr>
          <w:rFonts w:ascii="微软雅黑" w:eastAsia="微软雅黑" w:hAnsi="微软雅黑" w:cs="微软雅黑"/>
          <w:i/>
          <w:sz w:val="24"/>
        </w:rPr>
        <w:t>PE</w:t>
      </w:r>
      <w:r>
        <w:rPr>
          <w:rFonts w:ascii="微软雅黑" w:eastAsia="微软雅黑" w:hAnsi="微软雅黑" w:cs="微软雅黑"/>
          <w:i/>
          <w:sz w:val="24"/>
          <w:vertAlign w:val="subscript"/>
        </w:rPr>
        <w:t>former</w:t>
      </w:r>
      <w:r>
        <w:rPr>
          <w:rFonts w:ascii="微软雅黑" w:eastAsia="微软雅黑" w:hAnsi="微软雅黑" w:cs="微软雅黑"/>
          <w:sz w:val="24"/>
        </w:rPr>
        <w:t>)</w:t>
      </w:r>
      <w:r>
        <w:rPr>
          <w:rFonts w:ascii="宋体" w:eastAsia="宋体" w:hAnsi="宋体" w:cs="宋体"/>
          <w:sz w:val="24"/>
        </w:rPr>
        <w:t>来分析其提取前期水文过程效应信息的能力；比较</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w:t>
      </w:r>
      <w:r>
        <w:rPr>
          <w:rFonts w:ascii="微软雅黑" w:eastAsia="微软雅黑" w:hAnsi="微软雅黑" w:cs="微软雅黑"/>
          <w:i/>
          <w:sz w:val="24"/>
        </w:rPr>
        <w:t>PE</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宋体" w:eastAsia="宋体" w:hAnsi="宋体" w:cs="宋体"/>
          <w:sz w:val="24"/>
        </w:rPr>
        <w:t>和</w:t>
      </w:r>
      <w:r>
        <w:rPr>
          <w:rFonts w:ascii="宋体" w:eastAsia="宋体" w:hAnsi="宋体" w:cs="宋体"/>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Rs</w:t>
      </w:r>
      <w:r>
        <w:rPr>
          <w:rFonts w:ascii="微软雅黑" w:eastAsia="微软雅黑" w:hAnsi="微软雅黑" w:cs="微软雅黑"/>
          <w:sz w:val="24"/>
        </w:rPr>
        <w:t>)</w:t>
      </w:r>
      <w:r>
        <w:rPr>
          <w:rFonts w:ascii="宋体" w:eastAsia="宋体" w:hAnsi="宋体" w:cs="宋体"/>
          <w:sz w:val="24"/>
        </w:rPr>
        <w:t>来分析模型利用该提取信息的能力，两者相辅相成。</w:t>
      </w:r>
    </w:p>
    <w:p w:rsidR="0061495F" w:rsidRDefault="00C34666">
      <w:pPr>
        <w:spacing w:after="29" w:line="322" w:lineRule="auto"/>
        <w:ind w:left="9" w:right="14" w:firstLine="480"/>
      </w:pPr>
      <w:r>
        <w:rPr>
          <w:rFonts w:ascii="微软雅黑" w:eastAsia="微软雅黑" w:hAnsi="微软雅黑" w:cs="微软雅黑"/>
          <w:sz w:val="24"/>
        </w:rPr>
        <w:t>Budyko</w:t>
      </w:r>
      <w:r>
        <w:rPr>
          <w:rFonts w:ascii="宋体" w:eastAsia="宋体" w:hAnsi="宋体" w:cs="宋体"/>
          <w:sz w:val="24"/>
        </w:rPr>
        <w:t>模型联立</w:t>
      </w:r>
      <w:r>
        <w:rPr>
          <w:rFonts w:ascii="微软雅黑" w:eastAsia="微软雅黑" w:hAnsi="微软雅黑" w:cs="微软雅黑"/>
          <w:sz w:val="24"/>
        </w:rPr>
        <w:t>Budyko</w:t>
      </w:r>
      <w:r>
        <w:rPr>
          <w:rFonts w:ascii="宋体" w:eastAsia="宋体" w:hAnsi="宋体" w:cs="宋体"/>
          <w:sz w:val="24"/>
        </w:rPr>
        <w:t>曲线和水量平衡方程求解径流与蒸散发项，模型假定计算尺度内水量闭合，因此不采用迭代结构。本论文应用</w:t>
      </w:r>
      <w:r>
        <w:rPr>
          <w:rFonts w:ascii="宋体" w:eastAsia="宋体" w:hAnsi="宋体" w:cs="宋体"/>
          <w:sz w:val="24"/>
        </w:rPr>
        <w:t xml:space="preserve"> </w:t>
      </w:r>
      <w:r>
        <w:rPr>
          <w:rFonts w:ascii="微软雅黑" w:eastAsia="微软雅黑" w:hAnsi="微软雅黑" w:cs="微软雅黑"/>
          <w:sz w:val="24"/>
        </w:rPr>
        <w:t>Budyko</w:t>
      </w:r>
      <w:r>
        <w:rPr>
          <w:rFonts w:ascii="宋体" w:eastAsia="宋体" w:hAnsi="宋体" w:cs="宋体"/>
          <w:sz w:val="24"/>
        </w:rPr>
        <w:t>曲线的</w:t>
      </w:r>
    </w:p>
    <w:p w:rsidR="0061495F" w:rsidRDefault="00C34666">
      <w:pPr>
        <w:spacing w:after="544" w:line="263" w:lineRule="auto"/>
        <w:ind w:left="19" w:right="14" w:hanging="10"/>
      </w:pPr>
      <w:r>
        <w:rPr>
          <w:rFonts w:ascii="微软雅黑" w:eastAsia="微软雅黑" w:hAnsi="微软雅黑" w:cs="微软雅黑"/>
          <w:sz w:val="24"/>
        </w:rPr>
        <w:t>Choudhury-Yang</w:t>
      </w:r>
      <w:r>
        <w:rPr>
          <w:rFonts w:ascii="宋体" w:eastAsia="宋体" w:hAnsi="宋体" w:cs="宋体"/>
          <w:sz w:val="24"/>
        </w:rPr>
        <w:t>公式形式。</w:t>
      </w:r>
    </w:p>
    <w:p w:rsidR="0061495F" w:rsidRDefault="00C34666">
      <w:pPr>
        <w:pStyle w:val="4"/>
        <w:ind w:left="-5"/>
      </w:pPr>
      <w:r>
        <w:lastRenderedPageBreak/>
        <w:t xml:space="preserve">5.1 </w:t>
      </w:r>
      <w:r>
        <w:rPr>
          <w:rFonts w:ascii="黑体" w:eastAsia="黑体" w:hAnsi="黑体" w:cs="黑体"/>
          <w:sz w:val="28"/>
        </w:rPr>
        <w:t>蒙特卡洛模拟不确定度分析</w:t>
      </w:r>
    </w:p>
    <w:p w:rsidR="0061495F" w:rsidRDefault="00C34666">
      <w:pPr>
        <w:spacing w:after="2" w:line="312" w:lineRule="auto"/>
        <w:ind w:left="-15" w:firstLine="470"/>
      </w:pPr>
      <w:r>
        <w:rPr>
          <w:rFonts w:ascii="宋体" w:eastAsia="宋体" w:hAnsi="宋体" w:cs="宋体"/>
          <w:sz w:val="24"/>
        </w:rPr>
        <w:t>本节使用蒙特卡洛模拟算法生成日水文数据，（简单的天气发</w:t>
      </w:r>
      <w:r>
        <w:rPr>
          <w:rFonts w:ascii="宋体" w:eastAsia="宋体" w:hAnsi="宋体" w:cs="宋体"/>
          <w:sz w:val="24"/>
        </w:rPr>
        <w:t>生器）。算法输入项如下：</w:t>
      </w:r>
    </w:p>
    <w:p w:rsidR="0061495F" w:rsidRDefault="00C34666">
      <w:pPr>
        <w:numPr>
          <w:ilvl w:val="0"/>
          <w:numId w:val="15"/>
        </w:numPr>
        <w:spacing w:after="40" w:line="312" w:lineRule="auto"/>
        <w:ind w:firstLine="349"/>
      </w:pPr>
      <w:r>
        <w:rPr>
          <w:rFonts w:ascii="宋体" w:eastAsia="宋体" w:hAnsi="宋体" w:cs="宋体"/>
          <w:sz w:val="24"/>
        </w:rPr>
        <w:t>降水频率</w:t>
      </w:r>
    </w:p>
    <w:p w:rsidR="0061495F" w:rsidRDefault="00C34666">
      <w:pPr>
        <w:numPr>
          <w:ilvl w:val="0"/>
          <w:numId w:val="15"/>
        </w:numPr>
        <w:spacing w:after="91"/>
        <w:ind w:firstLine="349"/>
      </w:pPr>
      <w:r>
        <w:rPr>
          <w:rFonts w:ascii="宋体" w:eastAsia="宋体" w:hAnsi="宋体" w:cs="宋体"/>
          <w:sz w:val="24"/>
        </w:rPr>
        <w:t>次雨深</w:t>
      </w:r>
    </w:p>
    <w:p w:rsidR="0061495F" w:rsidRDefault="00C34666">
      <w:pPr>
        <w:numPr>
          <w:ilvl w:val="0"/>
          <w:numId w:val="15"/>
        </w:numPr>
        <w:spacing w:after="90"/>
        <w:ind w:firstLine="349"/>
      </w:pPr>
      <w:r>
        <w:rPr>
          <w:rFonts w:ascii="宋体" w:eastAsia="宋体" w:hAnsi="宋体" w:cs="宋体"/>
          <w:sz w:val="24"/>
        </w:rPr>
        <w:t>潜在蒸散发</w:t>
      </w:r>
    </w:p>
    <w:p w:rsidR="0061495F" w:rsidRDefault="00C34666">
      <w:pPr>
        <w:numPr>
          <w:ilvl w:val="0"/>
          <w:numId w:val="15"/>
        </w:numPr>
        <w:spacing w:after="92"/>
        <w:ind w:firstLine="349"/>
      </w:pPr>
      <w:r>
        <w:rPr>
          <w:rFonts w:ascii="宋体" w:eastAsia="宋体" w:hAnsi="宋体" w:cs="宋体"/>
          <w:sz w:val="24"/>
        </w:rPr>
        <w:t>下垫面不均匀性</w:t>
      </w:r>
    </w:p>
    <w:p w:rsidR="0061495F" w:rsidRDefault="00C34666">
      <w:pPr>
        <w:numPr>
          <w:ilvl w:val="0"/>
          <w:numId w:val="15"/>
        </w:numPr>
        <w:spacing w:after="2" w:line="312" w:lineRule="auto"/>
        <w:ind w:firstLine="349"/>
      </w:pPr>
      <w:r>
        <w:rPr>
          <w:rFonts w:ascii="宋体" w:eastAsia="宋体" w:hAnsi="宋体" w:cs="宋体"/>
          <w:sz w:val="24"/>
        </w:rPr>
        <w:t>有效根深季节波动序列算法流程图如下：</w:t>
      </w:r>
    </w:p>
    <w:p w:rsidR="0061495F" w:rsidRDefault="00C34666">
      <w:pPr>
        <w:spacing w:after="547" w:line="265" w:lineRule="auto"/>
        <w:ind w:left="490" w:right="119" w:hanging="10"/>
      </w:pPr>
      <w:r>
        <w:rPr>
          <w:rFonts w:ascii="宋体" w:eastAsia="宋体" w:hAnsi="宋体" w:cs="宋体"/>
          <w:sz w:val="24"/>
        </w:rPr>
        <w:t>对随机模拟得到的日数据，（加随机噪声）聚合！！！！</w:t>
      </w:r>
    </w:p>
    <w:p w:rsidR="0061495F" w:rsidRDefault="00C34666">
      <w:pPr>
        <w:pStyle w:val="4"/>
        <w:tabs>
          <w:tab w:val="center" w:pos="2376"/>
        </w:tabs>
        <w:spacing w:after="176"/>
        <w:ind w:left="-15" w:firstLine="0"/>
      </w:pPr>
      <w:r>
        <w:t>5.2</w:t>
      </w:r>
      <w:r>
        <w:tab/>
        <w:t>MOPEX</w:t>
      </w:r>
      <w:r>
        <w:rPr>
          <w:rFonts w:ascii="黑体" w:eastAsia="黑体" w:hAnsi="黑体" w:cs="黑体"/>
          <w:sz w:val="28"/>
        </w:rPr>
        <w:t>数据集不确定度分析</w:t>
      </w:r>
    </w:p>
    <w:p w:rsidR="0061495F" w:rsidRDefault="00C34666">
      <w:pPr>
        <w:spacing w:after="179" w:line="263" w:lineRule="auto"/>
        <w:ind w:left="9" w:right="14" w:firstLine="480"/>
      </w:pPr>
      <w:r>
        <w:rPr>
          <w:rFonts w:ascii="微软雅黑" w:eastAsia="微软雅黑" w:hAnsi="微软雅黑" w:cs="微软雅黑"/>
          <w:sz w:val="24"/>
        </w:rPr>
        <w:t>MOPEX</w:t>
      </w:r>
      <w:r>
        <w:rPr>
          <w:rFonts w:ascii="宋体" w:eastAsia="宋体" w:hAnsi="宋体" w:cs="宋体"/>
          <w:sz w:val="24"/>
        </w:rPr>
        <w:t>（全称为</w:t>
      </w:r>
      <w:r>
        <w:rPr>
          <w:rFonts w:ascii="宋体" w:eastAsia="宋体" w:hAnsi="宋体" w:cs="宋体"/>
          <w:sz w:val="24"/>
        </w:rPr>
        <w:t xml:space="preserve"> </w:t>
      </w:r>
      <w:r>
        <w:rPr>
          <w:rFonts w:ascii="微软雅黑" w:eastAsia="微软雅黑" w:hAnsi="微软雅黑" w:cs="微软雅黑"/>
          <w:sz w:val="24"/>
        </w:rPr>
        <w:t>The Model Parameter Estimation Experiment</w:t>
      </w:r>
      <w:r>
        <w:rPr>
          <w:rFonts w:ascii="宋体" w:eastAsia="宋体" w:hAnsi="宋体" w:cs="宋体"/>
          <w:sz w:val="24"/>
        </w:rPr>
        <w:t>）是为先验确定水文模型参数并为气候模式提供下垫面参数化方案而组建的国际项目</w:t>
      </w:r>
      <w:r>
        <w:rPr>
          <w:rFonts w:ascii="微软雅黑" w:eastAsia="微软雅黑" w:hAnsi="微软雅黑" w:cs="微软雅黑"/>
          <w:sz w:val="24"/>
          <w:vertAlign w:val="superscript"/>
        </w:rPr>
        <w:t>[100]</w:t>
      </w:r>
      <w:r>
        <w:rPr>
          <w:rFonts w:ascii="宋体" w:eastAsia="宋体" w:hAnsi="宋体" w:cs="宋体"/>
          <w:sz w:val="24"/>
        </w:rPr>
        <w:t>。</w:t>
      </w:r>
      <w:r>
        <w:rPr>
          <w:rFonts w:ascii="宋体" w:eastAsia="宋体" w:hAnsi="宋体" w:cs="宋体"/>
          <w:sz w:val="24"/>
        </w:rPr>
        <w:t xml:space="preserve"> </w:t>
      </w:r>
      <w:r>
        <w:rPr>
          <w:rFonts w:ascii="微软雅黑" w:eastAsia="微软雅黑" w:hAnsi="微软雅黑" w:cs="微软雅黑"/>
          <w:sz w:val="24"/>
        </w:rPr>
        <w:t>MOPEX</w:t>
      </w:r>
      <w:r>
        <w:rPr>
          <w:rFonts w:ascii="宋体" w:eastAsia="宋体" w:hAnsi="宋体" w:cs="宋体"/>
          <w:sz w:val="24"/>
        </w:rPr>
        <w:t>数据集免费提供美国和其它国家长期</w:t>
      </w:r>
      <w:r>
        <w:rPr>
          <w:rFonts w:ascii="微软雅黑" w:eastAsia="微软雅黑" w:hAnsi="微软雅黑" w:cs="微软雅黑"/>
          <w:sz w:val="24"/>
        </w:rPr>
        <w:t>6</w:t>
      </w:r>
      <w:r>
        <w:rPr>
          <w:rFonts w:ascii="宋体" w:eastAsia="宋体" w:hAnsi="宋体" w:cs="宋体"/>
          <w:sz w:val="24"/>
        </w:rPr>
        <w:t>小时以及日尺度水文观测数据和下垫面特征等资料。本节实验应用该数据集中日降水、潜</w:t>
      </w:r>
      <w:r>
        <w:rPr>
          <w:rFonts w:ascii="宋体" w:eastAsia="宋体" w:hAnsi="宋体" w:cs="宋体"/>
          <w:sz w:val="24"/>
        </w:rPr>
        <w:t>在蒸散发及径流资料，通过对日数据进行聚合重组，估算不同时间尺度流域观测与模拟的不确定度。实验选取</w:t>
      </w:r>
      <w:r>
        <w:rPr>
          <w:rFonts w:ascii="微软雅黑" w:eastAsia="微软雅黑" w:hAnsi="微软雅黑" w:cs="微软雅黑"/>
          <w:sz w:val="24"/>
        </w:rPr>
        <w:t>24</w:t>
      </w:r>
      <w:r>
        <w:rPr>
          <w:rFonts w:ascii="宋体" w:eastAsia="宋体" w:hAnsi="宋体" w:cs="宋体"/>
          <w:sz w:val="24"/>
        </w:rPr>
        <w:t>个流域，根据季节性强弱及雨热在年内的分布划分为</w:t>
      </w:r>
      <w:r>
        <w:rPr>
          <w:rFonts w:ascii="微软雅黑" w:eastAsia="微软雅黑" w:hAnsi="微软雅黑" w:cs="微软雅黑"/>
          <w:sz w:val="24"/>
        </w:rPr>
        <w:t>4</w:t>
      </w:r>
      <w:r>
        <w:rPr>
          <w:rFonts w:ascii="宋体" w:eastAsia="宋体" w:hAnsi="宋体" w:cs="宋体"/>
          <w:sz w:val="24"/>
        </w:rPr>
        <w:t>组，分别为弱季节性雨热不同期气候流域组（</w:t>
      </w:r>
      <w:r>
        <w:rPr>
          <w:rFonts w:ascii="微软雅黑" w:eastAsia="微软雅黑" w:hAnsi="微软雅黑" w:cs="微软雅黑"/>
          <w:sz w:val="24"/>
        </w:rPr>
        <w:t>WA</w:t>
      </w:r>
      <w:r>
        <w:rPr>
          <w:rFonts w:ascii="宋体" w:eastAsia="宋体" w:hAnsi="宋体" w:cs="宋体"/>
          <w:sz w:val="24"/>
        </w:rPr>
        <w:t>），弱季节性雨热同期气候流域组（</w:t>
      </w:r>
      <w:r>
        <w:rPr>
          <w:rFonts w:ascii="微软雅黑" w:eastAsia="微软雅黑" w:hAnsi="微软雅黑" w:cs="微软雅黑"/>
          <w:sz w:val="24"/>
        </w:rPr>
        <w:t>WS</w:t>
      </w:r>
      <w:r>
        <w:rPr>
          <w:rFonts w:ascii="宋体" w:eastAsia="宋体" w:hAnsi="宋体" w:cs="宋体"/>
          <w:sz w:val="24"/>
        </w:rPr>
        <w:t>），强季节性雨热不同期气候流域组（</w:t>
      </w:r>
      <w:r>
        <w:rPr>
          <w:rFonts w:ascii="微软雅黑" w:eastAsia="微软雅黑" w:hAnsi="微软雅黑" w:cs="微软雅黑"/>
          <w:sz w:val="24"/>
        </w:rPr>
        <w:t>SA</w:t>
      </w:r>
      <w:r>
        <w:rPr>
          <w:rFonts w:ascii="宋体" w:eastAsia="宋体" w:hAnsi="宋体" w:cs="宋体"/>
          <w:sz w:val="24"/>
        </w:rPr>
        <w:t>）和强季节性雨热同期气候流域组（</w:t>
      </w:r>
      <w:r>
        <w:rPr>
          <w:rFonts w:ascii="微软雅黑" w:eastAsia="微软雅黑" w:hAnsi="微软雅黑" w:cs="微软雅黑"/>
          <w:sz w:val="24"/>
        </w:rPr>
        <w:t>SS</w:t>
      </w:r>
      <w:r>
        <w:rPr>
          <w:rFonts w:ascii="宋体" w:eastAsia="宋体" w:hAnsi="宋体" w:cs="宋体"/>
          <w:sz w:val="24"/>
        </w:rPr>
        <w:t>）。季节性的强弱由如下准则判定：使用正弦函数拟合日平均降水量的振幅若大于</w:t>
      </w:r>
      <w:r>
        <w:rPr>
          <w:rFonts w:ascii="微软雅黑" w:eastAsia="微软雅黑" w:hAnsi="微软雅黑" w:cs="微软雅黑"/>
          <w:sz w:val="24"/>
        </w:rPr>
        <w:t>0.45</w:t>
      </w:r>
      <w:r>
        <w:rPr>
          <w:rFonts w:ascii="宋体" w:eastAsia="宋体" w:hAnsi="宋体" w:cs="宋体"/>
          <w:sz w:val="24"/>
        </w:rPr>
        <w:t>，则为强季节性，否则为弱季节性。雨热是否同期取决于日平均降水与日平均潜在蒸散发的相位是否一致。流域基本状况见表</w:t>
      </w:r>
      <w:r>
        <w:rPr>
          <w:rFonts w:ascii="微软雅黑" w:eastAsia="微软雅黑" w:hAnsi="微软雅黑" w:cs="微软雅黑"/>
          <w:sz w:val="24"/>
        </w:rPr>
        <w:t>5.2</w:t>
      </w:r>
      <w:r>
        <w:rPr>
          <w:rFonts w:ascii="宋体" w:eastAsia="宋体" w:hAnsi="宋体" w:cs="宋体"/>
          <w:sz w:val="24"/>
        </w:rPr>
        <w:t>。</w:t>
      </w:r>
    </w:p>
    <w:p w:rsidR="0061495F" w:rsidRDefault="00C34666">
      <w:pPr>
        <w:spacing w:after="3" w:line="265" w:lineRule="auto"/>
        <w:ind w:left="555" w:right="545" w:hanging="10"/>
        <w:jc w:val="center"/>
      </w:pPr>
      <w:r>
        <w:rPr>
          <w:rFonts w:ascii="宋体" w:eastAsia="宋体" w:hAnsi="宋体" w:cs="宋体"/>
        </w:rPr>
        <w:t>表</w:t>
      </w:r>
      <w:r>
        <w:rPr>
          <w:rFonts w:ascii="宋体" w:eastAsia="宋体" w:hAnsi="宋体" w:cs="宋体"/>
        </w:rPr>
        <w:t xml:space="preserve"> </w:t>
      </w:r>
      <w:r>
        <w:rPr>
          <w:rFonts w:ascii="微软雅黑" w:eastAsia="微软雅黑" w:hAnsi="微软雅黑" w:cs="微软雅黑"/>
        </w:rPr>
        <w:t>5.2</w:t>
      </w:r>
      <w:r>
        <w:rPr>
          <w:rFonts w:ascii="微软雅黑" w:eastAsia="微软雅黑" w:hAnsi="微软雅黑" w:cs="微软雅黑"/>
        </w:rPr>
        <w:t xml:space="preserve"> </w:t>
      </w:r>
      <w:r>
        <w:rPr>
          <w:rFonts w:ascii="宋体" w:eastAsia="宋体" w:hAnsi="宋体" w:cs="宋体"/>
        </w:rPr>
        <w:t>流域基本状况</w:t>
      </w:r>
    </w:p>
    <w:tbl>
      <w:tblPr>
        <w:tblStyle w:val="TableGrid"/>
        <w:tblW w:w="7166" w:type="dxa"/>
        <w:tblInd w:w="669" w:type="dxa"/>
        <w:tblCellMar>
          <w:top w:w="67" w:type="dxa"/>
          <w:left w:w="0" w:type="dxa"/>
          <w:bottom w:w="67" w:type="dxa"/>
          <w:right w:w="115" w:type="dxa"/>
        </w:tblCellMar>
        <w:tblLook w:val="04A0" w:firstRow="1" w:lastRow="0" w:firstColumn="1" w:lastColumn="0" w:noHBand="0" w:noVBand="1"/>
      </w:tblPr>
      <w:tblGrid>
        <w:gridCol w:w="1175"/>
        <w:gridCol w:w="1169"/>
        <w:gridCol w:w="1120"/>
        <w:gridCol w:w="1186"/>
        <w:gridCol w:w="1323"/>
        <w:gridCol w:w="1193"/>
      </w:tblGrid>
      <w:tr w:rsidR="0061495F">
        <w:trPr>
          <w:trHeight w:val="463"/>
        </w:trPr>
        <w:tc>
          <w:tcPr>
            <w:tcW w:w="1239" w:type="dxa"/>
            <w:tcBorders>
              <w:top w:val="single" w:sz="12" w:space="0" w:color="000000"/>
              <w:left w:val="nil"/>
              <w:bottom w:val="single" w:sz="8" w:space="0" w:color="000000"/>
              <w:right w:val="nil"/>
            </w:tcBorders>
            <w:vAlign w:val="center"/>
          </w:tcPr>
          <w:p w:rsidR="0061495F" w:rsidRDefault="00C34666">
            <w:pPr>
              <w:spacing w:after="0"/>
              <w:ind w:left="120"/>
            </w:pPr>
            <w:r>
              <w:rPr>
                <w:rFonts w:ascii="宋体" w:eastAsia="宋体" w:hAnsi="宋体" w:cs="宋体"/>
              </w:rPr>
              <w:t>气候类型</w:t>
            </w:r>
          </w:p>
        </w:tc>
        <w:tc>
          <w:tcPr>
            <w:tcW w:w="1174" w:type="dxa"/>
            <w:tcBorders>
              <w:top w:val="single" w:sz="12" w:space="0" w:color="000000"/>
              <w:left w:val="nil"/>
              <w:bottom w:val="single" w:sz="8" w:space="0" w:color="000000"/>
              <w:right w:val="nil"/>
            </w:tcBorders>
            <w:vAlign w:val="center"/>
          </w:tcPr>
          <w:p w:rsidR="0061495F" w:rsidRDefault="00C34666">
            <w:pPr>
              <w:spacing w:after="0"/>
              <w:ind w:left="220"/>
            </w:pPr>
            <w:r>
              <w:rPr>
                <w:rFonts w:ascii="宋体" w:eastAsia="宋体" w:hAnsi="宋体" w:cs="宋体"/>
              </w:rPr>
              <w:t>编号</w:t>
            </w:r>
          </w:p>
        </w:tc>
        <w:tc>
          <w:tcPr>
            <w:tcW w:w="1178" w:type="dxa"/>
            <w:tcBorders>
              <w:top w:val="single" w:sz="12" w:space="0" w:color="000000"/>
              <w:left w:val="nil"/>
              <w:bottom w:val="single" w:sz="8" w:space="0" w:color="000000"/>
              <w:right w:val="nil"/>
            </w:tcBorders>
            <w:vAlign w:val="center"/>
          </w:tcPr>
          <w:p w:rsidR="0061495F" w:rsidRDefault="00C34666">
            <w:pPr>
              <w:spacing w:after="0"/>
            </w:pPr>
            <w:r>
              <w:rPr>
                <w:rFonts w:ascii="宋体" w:eastAsia="宋体" w:hAnsi="宋体" w:cs="宋体"/>
              </w:rPr>
              <w:t>面积</w:t>
            </w:r>
            <w:r>
              <w:rPr>
                <w:rFonts w:ascii="微软雅黑" w:eastAsia="微软雅黑" w:hAnsi="微软雅黑" w:cs="微软雅黑"/>
              </w:rPr>
              <w:t>(</w:t>
            </w:r>
            <w:r>
              <w:rPr>
                <w:rFonts w:ascii="微软雅黑" w:eastAsia="微软雅黑" w:hAnsi="微软雅黑" w:cs="微软雅黑"/>
                <w:i/>
              </w:rPr>
              <w:t>km</w:t>
            </w:r>
            <w:r>
              <w:rPr>
                <w:rFonts w:ascii="微软雅黑" w:eastAsia="微软雅黑" w:hAnsi="微软雅黑" w:cs="微软雅黑"/>
                <w:vertAlign w:val="superscript"/>
              </w:rPr>
              <w:t>2</w:t>
            </w:r>
            <w:r>
              <w:rPr>
                <w:rFonts w:ascii="微软雅黑" w:eastAsia="微软雅黑" w:hAnsi="微软雅黑" w:cs="微软雅黑"/>
              </w:rPr>
              <w:t>)</w:t>
            </w:r>
          </w:p>
        </w:tc>
        <w:tc>
          <w:tcPr>
            <w:tcW w:w="1187" w:type="dxa"/>
            <w:tcBorders>
              <w:top w:val="single" w:sz="12" w:space="0" w:color="000000"/>
              <w:left w:val="nil"/>
              <w:bottom w:val="single" w:sz="8" w:space="0" w:color="000000"/>
              <w:right w:val="nil"/>
            </w:tcBorders>
          </w:tcPr>
          <w:p w:rsidR="0061495F" w:rsidRDefault="00C34666">
            <w:pPr>
              <w:spacing w:after="0"/>
            </w:pPr>
            <w:r>
              <w:rPr>
                <w:rFonts w:ascii="微软雅黑" w:eastAsia="微软雅黑" w:hAnsi="微软雅黑" w:cs="微软雅黑"/>
                <w:i/>
              </w:rPr>
              <w:t>P</w:t>
            </w:r>
            <w:r>
              <w:rPr>
                <w:rFonts w:ascii="微软雅黑" w:eastAsia="微软雅黑" w:hAnsi="微软雅黑" w:cs="微软雅黑"/>
                <w:i/>
                <w:vertAlign w:val="subscript"/>
              </w:rPr>
              <w:t>mean</w:t>
            </w:r>
            <w:r>
              <w:rPr>
                <w:rFonts w:ascii="微软雅黑" w:eastAsia="微软雅黑" w:hAnsi="微软雅黑" w:cs="微软雅黑"/>
              </w:rPr>
              <w:t>(</w:t>
            </w:r>
            <w:r>
              <w:rPr>
                <w:rFonts w:ascii="微软雅黑" w:eastAsia="微软雅黑" w:hAnsi="微软雅黑" w:cs="微软雅黑"/>
                <w:i/>
              </w:rPr>
              <w:t>mm</w:t>
            </w:r>
            <w:r>
              <w:rPr>
                <w:rFonts w:ascii="微软雅黑" w:eastAsia="微软雅黑" w:hAnsi="微软雅黑" w:cs="微软雅黑"/>
              </w:rPr>
              <w:t>)</w:t>
            </w:r>
          </w:p>
        </w:tc>
        <w:tc>
          <w:tcPr>
            <w:tcW w:w="1327" w:type="dxa"/>
            <w:tcBorders>
              <w:top w:val="single" w:sz="12" w:space="0" w:color="000000"/>
              <w:left w:val="nil"/>
              <w:bottom w:val="single" w:sz="8" w:space="0" w:color="000000"/>
              <w:right w:val="nil"/>
            </w:tcBorders>
          </w:tcPr>
          <w:p w:rsidR="0061495F" w:rsidRDefault="00C34666">
            <w:pPr>
              <w:spacing w:after="0"/>
            </w:pPr>
            <w:r>
              <w:rPr>
                <w:rFonts w:ascii="微软雅黑" w:eastAsia="微软雅黑" w:hAnsi="微软雅黑" w:cs="微软雅黑"/>
                <w:i/>
              </w:rPr>
              <w:t>PE</w:t>
            </w:r>
            <w:r>
              <w:rPr>
                <w:rFonts w:ascii="微软雅黑" w:eastAsia="微软雅黑" w:hAnsi="微软雅黑" w:cs="微软雅黑"/>
                <w:i/>
                <w:vertAlign w:val="subscript"/>
              </w:rPr>
              <w:t>mean</w:t>
            </w:r>
            <w:r>
              <w:rPr>
                <w:rFonts w:ascii="微软雅黑" w:eastAsia="微软雅黑" w:hAnsi="微软雅黑" w:cs="微软雅黑"/>
              </w:rPr>
              <w:t>(</w:t>
            </w:r>
            <w:r>
              <w:rPr>
                <w:rFonts w:ascii="微软雅黑" w:eastAsia="微软雅黑" w:hAnsi="微软雅黑" w:cs="微软雅黑"/>
                <w:i/>
              </w:rPr>
              <w:t>mm</w:t>
            </w:r>
            <w:r>
              <w:rPr>
                <w:rFonts w:ascii="微软雅黑" w:eastAsia="微软雅黑" w:hAnsi="微软雅黑" w:cs="微软雅黑"/>
              </w:rPr>
              <w:t>)</w:t>
            </w:r>
          </w:p>
        </w:tc>
        <w:tc>
          <w:tcPr>
            <w:tcW w:w="1062" w:type="dxa"/>
            <w:tcBorders>
              <w:top w:val="single" w:sz="12" w:space="0" w:color="000000"/>
              <w:left w:val="nil"/>
              <w:bottom w:val="single" w:sz="8" w:space="0" w:color="000000"/>
              <w:right w:val="nil"/>
            </w:tcBorders>
          </w:tcPr>
          <w:p w:rsidR="0061495F" w:rsidRDefault="00C34666">
            <w:pPr>
              <w:spacing w:after="0"/>
            </w:pPr>
            <w:r>
              <w:rPr>
                <w:rFonts w:ascii="微软雅黑" w:eastAsia="微软雅黑" w:hAnsi="微软雅黑" w:cs="微软雅黑"/>
                <w:i/>
              </w:rPr>
              <w:t>R</w:t>
            </w:r>
            <w:r>
              <w:rPr>
                <w:rFonts w:ascii="微软雅黑" w:eastAsia="微软雅黑" w:hAnsi="微软雅黑" w:cs="微软雅黑"/>
                <w:i/>
                <w:vertAlign w:val="subscript"/>
              </w:rPr>
              <w:t>mean</w:t>
            </w:r>
            <w:r>
              <w:rPr>
                <w:rFonts w:ascii="微软雅黑" w:eastAsia="微软雅黑" w:hAnsi="微软雅黑" w:cs="微软雅黑"/>
              </w:rPr>
              <w:t>(</w:t>
            </w:r>
            <w:r>
              <w:rPr>
                <w:rFonts w:ascii="微软雅黑" w:eastAsia="微软雅黑" w:hAnsi="微软雅黑" w:cs="微软雅黑"/>
                <w:i/>
              </w:rPr>
              <w:t>mm</w:t>
            </w:r>
            <w:r>
              <w:rPr>
                <w:rFonts w:ascii="微软雅黑" w:eastAsia="微软雅黑" w:hAnsi="微软雅黑" w:cs="微软雅黑"/>
              </w:rPr>
              <w:t>)</w:t>
            </w:r>
          </w:p>
        </w:tc>
      </w:tr>
      <w:tr w:rsidR="0061495F">
        <w:trPr>
          <w:trHeight w:val="423"/>
        </w:trPr>
        <w:tc>
          <w:tcPr>
            <w:tcW w:w="1239" w:type="dxa"/>
            <w:tcBorders>
              <w:top w:val="single" w:sz="8" w:space="0" w:color="000000"/>
              <w:left w:val="nil"/>
              <w:bottom w:val="nil"/>
              <w:right w:val="nil"/>
            </w:tcBorders>
          </w:tcPr>
          <w:p w:rsidR="0061495F" w:rsidRDefault="0061495F"/>
        </w:tc>
        <w:tc>
          <w:tcPr>
            <w:tcW w:w="1174" w:type="dxa"/>
            <w:tcBorders>
              <w:top w:val="single" w:sz="8" w:space="0" w:color="000000"/>
              <w:left w:val="nil"/>
              <w:bottom w:val="nil"/>
              <w:right w:val="nil"/>
            </w:tcBorders>
          </w:tcPr>
          <w:p w:rsidR="0061495F" w:rsidRDefault="00C34666">
            <w:pPr>
              <w:spacing w:after="0"/>
            </w:pPr>
            <w:r>
              <w:rPr>
                <w:rFonts w:ascii="微软雅黑" w:eastAsia="微软雅黑" w:hAnsi="微软雅黑" w:cs="微软雅黑"/>
              </w:rPr>
              <w:t>02143000</w:t>
            </w:r>
          </w:p>
        </w:tc>
        <w:tc>
          <w:tcPr>
            <w:tcW w:w="1178" w:type="dxa"/>
            <w:tcBorders>
              <w:top w:val="single" w:sz="8" w:space="0" w:color="000000"/>
              <w:left w:val="nil"/>
              <w:bottom w:val="nil"/>
              <w:right w:val="nil"/>
            </w:tcBorders>
          </w:tcPr>
          <w:p w:rsidR="0061495F" w:rsidRDefault="00C34666">
            <w:pPr>
              <w:spacing w:after="0"/>
              <w:ind w:left="274"/>
            </w:pPr>
            <w:r>
              <w:rPr>
                <w:rFonts w:ascii="微软雅黑" w:eastAsia="微软雅黑" w:hAnsi="微软雅黑" w:cs="微软雅黑"/>
              </w:rPr>
              <w:t>215</w:t>
            </w:r>
          </w:p>
        </w:tc>
        <w:tc>
          <w:tcPr>
            <w:tcW w:w="1187" w:type="dxa"/>
            <w:tcBorders>
              <w:top w:val="single" w:sz="8" w:space="0" w:color="000000"/>
              <w:left w:val="nil"/>
              <w:bottom w:val="nil"/>
              <w:right w:val="nil"/>
            </w:tcBorders>
          </w:tcPr>
          <w:p w:rsidR="0061495F" w:rsidRDefault="00C34666">
            <w:pPr>
              <w:spacing w:after="0"/>
              <w:ind w:left="248"/>
            </w:pPr>
            <w:r>
              <w:rPr>
                <w:rFonts w:ascii="微软雅黑" w:eastAsia="微软雅黑" w:hAnsi="微软雅黑" w:cs="微软雅黑"/>
              </w:rPr>
              <w:t>1299</w:t>
            </w:r>
          </w:p>
        </w:tc>
        <w:tc>
          <w:tcPr>
            <w:tcW w:w="1327" w:type="dxa"/>
            <w:tcBorders>
              <w:top w:val="single" w:sz="8" w:space="0" w:color="000000"/>
              <w:left w:val="nil"/>
              <w:bottom w:val="nil"/>
              <w:right w:val="nil"/>
            </w:tcBorders>
          </w:tcPr>
          <w:p w:rsidR="0061495F" w:rsidRDefault="00C34666">
            <w:pPr>
              <w:spacing w:after="0"/>
              <w:ind w:left="376"/>
            </w:pPr>
            <w:r>
              <w:rPr>
                <w:rFonts w:ascii="微软雅黑" w:eastAsia="微软雅黑" w:hAnsi="微软雅黑" w:cs="微软雅黑"/>
              </w:rPr>
              <w:t>882</w:t>
            </w:r>
          </w:p>
        </w:tc>
        <w:tc>
          <w:tcPr>
            <w:tcW w:w="1062" w:type="dxa"/>
            <w:tcBorders>
              <w:top w:val="single" w:sz="8" w:space="0" w:color="000000"/>
              <w:left w:val="nil"/>
              <w:bottom w:val="nil"/>
              <w:right w:val="nil"/>
            </w:tcBorders>
          </w:tcPr>
          <w:p w:rsidR="0061495F" w:rsidRDefault="00C34666">
            <w:pPr>
              <w:spacing w:after="0"/>
              <w:ind w:left="306"/>
            </w:pPr>
            <w:r>
              <w:rPr>
                <w:rFonts w:ascii="微软雅黑" w:eastAsia="微软雅黑" w:hAnsi="微软雅黑" w:cs="微软雅黑"/>
              </w:rPr>
              <w:t>553</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02165000</w:t>
            </w:r>
          </w:p>
        </w:tc>
        <w:tc>
          <w:tcPr>
            <w:tcW w:w="1178" w:type="dxa"/>
            <w:tcBorders>
              <w:top w:val="nil"/>
              <w:left w:val="nil"/>
              <w:bottom w:val="nil"/>
              <w:right w:val="nil"/>
            </w:tcBorders>
          </w:tcPr>
          <w:p w:rsidR="0061495F" w:rsidRDefault="00C34666">
            <w:pPr>
              <w:spacing w:after="0"/>
              <w:ind w:left="274"/>
            </w:pPr>
            <w:r>
              <w:rPr>
                <w:rFonts w:ascii="微软雅黑" w:eastAsia="微软雅黑" w:hAnsi="微软雅黑" w:cs="微软雅黑"/>
              </w:rPr>
              <w:t>611</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1252</w:t>
            </w:r>
          </w:p>
        </w:tc>
        <w:tc>
          <w:tcPr>
            <w:tcW w:w="1327" w:type="dxa"/>
            <w:tcBorders>
              <w:top w:val="nil"/>
              <w:left w:val="nil"/>
              <w:bottom w:val="nil"/>
              <w:right w:val="nil"/>
            </w:tcBorders>
          </w:tcPr>
          <w:p w:rsidR="0061495F" w:rsidRDefault="00C34666">
            <w:pPr>
              <w:spacing w:after="0"/>
              <w:ind w:left="376"/>
            </w:pPr>
            <w:r>
              <w:rPr>
                <w:rFonts w:ascii="微软雅黑" w:eastAsia="微软雅黑" w:hAnsi="微软雅黑" w:cs="微软雅黑"/>
              </w:rPr>
              <w:t>965</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539</w:t>
            </w:r>
          </w:p>
        </w:tc>
      </w:tr>
      <w:tr w:rsidR="0061495F">
        <w:trPr>
          <w:trHeight w:val="330"/>
        </w:trPr>
        <w:tc>
          <w:tcPr>
            <w:tcW w:w="1239" w:type="dxa"/>
            <w:tcBorders>
              <w:top w:val="nil"/>
              <w:left w:val="nil"/>
              <w:bottom w:val="nil"/>
              <w:right w:val="nil"/>
            </w:tcBorders>
          </w:tcPr>
          <w:p w:rsidR="0061495F" w:rsidRDefault="00C34666">
            <w:pPr>
              <w:spacing w:after="0"/>
              <w:ind w:left="389"/>
            </w:pPr>
            <w:r>
              <w:rPr>
                <w:rFonts w:ascii="微软雅黑" w:eastAsia="微软雅黑" w:hAnsi="微软雅黑" w:cs="微软雅黑"/>
              </w:rPr>
              <w:t>WA</w:t>
            </w:r>
          </w:p>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02329000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2953</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1321</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1101</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330</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02375500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9886</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1452</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1061</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549</w:t>
            </w:r>
          </w:p>
        </w:tc>
      </w:tr>
      <w:tr w:rsidR="0061495F">
        <w:trPr>
          <w:trHeight w:val="495"/>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02478500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6967</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1440</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1055</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489</w:t>
            </w:r>
          </w:p>
        </w:tc>
      </w:tr>
      <w:tr w:rsidR="0061495F">
        <w:trPr>
          <w:trHeight w:val="495"/>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vAlign w:val="bottom"/>
          </w:tcPr>
          <w:p w:rsidR="0061495F" w:rsidRDefault="00C34666">
            <w:pPr>
              <w:spacing w:after="0"/>
            </w:pPr>
            <w:r>
              <w:rPr>
                <w:rFonts w:ascii="微软雅黑" w:eastAsia="微软雅黑" w:hAnsi="微软雅黑" w:cs="微软雅黑"/>
              </w:rPr>
              <w:t>05585000</w:t>
            </w:r>
          </w:p>
        </w:tc>
        <w:tc>
          <w:tcPr>
            <w:tcW w:w="1178" w:type="dxa"/>
            <w:tcBorders>
              <w:top w:val="nil"/>
              <w:left w:val="nil"/>
              <w:bottom w:val="nil"/>
              <w:right w:val="nil"/>
            </w:tcBorders>
            <w:vAlign w:val="bottom"/>
          </w:tcPr>
          <w:p w:rsidR="0061495F" w:rsidRDefault="00C34666">
            <w:pPr>
              <w:spacing w:after="0"/>
              <w:ind w:left="219"/>
            </w:pPr>
            <w:r>
              <w:rPr>
                <w:rFonts w:ascii="微软雅黑" w:eastAsia="微软雅黑" w:hAnsi="微软雅黑" w:cs="微软雅黑"/>
              </w:rPr>
              <w:t>3349</w:t>
            </w:r>
          </w:p>
        </w:tc>
        <w:tc>
          <w:tcPr>
            <w:tcW w:w="1187" w:type="dxa"/>
            <w:tcBorders>
              <w:top w:val="nil"/>
              <w:left w:val="nil"/>
              <w:bottom w:val="nil"/>
              <w:right w:val="nil"/>
            </w:tcBorders>
            <w:vAlign w:val="bottom"/>
          </w:tcPr>
          <w:p w:rsidR="0061495F" w:rsidRDefault="00C34666">
            <w:pPr>
              <w:spacing w:after="0"/>
              <w:ind w:left="303"/>
            </w:pPr>
            <w:r>
              <w:rPr>
                <w:rFonts w:ascii="微软雅黑" w:eastAsia="微软雅黑" w:hAnsi="微软雅黑" w:cs="微软雅黑"/>
              </w:rPr>
              <w:t>922</w:t>
            </w:r>
          </w:p>
        </w:tc>
        <w:tc>
          <w:tcPr>
            <w:tcW w:w="1327" w:type="dxa"/>
            <w:tcBorders>
              <w:top w:val="nil"/>
              <w:left w:val="nil"/>
              <w:bottom w:val="nil"/>
              <w:right w:val="nil"/>
            </w:tcBorders>
            <w:vAlign w:val="bottom"/>
          </w:tcPr>
          <w:p w:rsidR="0061495F" w:rsidRDefault="00C34666">
            <w:pPr>
              <w:spacing w:after="0"/>
              <w:ind w:left="376"/>
            </w:pPr>
            <w:r>
              <w:rPr>
                <w:rFonts w:ascii="微软雅黑" w:eastAsia="微软雅黑" w:hAnsi="微软雅黑" w:cs="微软雅黑"/>
              </w:rPr>
              <w:t>993</w:t>
            </w:r>
          </w:p>
        </w:tc>
        <w:tc>
          <w:tcPr>
            <w:tcW w:w="1062" w:type="dxa"/>
            <w:tcBorders>
              <w:top w:val="nil"/>
              <w:left w:val="nil"/>
              <w:bottom w:val="nil"/>
              <w:right w:val="nil"/>
            </w:tcBorders>
            <w:vAlign w:val="bottom"/>
          </w:tcPr>
          <w:p w:rsidR="0061495F" w:rsidRDefault="00C34666">
            <w:pPr>
              <w:spacing w:after="0"/>
              <w:ind w:left="306"/>
            </w:pPr>
            <w:r>
              <w:rPr>
                <w:rFonts w:ascii="微软雅黑" w:eastAsia="微软雅黑" w:hAnsi="微软雅黑" w:cs="微软雅黑"/>
              </w:rPr>
              <w:t>232</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06908000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2901</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1001</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1066</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261</w:t>
            </w:r>
          </w:p>
        </w:tc>
      </w:tr>
      <w:tr w:rsidR="0061495F">
        <w:trPr>
          <w:trHeight w:val="330"/>
        </w:trPr>
        <w:tc>
          <w:tcPr>
            <w:tcW w:w="1239" w:type="dxa"/>
            <w:tcBorders>
              <w:top w:val="nil"/>
              <w:left w:val="nil"/>
              <w:bottom w:val="nil"/>
              <w:right w:val="nil"/>
            </w:tcBorders>
          </w:tcPr>
          <w:p w:rsidR="0061495F" w:rsidRDefault="00C34666">
            <w:pPr>
              <w:spacing w:after="0"/>
              <w:ind w:left="395"/>
            </w:pPr>
            <w:r>
              <w:rPr>
                <w:rFonts w:ascii="微软雅黑" w:eastAsia="微软雅黑" w:hAnsi="微软雅黑" w:cs="微软雅黑"/>
              </w:rPr>
              <w:t>WS</w:t>
            </w:r>
          </w:p>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07019000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9811</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1006</w:t>
            </w:r>
          </w:p>
        </w:tc>
        <w:tc>
          <w:tcPr>
            <w:tcW w:w="1327" w:type="dxa"/>
            <w:tcBorders>
              <w:top w:val="nil"/>
              <w:left w:val="nil"/>
              <w:bottom w:val="nil"/>
              <w:right w:val="nil"/>
            </w:tcBorders>
          </w:tcPr>
          <w:p w:rsidR="0061495F" w:rsidRDefault="00C34666">
            <w:pPr>
              <w:spacing w:after="0"/>
              <w:ind w:left="376"/>
            </w:pPr>
            <w:r>
              <w:rPr>
                <w:rFonts w:ascii="微软雅黑" w:eastAsia="微软雅黑" w:hAnsi="微软雅黑" w:cs="微软雅黑"/>
              </w:rPr>
              <w:t>959</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303</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07177500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2344</w:t>
            </w:r>
          </w:p>
        </w:tc>
        <w:tc>
          <w:tcPr>
            <w:tcW w:w="1187" w:type="dxa"/>
            <w:tcBorders>
              <w:top w:val="nil"/>
              <w:left w:val="nil"/>
              <w:bottom w:val="nil"/>
              <w:right w:val="nil"/>
            </w:tcBorders>
          </w:tcPr>
          <w:p w:rsidR="0061495F" w:rsidRDefault="00C34666">
            <w:pPr>
              <w:spacing w:after="0"/>
              <w:ind w:left="303"/>
            </w:pPr>
            <w:r>
              <w:rPr>
                <w:rFonts w:ascii="微软雅黑" w:eastAsia="微软雅黑" w:hAnsi="微软雅黑" w:cs="微软雅黑"/>
              </w:rPr>
              <w:t>948</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1259</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221</w:t>
            </w:r>
          </w:p>
        </w:tc>
      </w:tr>
      <w:tr w:rsidR="0061495F">
        <w:trPr>
          <w:trHeight w:val="495"/>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07243500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5227</w:t>
            </w:r>
          </w:p>
        </w:tc>
        <w:tc>
          <w:tcPr>
            <w:tcW w:w="1187" w:type="dxa"/>
            <w:tcBorders>
              <w:top w:val="nil"/>
              <w:left w:val="nil"/>
              <w:bottom w:val="nil"/>
              <w:right w:val="nil"/>
            </w:tcBorders>
          </w:tcPr>
          <w:p w:rsidR="0061495F" w:rsidRDefault="00C34666">
            <w:pPr>
              <w:spacing w:after="0"/>
              <w:ind w:left="303"/>
            </w:pPr>
            <w:r>
              <w:rPr>
                <w:rFonts w:ascii="微软雅黑" w:eastAsia="微软雅黑" w:hAnsi="微软雅黑" w:cs="微软雅黑"/>
              </w:rPr>
              <w:t>935</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1303</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160</w:t>
            </w:r>
          </w:p>
        </w:tc>
      </w:tr>
      <w:tr w:rsidR="0061495F">
        <w:trPr>
          <w:trHeight w:val="495"/>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vAlign w:val="bottom"/>
          </w:tcPr>
          <w:p w:rsidR="0061495F" w:rsidRDefault="00C34666">
            <w:pPr>
              <w:spacing w:after="0"/>
            </w:pPr>
            <w:r>
              <w:rPr>
                <w:rFonts w:ascii="微软雅黑" w:eastAsia="微软雅黑" w:hAnsi="微软雅黑" w:cs="微软雅黑"/>
              </w:rPr>
              <w:t>02414500</w:t>
            </w:r>
          </w:p>
        </w:tc>
        <w:tc>
          <w:tcPr>
            <w:tcW w:w="1178" w:type="dxa"/>
            <w:tcBorders>
              <w:top w:val="nil"/>
              <w:left w:val="nil"/>
              <w:bottom w:val="nil"/>
              <w:right w:val="nil"/>
            </w:tcBorders>
            <w:vAlign w:val="bottom"/>
          </w:tcPr>
          <w:p w:rsidR="0061495F" w:rsidRDefault="00C34666">
            <w:pPr>
              <w:spacing w:after="0"/>
              <w:ind w:left="219"/>
            </w:pPr>
            <w:r>
              <w:rPr>
                <w:rFonts w:ascii="微软雅黑" w:eastAsia="微软雅黑" w:hAnsi="微软雅黑" w:cs="微软雅黑"/>
              </w:rPr>
              <w:t>4338</w:t>
            </w:r>
          </w:p>
        </w:tc>
        <w:tc>
          <w:tcPr>
            <w:tcW w:w="1187" w:type="dxa"/>
            <w:tcBorders>
              <w:top w:val="nil"/>
              <w:left w:val="nil"/>
              <w:bottom w:val="nil"/>
              <w:right w:val="nil"/>
            </w:tcBorders>
            <w:vAlign w:val="bottom"/>
          </w:tcPr>
          <w:p w:rsidR="0061495F" w:rsidRDefault="00C34666">
            <w:pPr>
              <w:spacing w:after="0"/>
              <w:ind w:left="248"/>
            </w:pPr>
            <w:r>
              <w:rPr>
                <w:rFonts w:ascii="微软雅黑" w:eastAsia="微软雅黑" w:hAnsi="微软雅黑" w:cs="微软雅黑"/>
              </w:rPr>
              <w:t>1371</w:t>
            </w:r>
          </w:p>
        </w:tc>
        <w:tc>
          <w:tcPr>
            <w:tcW w:w="1327" w:type="dxa"/>
            <w:tcBorders>
              <w:top w:val="nil"/>
              <w:left w:val="nil"/>
              <w:bottom w:val="nil"/>
              <w:right w:val="nil"/>
            </w:tcBorders>
            <w:vAlign w:val="bottom"/>
          </w:tcPr>
          <w:p w:rsidR="0061495F" w:rsidRDefault="00C34666">
            <w:pPr>
              <w:spacing w:after="0"/>
              <w:ind w:left="376"/>
            </w:pPr>
            <w:r>
              <w:rPr>
                <w:rFonts w:ascii="微软雅黑" w:eastAsia="微软雅黑" w:hAnsi="微软雅黑" w:cs="微软雅黑"/>
              </w:rPr>
              <w:t>976</w:t>
            </w:r>
          </w:p>
        </w:tc>
        <w:tc>
          <w:tcPr>
            <w:tcW w:w="1062" w:type="dxa"/>
            <w:tcBorders>
              <w:top w:val="nil"/>
              <w:left w:val="nil"/>
              <w:bottom w:val="nil"/>
              <w:right w:val="nil"/>
            </w:tcBorders>
            <w:vAlign w:val="bottom"/>
          </w:tcPr>
          <w:p w:rsidR="0061495F" w:rsidRDefault="00C34666">
            <w:pPr>
              <w:spacing w:after="0"/>
              <w:ind w:left="306"/>
            </w:pPr>
            <w:r>
              <w:rPr>
                <w:rFonts w:ascii="微软雅黑" w:eastAsia="微软雅黑" w:hAnsi="微软雅黑" w:cs="微软雅黑"/>
              </w:rPr>
              <w:t>542</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02472000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1924</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1442</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1059</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509</w:t>
            </w:r>
          </w:p>
        </w:tc>
      </w:tr>
      <w:tr w:rsidR="0061495F">
        <w:trPr>
          <w:trHeight w:val="330"/>
        </w:trPr>
        <w:tc>
          <w:tcPr>
            <w:tcW w:w="1239" w:type="dxa"/>
            <w:tcBorders>
              <w:top w:val="nil"/>
              <w:left w:val="nil"/>
              <w:bottom w:val="nil"/>
              <w:right w:val="nil"/>
            </w:tcBorders>
            <w:vAlign w:val="center"/>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11025500</w:t>
            </w:r>
          </w:p>
        </w:tc>
        <w:tc>
          <w:tcPr>
            <w:tcW w:w="1178" w:type="dxa"/>
            <w:tcBorders>
              <w:top w:val="nil"/>
              <w:left w:val="nil"/>
              <w:bottom w:val="nil"/>
              <w:right w:val="nil"/>
            </w:tcBorders>
          </w:tcPr>
          <w:p w:rsidR="0061495F" w:rsidRDefault="00C34666">
            <w:pPr>
              <w:spacing w:after="0"/>
              <w:ind w:left="274"/>
            </w:pPr>
            <w:r>
              <w:rPr>
                <w:rFonts w:ascii="微软雅黑" w:eastAsia="微软雅黑" w:hAnsi="微软雅黑" w:cs="微软雅黑"/>
              </w:rPr>
              <w:t>290</w:t>
            </w:r>
          </w:p>
        </w:tc>
        <w:tc>
          <w:tcPr>
            <w:tcW w:w="1187" w:type="dxa"/>
            <w:tcBorders>
              <w:top w:val="nil"/>
              <w:left w:val="nil"/>
              <w:bottom w:val="nil"/>
              <w:right w:val="nil"/>
            </w:tcBorders>
          </w:tcPr>
          <w:p w:rsidR="0061495F" w:rsidRDefault="00C34666">
            <w:pPr>
              <w:spacing w:after="0"/>
              <w:ind w:left="303"/>
            </w:pPr>
            <w:r>
              <w:rPr>
                <w:rFonts w:ascii="微软雅黑" w:eastAsia="微软雅黑" w:hAnsi="微软雅黑" w:cs="微软雅黑"/>
              </w:rPr>
              <w:t>522</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1407</w:t>
            </w:r>
          </w:p>
        </w:tc>
        <w:tc>
          <w:tcPr>
            <w:tcW w:w="1062" w:type="dxa"/>
            <w:tcBorders>
              <w:top w:val="nil"/>
              <w:left w:val="nil"/>
              <w:bottom w:val="nil"/>
              <w:right w:val="nil"/>
            </w:tcBorders>
          </w:tcPr>
          <w:p w:rsidR="0061495F" w:rsidRDefault="00C34666">
            <w:pPr>
              <w:spacing w:after="0"/>
              <w:ind w:left="361"/>
            </w:pPr>
            <w:r>
              <w:rPr>
                <w:rFonts w:ascii="微软雅黑" w:eastAsia="微软雅黑" w:hAnsi="微软雅黑" w:cs="微软雅黑"/>
              </w:rPr>
              <w:t>34</w:t>
            </w:r>
          </w:p>
        </w:tc>
      </w:tr>
      <w:tr w:rsidR="0061495F">
        <w:trPr>
          <w:trHeight w:val="330"/>
        </w:trPr>
        <w:tc>
          <w:tcPr>
            <w:tcW w:w="1239" w:type="dxa"/>
            <w:tcBorders>
              <w:top w:val="nil"/>
              <w:left w:val="nil"/>
              <w:bottom w:val="nil"/>
              <w:right w:val="nil"/>
            </w:tcBorders>
          </w:tcPr>
          <w:p w:rsidR="0061495F" w:rsidRDefault="00C34666">
            <w:pPr>
              <w:spacing w:after="0"/>
              <w:ind w:right="4"/>
              <w:jc w:val="center"/>
            </w:pPr>
            <w:r>
              <w:rPr>
                <w:rFonts w:ascii="微软雅黑" w:eastAsia="微软雅黑" w:hAnsi="微软雅黑" w:cs="微软雅黑"/>
              </w:rPr>
              <w:t>SA</w:t>
            </w:r>
          </w:p>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11532500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1577</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2748</w:t>
            </w:r>
          </w:p>
        </w:tc>
        <w:tc>
          <w:tcPr>
            <w:tcW w:w="1327" w:type="dxa"/>
            <w:tcBorders>
              <w:top w:val="nil"/>
              <w:left w:val="nil"/>
              <w:bottom w:val="nil"/>
              <w:right w:val="nil"/>
            </w:tcBorders>
          </w:tcPr>
          <w:p w:rsidR="0061495F" w:rsidRDefault="00C34666">
            <w:pPr>
              <w:spacing w:after="0"/>
              <w:ind w:left="376"/>
            </w:pPr>
            <w:r>
              <w:rPr>
                <w:rFonts w:ascii="微软雅黑" w:eastAsia="微软雅黑" w:hAnsi="微软雅黑" w:cs="微软雅黑"/>
              </w:rPr>
              <w:t>751</w:t>
            </w:r>
          </w:p>
        </w:tc>
        <w:tc>
          <w:tcPr>
            <w:tcW w:w="1062" w:type="dxa"/>
            <w:tcBorders>
              <w:top w:val="nil"/>
              <w:left w:val="nil"/>
              <w:bottom w:val="nil"/>
              <w:right w:val="nil"/>
            </w:tcBorders>
          </w:tcPr>
          <w:p w:rsidR="0061495F" w:rsidRDefault="00C34666">
            <w:pPr>
              <w:spacing w:after="0"/>
              <w:ind w:left="251"/>
            </w:pPr>
            <w:r>
              <w:rPr>
                <w:rFonts w:ascii="微软雅黑" w:eastAsia="微软雅黑" w:hAnsi="微软雅黑" w:cs="微软雅黑"/>
              </w:rPr>
              <w:t>2212</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12459000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2590</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1613</w:t>
            </w:r>
          </w:p>
        </w:tc>
        <w:tc>
          <w:tcPr>
            <w:tcW w:w="1327" w:type="dxa"/>
            <w:tcBorders>
              <w:top w:val="nil"/>
              <w:left w:val="nil"/>
              <w:bottom w:val="nil"/>
              <w:right w:val="nil"/>
            </w:tcBorders>
          </w:tcPr>
          <w:p w:rsidR="0061495F" w:rsidRDefault="00C34666">
            <w:pPr>
              <w:spacing w:after="0"/>
              <w:ind w:left="376"/>
            </w:pPr>
            <w:r>
              <w:rPr>
                <w:rFonts w:ascii="微软雅黑" w:eastAsia="微软雅黑" w:hAnsi="微软雅黑" w:cs="微软雅黑"/>
              </w:rPr>
              <w:t>681</w:t>
            </w:r>
          </w:p>
        </w:tc>
        <w:tc>
          <w:tcPr>
            <w:tcW w:w="1062" w:type="dxa"/>
            <w:tcBorders>
              <w:top w:val="nil"/>
              <w:left w:val="nil"/>
              <w:bottom w:val="nil"/>
              <w:right w:val="nil"/>
            </w:tcBorders>
          </w:tcPr>
          <w:p w:rsidR="0061495F" w:rsidRDefault="00C34666">
            <w:pPr>
              <w:spacing w:after="0"/>
              <w:ind w:left="251"/>
            </w:pPr>
            <w:r>
              <w:rPr>
                <w:rFonts w:ascii="微软雅黑" w:eastAsia="微软雅黑" w:hAnsi="微软雅黑" w:cs="微软雅黑"/>
              </w:rPr>
              <w:t>1105</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13337000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3056</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1287</w:t>
            </w:r>
          </w:p>
        </w:tc>
        <w:tc>
          <w:tcPr>
            <w:tcW w:w="1327" w:type="dxa"/>
            <w:tcBorders>
              <w:top w:val="nil"/>
              <w:left w:val="nil"/>
              <w:bottom w:val="nil"/>
              <w:right w:val="nil"/>
            </w:tcBorders>
          </w:tcPr>
          <w:p w:rsidR="0061495F" w:rsidRDefault="00C34666">
            <w:pPr>
              <w:spacing w:after="0"/>
              <w:ind w:left="376"/>
            </w:pPr>
            <w:r>
              <w:rPr>
                <w:rFonts w:ascii="微软雅黑" w:eastAsia="微软雅黑" w:hAnsi="微软雅黑" w:cs="微软雅黑"/>
              </w:rPr>
              <w:t>775</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872</w:t>
            </w:r>
          </w:p>
        </w:tc>
      </w:tr>
      <w:tr w:rsidR="0061495F">
        <w:trPr>
          <w:trHeight w:val="495"/>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14359000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5317</w:t>
            </w:r>
          </w:p>
        </w:tc>
        <w:tc>
          <w:tcPr>
            <w:tcW w:w="1187" w:type="dxa"/>
            <w:tcBorders>
              <w:top w:val="nil"/>
              <w:left w:val="nil"/>
              <w:bottom w:val="nil"/>
              <w:right w:val="nil"/>
            </w:tcBorders>
          </w:tcPr>
          <w:p w:rsidR="0061495F" w:rsidRDefault="00C34666">
            <w:pPr>
              <w:spacing w:after="0"/>
              <w:ind w:left="248"/>
            </w:pPr>
            <w:r>
              <w:rPr>
                <w:rFonts w:ascii="微软雅黑" w:eastAsia="微软雅黑" w:hAnsi="微软雅黑" w:cs="微软雅黑"/>
              </w:rPr>
              <w:t>1052</w:t>
            </w:r>
          </w:p>
        </w:tc>
        <w:tc>
          <w:tcPr>
            <w:tcW w:w="1327" w:type="dxa"/>
            <w:tcBorders>
              <w:top w:val="nil"/>
              <w:left w:val="nil"/>
              <w:bottom w:val="nil"/>
              <w:right w:val="nil"/>
            </w:tcBorders>
          </w:tcPr>
          <w:p w:rsidR="0061495F" w:rsidRDefault="00C34666">
            <w:pPr>
              <w:spacing w:after="0"/>
              <w:ind w:left="376"/>
            </w:pPr>
            <w:r>
              <w:rPr>
                <w:rFonts w:ascii="微软雅黑" w:eastAsia="微软雅黑" w:hAnsi="微软雅黑" w:cs="微软雅黑"/>
              </w:rPr>
              <w:t>851</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510</w:t>
            </w:r>
          </w:p>
        </w:tc>
      </w:tr>
      <w:tr w:rsidR="0061495F">
        <w:trPr>
          <w:trHeight w:val="495"/>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vAlign w:val="bottom"/>
          </w:tcPr>
          <w:p w:rsidR="0061495F" w:rsidRDefault="00C34666">
            <w:pPr>
              <w:spacing w:after="0"/>
            </w:pPr>
            <w:r>
              <w:rPr>
                <w:rFonts w:ascii="微软雅黑" w:eastAsia="微软雅黑" w:hAnsi="微软雅黑" w:cs="微软雅黑"/>
              </w:rPr>
              <w:t>05418500</w:t>
            </w:r>
          </w:p>
        </w:tc>
        <w:tc>
          <w:tcPr>
            <w:tcW w:w="1178" w:type="dxa"/>
            <w:tcBorders>
              <w:top w:val="nil"/>
              <w:left w:val="nil"/>
              <w:bottom w:val="nil"/>
              <w:right w:val="nil"/>
            </w:tcBorders>
            <w:vAlign w:val="bottom"/>
          </w:tcPr>
          <w:p w:rsidR="0061495F" w:rsidRDefault="00C34666">
            <w:pPr>
              <w:spacing w:after="0"/>
              <w:ind w:left="219"/>
            </w:pPr>
            <w:r>
              <w:rPr>
                <w:rFonts w:ascii="微软雅黑" w:eastAsia="微软雅黑" w:hAnsi="微软雅黑" w:cs="微软雅黑"/>
              </w:rPr>
              <w:t>4022</w:t>
            </w:r>
          </w:p>
        </w:tc>
        <w:tc>
          <w:tcPr>
            <w:tcW w:w="1187" w:type="dxa"/>
            <w:tcBorders>
              <w:top w:val="nil"/>
              <w:left w:val="nil"/>
              <w:bottom w:val="nil"/>
              <w:right w:val="nil"/>
            </w:tcBorders>
            <w:vAlign w:val="bottom"/>
          </w:tcPr>
          <w:p w:rsidR="0061495F" w:rsidRDefault="00C34666">
            <w:pPr>
              <w:spacing w:after="0"/>
              <w:ind w:left="303"/>
            </w:pPr>
            <w:r>
              <w:rPr>
                <w:rFonts w:ascii="微软雅黑" w:eastAsia="微软雅黑" w:hAnsi="微软雅黑" w:cs="微软雅黑"/>
              </w:rPr>
              <w:t>854</w:t>
            </w:r>
          </w:p>
        </w:tc>
        <w:tc>
          <w:tcPr>
            <w:tcW w:w="1327" w:type="dxa"/>
            <w:tcBorders>
              <w:top w:val="nil"/>
              <w:left w:val="nil"/>
              <w:bottom w:val="nil"/>
              <w:right w:val="nil"/>
            </w:tcBorders>
            <w:vAlign w:val="bottom"/>
          </w:tcPr>
          <w:p w:rsidR="0061495F" w:rsidRDefault="00C34666">
            <w:pPr>
              <w:spacing w:after="0"/>
              <w:ind w:left="321"/>
            </w:pPr>
            <w:r>
              <w:rPr>
                <w:rFonts w:ascii="微软雅黑" w:eastAsia="微软雅黑" w:hAnsi="微软雅黑" w:cs="微软雅黑"/>
              </w:rPr>
              <w:t>1017</w:t>
            </w:r>
          </w:p>
        </w:tc>
        <w:tc>
          <w:tcPr>
            <w:tcW w:w="1062" w:type="dxa"/>
            <w:tcBorders>
              <w:top w:val="nil"/>
              <w:left w:val="nil"/>
              <w:bottom w:val="nil"/>
              <w:right w:val="nil"/>
            </w:tcBorders>
            <w:vAlign w:val="bottom"/>
          </w:tcPr>
          <w:p w:rsidR="0061495F" w:rsidRDefault="00C34666">
            <w:pPr>
              <w:spacing w:after="0"/>
              <w:ind w:left="306"/>
            </w:pPr>
            <w:r>
              <w:rPr>
                <w:rFonts w:ascii="微软雅黑" w:eastAsia="微软雅黑" w:hAnsi="微软雅黑" w:cs="微软雅黑"/>
              </w:rPr>
              <w:t>254</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05454500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8472</w:t>
            </w:r>
          </w:p>
        </w:tc>
        <w:tc>
          <w:tcPr>
            <w:tcW w:w="1187" w:type="dxa"/>
            <w:tcBorders>
              <w:top w:val="nil"/>
              <w:left w:val="nil"/>
              <w:bottom w:val="nil"/>
              <w:right w:val="nil"/>
            </w:tcBorders>
          </w:tcPr>
          <w:p w:rsidR="0061495F" w:rsidRDefault="00C34666">
            <w:pPr>
              <w:spacing w:after="0"/>
              <w:ind w:left="303"/>
            </w:pPr>
            <w:r>
              <w:rPr>
                <w:rFonts w:ascii="微软雅黑" w:eastAsia="微软雅黑" w:hAnsi="微软雅黑" w:cs="微软雅黑"/>
              </w:rPr>
              <w:t>839</w:t>
            </w:r>
          </w:p>
        </w:tc>
        <w:tc>
          <w:tcPr>
            <w:tcW w:w="1327" w:type="dxa"/>
            <w:tcBorders>
              <w:top w:val="nil"/>
              <w:left w:val="nil"/>
              <w:bottom w:val="nil"/>
              <w:right w:val="nil"/>
            </w:tcBorders>
          </w:tcPr>
          <w:p w:rsidR="0061495F" w:rsidRDefault="00C34666">
            <w:pPr>
              <w:spacing w:after="0"/>
              <w:ind w:left="376"/>
            </w:pPr>
            <w:r>
              <w:rPr>
                <w:rFonts w:ascii="微软雅黑" w:eastAsia="微软雅黑" w:hAnsi="微软雅黑" w:cs="微软雅黑"/>
              </w:rPr>
              <w:t>984</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224</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05484500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8912</w:t>
            </w:r>
          </w:p>
        </w:tc>
        <w:tc>
          <w:tcPr>
            <w:tcW w:w="1187" w:type="dxa"/>
            <w:tcBorders>
              <w:top w:val="nil"/>
              <w:left w:val="nil"/>
              <w:bottom w:val="nil"/>
              <w:right w:val="nil"/>
            </w:tcBorders>
          </w:tcPr>
          <w:p w:rsidR="0061495F" w:rsidRDefault="00C34666">
            <w:pPr>
              <w:spacing w:after="0"/>
              <w:ind w:left="303"/>
            </w:pPr>
            <w:r>
              <w:rPr>
                <w:rFonts w:ascii="微软雅黑" w:eastAsia="微软雅黑" w:hAnsi="微软雅黑" w:cs="微软雅黑"/>
              </w:rPr>
              <w:t>794</w:t>
            </w:r>
          </w:p>
        </w:tc>
        <w:tc>
          <w:tcPr>
            <w:tcW w:w="1327" w:type="dxa"/>
            <w:tcBorders>
              <w:top w:val="nil"/>
              <w:left w:val="nil"/>
              <w:bottom w:val="nil"/>
              <w:right w:val="nil"/>
            </w:tcBorders>
          </w:tcPr>
          <w:p w:rsidR="0061495F" w:rsidRDefault="00C34666">
            <w:pPr>
              <w:spacing w:after="0"/>
              <w:ind w:left="376"/>
            </w:pPr>
            <w:r>
              <w:rPr>
                <w:rFonts w:ascii="微软雅黑" w:eastAsia="微软雅黑" w:hAnsi="微软雅黑" w:cs="微软雅黑"/>
              </w:rPr>
              <w:t>998</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117</w:t>
            </w:r>
          </w:p>
        </w:tc>
      </w:tr>
      <w:tr w:rsidR="0061495F">
        <w:trPr>
          <w:trHeight w:val="330"/>
        </w:trPr>
        <w:tc>
          <w:tcPr>
            <w:tcW w:w="1239" w:type="dxa"/>
            <w:tcBorders>
              <w:top w:val="nil"/>
              <w:left w:val="nil"/>
              <w:bottom w:val="nil"/>
              <w:right w:val="nil"/>
            </w:tcBorders>
          </w:tcPr>
          <w:p w:rsidR="0061495F" w:rsidRDefault="00C34666">
            <w:pPr>
              <w:spacing w:after="0"/>
              <w:ind w:right="4"/>
              <w:jc w:val="center"/>
            </w:pPr>
            <w:r>
              <w:rPr>
                <w:rFonts w:ascii="微软雅黑" w:eastAsia="微软雅黑" w:hAnsi="微软雅黑" w:cs="微软雅黑"/>
              </w:rPr>
              <w:t>SS</w:t>
            </w:r>
          </w:p>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06810000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7268</w:t>
            </w:r>
          </w:p>
        </w:tc>
        <w:tc>
          <w:tcPr>
            <w:tcW w:w="1187" w:type="dxa"/>
            <w:tcBorders>
              <w:top w:val="nil"/>
              <w:left w:val="nil"/>
              <w:bottom w:val="nil"/>
              <w:right w:val="nil"/>
            </w:tcBorders>
          </w:tcPr>
          <w:p w:rsidR="0061495F" w:rsidRDefault="00C34666">
            <w:pPr>
              <w:spacing w:after="0"/>
              <w:ind w:left="303"/>
            </w:pPr>
            <w:r>
              <w:rPr>
                <w:rFonts w:ascii="微软雅黑" w:eastAsia="微软雅黑" w:hAnsi="微软雅黑" w:cs="微软雅黑"/>
              </w:rPr>
              <w:t>808</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1027</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173</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06892000</w:t>
            </w:r>
          </w:p>
        </w:tc>
        <w:tc>
          <w:tcPr>
            <w:tcW w:w="1178" w:type="dxa"/>
            <w:tcBorders>
              <w:top w:val="nil"/>
              <w:left w:val="nil"/>
              <w:bottom w:val="nil"/>
              <w:right w:val="nil"/>
            </w:tcBorders>
          </w:tcPr>
          <w:p w:rsidR="0061495F" w:rsidRDefault="00C34666">
            <w:pPr>
              <w:spacing w:after="0"/>
              <w:ind w:left="219"/>
            </w:pPr>
            <w:r>
              <w:rPr>
                <w:rFonts w:ascii="微软雅黑" w:eastAsia="微软雅黑" w:hAnsi="微软雅黑" w:cs="微软雅黑"/>
              </w:rPr>
              <w:t>1052</w:t>
            </w:r>
          </w:p>
        </w:tc>
        <w:tc>
          <w:tcPr>
            <w:tcW w:w="1187" w:type="dxa"/>
            <w:tcBorders>
              <w:top w:val="nil"/>
              <w:left w:val="nil"/>
              <w:bottom w:val="nil"/>
              <w:right w:val="nil"/>
            </w:tcBorders>
          </w:tcPr>
          <w:p w:rsidR="0061495F" w:rsidRDefault="00C34666">
            <w:pPr>
              <w:spacing w:after="0"/>
              <w:ind w:left="303"/>
            </w:pPr>
            <w:r>
              <w:rPr>
                <w:rFonts w:ascii="微软雅黑" w:eastAsia="微软雅黑" w:hAnsi="微软雅黑" w:cs="微软雅黑"/>
              </w:rPr>
              <w:t>941</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1110</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228</w:t>
            </w:r>
          </w:p>
        </w:tc>
      </w:tr>
      <w:tr w:rsidR="0061495F">
        <w:trPr>
          <w:trHeight w:val="330"/>
        </w:trPr>
        <w:tc>
          <w:tcPr>
            <w:tcW w:w="1239" w:type="dxa"/>
            <w:tcBorders>
              <w:top w:val="nil"/>
              <w:left w:val="nil"/>
              <w:bottom w:val="nil"/>
              <w:right w:val="nil"/>
            </w:tcBorders>
          </w:tcPr>
          <w:p w:rsidR="0061495F" w:rsidRDefault="0061495F"/>
        </w:tc>
        <w:tc>
          <w:tcPr>
            <w:tcW w:w="1174" w:type="dxa"/>
            <w:tcBorders>
              <w:top w:val="nil"/>
              <w:left w:val="nil"/>
              <w:bottom w:val="nil"/>
              <w:right w:val="nil"/>
            </w:tcBorders>
          </w:tcPr>
          <w:p w:rsidR="0061495F" w:rsidRDefault="00C34666">
            <w:pPr>
              <w:spacing w:after="0"/>
            </w:pPr>
            <w:r>
              <w:rPr>
                <w:rFonts w:ascii="微软雅黑" w:eastAsia="微软雅黑" w:hAnsi="微软雅黑" w:cs="微软雅黑"/>
              </w:rPr>
              <w:t>06914000</w:t>
            </w:r>
          </w:p>
        </w:tc>
        <w:tc>
          <w:tcPr>
            <w:tcW w:w="1178" w:type="dxa"/>
            <w:tcBorders>
              <w:top w:val="nil"/>
              <w:left w:val="nil"/>
              <w:bottom w:val="nil"/>
              <w:right w:val="nil"/>
            </w:tcBorders>
          </w:tcPr>
          <w:p w:rsidR="0061495F" w:rsidRDefault="00C34666">
            <w:pPr>
              <w:spacing w:after="0"/>
              <w:ind w:left="274"/>
            </w:pPr>
            <w:r>
              <w:rPr>
                <w:rFonts w:ascii="微软雅黑" w:eastAsia="微软雅黑" w:hAnsi="微软雅黑" w:cs="微软雅黑"/>
              </w:rPr>
              <w:t>865</w:t>
            </w:r>
          </w:p>
        </w:tc>
        <w:tc>
          <w:tcPr>
            <w:tcW w:w="1187" w:type="dxa"/>
            <w:tcBorders>
              <w:top w:val="nil"/>
              <w:left w:val="nil"/>
              <w:bottom w:val="nil"/>
              <w:right w:val="nil"/>
            </w:tcBorders>
          </w:tcPr>
          <w:p w:rsidR="0061495F" w:rsidRDefault="00C34666">
            <w:pPr>
              <w:spacing w:after="0"/>
              <w:ind w:left="303"/>
            </w:pPr>
            <w:r>
              <w:rPr>
                <w:rFonts w:ascii="微软雅黑" w:eastAsia="微软雅黑" w:hAnsi="微软雅黑" w:cs="微软雅黑"/>
              </w:rPr>
              <w:t>950</w:t>
            </w:r>
          </w:p>
        </w:tc>
        <w:tc>
          <w:tcPr>
            <w:tcW w:w="1327" w:type="dxa"/>
            <w:tcBorders>
              <w:top w:val="nil"/>
              <w:left w:val="nil"/>
              <w:bottom w:val="nil"/>
              <w:right w:val="nil"/>
            </w:tcBorders>
          </w:tcPr>
          <w:p w:rsidR="0061495F" w:rsidRDefault="00C34666">
            <w:pPr>
              <w:spacing w:after="0"/>
              <w:ind w:left="321"/>
            </w:pPr>
            <w:r>
              <w:rPr>
                <w:rFonts w:ascii="微软雅黑" w:eastAsia="微软雅黑" w:hAnsi="微软雅黑" w:cs="微软雅黑"/>
              </w:rPr>
              <w:t>1186</w:t>
            </w:r>
          </w:p>
        </w:tc>
        <w:tc>
          <w:tcPr>
            <w:tcW w:w="1062" w:type="dxa"/>
            <w:tcBorders>
              <w:top w:val="nil"/>
              <w:left w:val="nil"/>
              <w:bottom w:val="nil"/>
              <w:right w:val="nil"/>
            </w:tcBorders>
          </w:tcPr>
          <w:p w:rsidR="0061495F" w:rsidRDefault="00C34666">
            <w:pPr>
              <w:spacing w:after="0"/>
              <w:ind w:left="306"/>
            </w:pPr>
            <w:r>
              <w:rPr>
                <w:rFonts w:ascii="微软雅黑" w:eastAsia="微软雅黑" w:hAnsi="微软雅黑" w:cs="微软雅黑"/>
              </w:rPr>
              <w:t>236</w:t>
            </w:r>
          </w:p>
        </w:tc>
      </w:tr>
      <w:tr w:rsidR="0061495F">
        <w:trPr>
          <w:trHeight w:val="371"/>
        </w:trPr>
        <w:tc>
          <w:tcPr>
            <w:tcW w:w="1239" w:type="dxa"/>
            <w:tcBorders>
              <w:top w:val="nil"/>
              <w:left w:val="nil"/>
              <w:bottom w:val="single" w:sz="12" w:space="0" w:color="000000"/>
              <w:right w:val="nil"/>
            </w:tcBorders>
          </w:tcPr>
          <w:p w:rsidR="0061495F" w:rsidRDefault="0061495F"/>
        </w:tc>
        <w:tc>
          <w:tcPr>
            <w:tcW w:w="1174" w:type="dxa"/>
            <w:tcBorders>
              <w:top w:val="nil"/>
              <w:left w:val="nil"/>
              <w:bottom w:val="single" w:sz="12" w:space="0" w:color="000000"/>
              <w:right w:val="nil"/>
            </w:tcBorders>
          </w:tcPr>
          <w:p w:rsidR="0061495F" w:rsidRDefault="00C34666">
            <w:pPr>
              <w:spacing w:after="0"/>
            </w:pPr>
            <w:r>
              <w:rPr>
                <w:rFonts w:ascii="微软雅黑" w:eastAsia="微软雅黑" w:hAnsi="微软雅黑" w:cs="微软雅黑"/>
              </w:rPr>
              <w:t>07183000</w:t>
            </w:r>
          </w:p>
        </w:tc>
        <w:tc>
          <w:tcPr>
            <w:tcW w:w="1178" w:type="dxa"/>
            <w:tcBorders>
              <w:top w:val="nil"/>
              <w:left w:val="nil"/>
              <w:bottom w:val="single" w:sz="12" w:space="0" w:color="000000"/>
              <w:right w:val="nil"/>
            </w:tcBorders>
          </w:tcPr>
          <w:p w:rsidR="0061495F" w:rsidRDefault="00C34666">
            <w:pPr>
              <w:spacing w:after="0"/>
              <w:ind w:left="219"/>
            </w:pPr>
            <w:r>
              <w:rPr>
                <w:rFonts w:ascii="微软雅黑" w:eastAsia="微软雅黑" w:hAnsi="微软雅黑" w:cs="微软雅黑"/>
              </w:rPr>
              <w:t>9889</w:t>
            </w:r>
          </w:p>
        </w:tc>
        <w:tc>
          <w:tcPr>
            <w:tcW w:w="1187" w:type="dxa"/>
            <w:tcBorders>
              <w:top w:val="nil"/>
              <w:left w:val="nil"/>
              <w:bottom w:val="single" w:sz="12" w:space="0" w:color="000000"/>
              <w:right w:val="nil"/>
            </w:tcBorders>
          </w:tcPr>
          <w:p w:rsidR="0061495F" w:rsidRDefault="00C34666">
            <w:pPr>
              <w:spacing w:after="0"/>
              <w:ind w:left="303"/>
            </w:pPr>
            <w:r>
              <w:rPr>
                <w:rFonts w:ascii="微软雅黑" w:eastAsia="微软雅黑" w:hAnsi="微软雅黑" w:cs="微软雅黑"/>
              </w:rPr>
              <w:t>877</w:t>
            </w:r>
          </w:p>
        </w:tc>
        <w:tc>
          <w:tcPr>
            <w:tcW w:w="1327" w:type="dxa"/>
            <w:tcBorders>
              <w:top w:val="nil"/>
              <w:left w:val="nil"/>
              <w:bottom w:val="single" w:sz="12" w:space="0" w:color="000000"/>
              <w:right w:val="nil"/>
            </w:tcBorders>
          </w:tcPr>
          <w:p w:rsidR="0061495F" w:rsidRDefault="00C34666">
            <w:pPr>
              <w:spacing w:after="0"/>
              <w:ind w:left="321"/>
            </w:pPr>
            <w:r>
              <w:rPr>
                <w:rFonts w:ascii="微软雅黑" w:eastAsia="微软雅黑" w:hAnsi="微软雅黑" w:cs="微软雅黑"/>
              </w:rPr>
              <w:t>1250</w:t>
            </w:r>
          </w:p>
        </w:tc>
        <w:tc>
          <w:tcPr>
            <w:tcW w:w="1062" w:type="dxa"/>
            <w:tcBorders>
              <w:top w:val="nil"/>
              <w:left w:val="nil"/>
              <w:bottom w:val="single" w:sz="12" w:space="0" w:color="000000"/>
              <w:right w:val="nil"/>
            </w:tcBorders>
          </w:tcPr>
          <w:p w:rsidR="0061495F" w:rsidRDefault="00C34666">
            <w:pPr>
              <w:spacing w:after="0"/>
              <w:ind w:left="306"/>
            </w:pPr>
            <w:r>
              <w:rPr>
                <w:rFonts w:ascii="微软雅黑" w:eastAsia="微软雅黑" w:hAnsi="微软雅黑" w:cs="微软雅黑"/>
              </w:rPr>
              <w:t>187</w:t>
            </w:r>
          </w:p>
        </w:tc>
      </w:tr>
    </w:tbl>
    <w:p w:rsidR="0061495F" w:rsidRDefault="00C34666">
      <w:pPr>
        <w:pStyle w:val="5"/>
        <w:ind w:left="-5"/>
      </w:pPr>
      <w:r>
        <w:lastRenderedPageBreak/>
        <w:t xml:space="preserve">5.2.1 </w:t>
      </w:r>
      <w:r>
        <w:rPr>
          <w:rFonts w:ascii="黑体" w:eastAsia="黑体" w:hAnsi="黑体" w:cs="黑体"/>
          <w:sz w:val="26"/>
        </w:rPr>
        <w:t>不同时间尺度随机不确定度</w:t>
      </w:r>
    </w:p>
    <w:p w:rsidR="0061495F" w:rsidRDefault="00C34666">
      <w:pPr>
        <w:pStyle w:val="6"/>
        <w:ind w:left="-5"/>
      </w:pPr>
      <w:r>
        <w:t xml:space="preserve">5.2.1.1 </w:t>
      </w:r>
      <w:r>
        <w:rPr>
          <w:rFonts w:ascii="黑体" w:eastAsia="黑体" w:hAnsi="黑体" w:cs="黑体"/>
          <w:sz w:val="24"/>
        </w:rPr>
        <w:t>预设绝对精度的随机不确定度</w:t>
      </w:r>
    </w:p>
    <w:p w:rsidR="0061495F" w:rsidRDefault="00C34666">
      <w:pPr>
        <w:spacing w:after="109" w:line="317" w:lineRule="auto"/>
        <w:ind w:left="-15" w:firstLine="470"/>
      </w:pPr>
      <w:r>
        <w:rPr>
          <w:rFonts w:ascii="宋体" w:eastAsia="宋体" w:hAnsi="宋体" w:cs="宋体"/>
          <w:sz w:val="24"/>
        </w:rPr>
        <w:t>不同气候类型典型流域预设绝对精度条件下估算的随机不确定度如下表所示：</w:t>
      </w:r>
    </w:p>
    <w:p w:rsidR="0061495F" w:rsidRDefault="00C34666">
      <w:pPr>
        <w:spacing w:after="3" w:line="265" w:lineRule="auto"/>
        <w:ind w:left="555" w:right="679" w:hanging="10"/>
        <w:jc w:val="center"/>
      </w:pPr>
      <w:r>
        <w:rPr>
          <w:rFonts w:ascii="宋体" w:eastAsia="宋体" w:hAnsi="宋体" w:cs="宋体"/>
        </w:rPr>
        <w:t>表</w:t>
      </w:r>
      <w:r>
        <w:rPr>
          <w:rFonts w:ascii="宋体" w:eastAsia="宋体" w:hAnsi="宋体" w:cs="宋体"/>
        </w:rPr>
        <w:t xml:space="preserve"> </w:t>
      </w:r>
      <w:r>
        <w:rPr>
          <w:rFonts w:ascii="微软雅黑" w:eastAsia="微软雅黑" w:hAnsi="微软雅黑" w:cs="微软雅黑"/>
        </w:rPr>
        <w:t xml:space="preserve">5.3 </w:t>
      </w:r>
      <w:r>
        <w:rPr>
          <w:rFonts w:ascii="宋体" w:eastAsia="宋体" w:hAnsi="宋体" w:cs="宋体"/>
        </w:rPr>
        <w:t>预设绝对精度随机不确定度</w:t>
      </w:r>
    </w:p>
    <w:p w:rsidR="0061495F" w:rsidRDefault="00C34666">
      <w:pPr>
        <w:spacing w:after="439"/>
        <w:ind w:left="44"/>
      </w:pPr>
      <w:r>
        <w:rPr>
          <w:noProof/>
        </w:rPr>
        <mc:AlternateContent>
          <mc:Choice Requires="wpg">
            <w:drawing>
              <wp:inline distT="0" distB="0" distL="0" distR="0">
                <wp:extent cx="5343745" cy="4462507"/>
                <wp:effectExtent l="0" t="0" r="0" b="0"/>
                <wp:docPr id="135948" name="Group 135948"/>
                <wp:cNvGraphicFramePr/>
                <a:graphic xmlns:a="http://schemas.openxmlformats.org/drawingml/2006/main">
                  <a:graphicData uri="http://schemas.microsoft.com/office/word/2010/wordprocessingGroup">
                    <wpg:wgp>
                      <wpg:cNvGrpSpPr/>
                      <wpg:grpSpPr>
                        <a:xfrm>
                          <a:off x="0" y="0"/>
                          <a:ext cx="5343745" cy="4462507"/>
                          <a:chOff x="0" y="0"/>
                          <a:chExt cx="5343745" cy="4462507"/>
                        </a:xfrm>
                      </wpg:grpSpPr>
                      <wps:wsp>
                        <wps:cNvPr id="26354" name="Shape 26354"/>
                        <wps:cNvSpPr/>
                        <wps:spPr>
                          <a:xfrm>
                            <a:off x="0" y="0"/>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s:wsp>
                        <wps:cNvPr id="26355" name="Rectangle 26355"/>
                        <wps:cNvSpPr/>
                        <wps:spPr>
                          <a:xfrm>
                            <a:off x="194367" y="24595"/>
                            <a:ext cx="156723" cy="156723"/>
                          </a:xfrm>
                          <a:prstGeom prst="rect">
                            <a:avLst/>
                          </a:prstGeom>
                          <a:ln>
                            <a:noFill/>
                          </a:ln>
                        </wps:spPr>
                        <wps:txbx>
                          <w:txbxContent>
                            <w:p w:rsidR="0061495F" w:rsidRDefault="00C34666">
                              <w:r>
                                <w:rPr>
                                  <w:rFonts w:ascii="黑体" w:eastAsia="黑体" w:hAnsi="黑体" w:cs="黑体"/>
                                  <w:sz w:val="19"/>
                                </w:rPr>
                                <w:t>气</w:t>
                              </w:r>
                            </w:p>
                          </w:txbxContent>
                        </wps:txbx>
                        <wps:bodyPr horzOverflow="overflow" vert="horz" lIns="0" tIns="0" rIns="0" bIns="0" rtlCol="0">
                          <a:noAutofit/>
                        </wps:bodyPr>
                      </wps:wsp>
                      <wps:wsp>
                        <wps:cNvPr id="26356" name="Rectangle 26356"/>
                        <wps:cNvSpPr/>
                        <wps:spPr>
                          <a:xfrm>
                            <a:off x="312204" y="24595"/>
                            <a:ext cx="156723" cy="156723"/>
                          </a:xfrm>
                          <a:prstGeom prst="rect">
                            <a:avLst/>
                          </a:prstGeom>
                          <a:ln>
                            <a:noFill/>
                          </a:ln>
                        </wps:spPr>
                        <wps:txbx>
                          <w:txbxContent>
                            <w:p w:rsidR="0061495F" w:rsidRDefault="00C34666">
                              <w:r>
                                <w:rPr>
                                  <w:rFonts w:ascii="黑体" w:eastAsia="黑体" w:hAnsi="黑体" w:cs="黑体"/>
                                  <w:sz w:val="19"/>
                                </w:rPr>
                                <w:t>候</w:t>
                              </w:r>
                            </w:p>
                          </w:txbxContent>
                        </wps:txbx>
                        <wps:bodyPr horzOverflow="overflow" vert="horz" lIns="0" tIns="0" rIns="0" bIns="0" rtlCol="0">
                          <a:noAutofit/>
                        </wps:bodyPr>
                      </wps:wsp>
                      <wps:wsp>
                        <wps:cNvPr id="26357" name="Rectangle 26357"/>
                        <wps:cNvSpPr/>
                        <wps:spPr>
                          <a:xfrm>
                            <a:off x="430041" y="24595"/>
                            <a:ext cx="156723" cy="156723"/>
                          </a:xfrm>
                          <a:prstGeom prst="rect">
                            <a:avLst/>
                          </a:prstGeom>
                          <a:ln>
                            <a:noFill/>
                          </a:ln>
                        </wps:spPr>
                        <wps:txbx>
                          <w:txbxContent>
                            <w:p w:rsidR="0061495F" w:rsidRDefault="00C34666">
                              <w:r>
                                <w:rPr>
                                  <w:rFonts w:ascii="黑体" w:eastAsia="黑体" w:hAnsi="黑体" w:cs="黑体"/>
                                  <w:sz w:val="19"/>
                                </w:rPr>
                                <w:t>类</w:t>
                              </w:r>
                            </w:p>
                          </w:txbxContent>
                        </wps:txbx>
                        <wps:bodyPr horzOverflow="overflow" vert="horz" lIns="0" tIns="0" rIns="0" bIns="0" rtlCol="0">
                          <a:noAutofit/>
                        </wps:bodyPr>
                      </wps:wsp>
                      <wps:wsp>
                        <wps:cNvPr id="26358" name="Rectangle 26358"/>
                        <wps:cNvSpPr/>
                        <wps:spPr>
                          <a:xfrm>
                            <a:off x="547878" y="24595"/>
                            <a:ext cx="156723" cy="156723"/>
                          </a:xfrm>
                          <a:prstGeom prst="rect">
                            <a:avLst/>
                          </a:prstGeom>
                          <a:ln>
                            <a:noFill/>
                          </a:ln>
                        </wps:spPr>
                        <wps:txbx>
                          <w:txbxContent>
                            <w:p w:rsidR="0061495F" w:rsidRDefault="00C34666">
                              <w:r>
                                <w:rPr>
                                  <w:rFonts w:ascii="黑体" w:eastAsia="黑体" w:hAnsi="黑体" w:cs="黑体"/>
                                  <w:sz w:val="19"/>
                                </w:rPr>
                                <w:t>型</w:t>
                              </w:r>
                            </w:p>
                          </w:txbxContent>
                        </wps:txbx>
                        <wps:bodyPr horzOverflow="overflow" vert="horz" lIns="0" tIns="0" rIns="0" bIns="0" rtlCol="0">
                          <a:noAutofit/>
                        </wps:bodyPr>
                      </wps:wsp>
                      <wps:wsp>
                        <wps:cNvPr id="26359" name="Rectangle 26359"/>
                        <wps:cNvSpPr/>
                        <wps:spPr>
                          <a:xfrm>
                            <a:off x="1366620" y="47146"/>
                            <a:ext cx="208912" cy="136976"/>
                          </a:xfrm>
                          <a:prstGeom prst="rect">
                            <a:avLst/>
                          </a:prstGeom>
                          <a:ln>
                            <a:noFill/>
                          </a:ln>
                        </wps:spPr>
                        <wps:txbx>
                          <w:txbxContent>
                            <w:p w:rsidR="0061495F" w:rsidRDefault="00C34666">
                              <w:r>
                                <w:rPr>
                                  <w:rFonts w:ascii="微软雅黑" w:eastAsia="微软雅黑" w:hAnsi="微软雅黑" w:cs="微软雅黑"/>
                                  <w:i/>
                                  <w:w w:val="91"/>
                                  <w:sz w:val="19"/>
                                </w:rPr>
                                <w:t>AU</w:t>
                              </w:r>
                            </w:p>
                          </w:txbxContent>
                        </wps:txbx>
                        <wps:bodyPr horzOverflow="overflow" vert="horz" lIns="0" tIns="0" rIns="0" bIns="0" rtlCol="0">
                          <a:noAutofit/>
                        </wps:bodyPr>
                      </wps:wsp>
                      <wps:wsp>
                        <wps:cNvPr id="26360" name="Rectangle 26360"/>
                        <wps:cNvSpPr/>
                        <wps:spPr>
                          <a:xfrm>
                            <a:off x="1526642" y="88437"/>
                            <a:ext cx="54853" cy="95884"/>
                          </a:xfrm>
                          <a:prstGeom prst="rect">
                            <a:avLst/>
                          </a:prstGeom>
                          <a:ln>
                            <a:noFill/>
                          </a:ln>
                        </wps:spPr>
                        <wps:txbx>
                          <w:txbxContent>
                            <w:p w:rsidR="0061495F" w:rsidRDefault="00C34666">
                              <w:r>
                                <w:rPr>
                                  <w:rFonts w:ascii="微软雅黑" w:eastAsia="微软雅黑" w:hAnsi="微软雅黑" w:cs="微软雅黑"/>
                                  <w:i/>
                                  <w:w w:val="90"/>
                                  <w:sz w:val="13"/>
                                </w:rPr>
                                <w:t>a</w:t>
                              </w:r>
                            </w:p>
                          </w:txbxContent>
                        </wps:txbx>
                        <wps:bodyPr horzOverflow="overflow" vert="horz" lIns="0" tIns="0" rIns="0" bIns="0" rtlCol="0">
                          <a:noAutofit/>
                        </wps:bodyPr>
                      </wps:wsp>
                      <wps:wsp>
                        <wps:cNvPr id="26361" name="Rectangle 26361"/>
                        <wps:cNvSpPr/>
                        <wps:spPr>
                          <a:xfrm>
                            <a:off x="1573220" y="46320"/>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362" name="Rectangle 26362"/>
                        <wps:cNvSpPr/>
                        <wps:spPr>
                          <a:xfrm>
                            <a:off x="1612460" y="47146"/>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6363" name="Rectangle 26363"/>
                        <wps:cNvSpPr/>
                        <wps:spPr>
                          <a:xfrm>
                            <a:off x="1684458" y="46320"/>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6364" name="Rectangle 26364"/>
                        <wps:cNvSpPr/>
                        <wps:spPr>
                          <a:xfrm>
                            <a:off x="1739798" y="47146"/>
                            <a:ext cx="95758" cy="136976"/>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6365" name="Rectangle 26365"/>
                        <wps:cNvSpPr/>
                        <wps:spPr>
                          <a:xfrm>
                            <a:off x="1811797" y="46320"/>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366" name="Rectangle 26366"/>
                        <wps:cNvSpPr/>
                        <wps:spPr>
                          <a:xfrm>
                            <a:off x="2765387" y="47146"/>
                            <a:ext cx="208912" cy="136976"/>
                          </a:xfrm>
                          <a:prstGeom prst="rect">
                            <a:avLst/>
                          </a:prstGeom>
                          <a:ln>
                            <a:noFill/>
                          </a:ln>
                        </wps:spPr>
                        <wps:txbx>
                          <w:txbxContent>
                            <w:p w:rsidR="0061495F" w:rsidRDefault="00C34666">
                              <w:r>
                                <w:rPr>
                                  <w:rFonts w:ascii="微软雅黑" w:eastAsia="微软雅黑" w:hAnsi="微软雅黑" w:cs="微软雅黑"/>
                                  <w:i/>
                                  <w:w w:val="91"/>
                                  <w:sz w:val="19"/>
                                </w:rPr>
                                <w:t>AU</w:t>
                              </w:r>
                            </w:p>
                          </w:txbxContent>
                        </wps:txbx>
                        <wps:bodyPr horzOverflow="overflow" vert="horz" lIns="0" tIns="0" rIns="0" bIns="0" rtlCol="0">
                          <a:noAutofit/>
                        </wps:bodyPr>
                      </wps:wsp>
                      <wps:wsp>
                        <wps:cNvPr id="26367" name="Rectangle 26367"/>
                        <wps:cNvSpPr/>
                        <wps:spPr>
                          <a:xfrm>
                            <a:off x="2925409" y="88437"/>
                            <a:ext cx="54853" cy="95884"/>
                          </a:xfrm>
                          <a:prstGeom prst="rect">
                            <a:avLst/>
                          </a:prstGeom>
                          <a:ln>
                            <a:noFill/>
                          </a:ln>
                        </wps:spPr>
                        <wps:txbx>
                          <w:txbxContent>
                            <w:p w:rsidR="0061495F" w:rsidRDefault="00C34666">
                              <w:r>
                                <w:rPr>
                                  <w:rFonts w:ascii="微软雅黑" w:eastAsia="微软雅黑" w:hAnsi="微软雅黑" w:cs="微软雅黑"/>
                                  <w:i/>
                                  <w:w w:val="90"/>
                                  <w:sz w:val="13"/>
                                </w:rPr>
                                <w:t>a</w:t>
                              </w:r>
                            </w:p>
                          </w:txbxContent>
                        </wps:txbx>
                        <wps:bodyPr horzOverflow="overflow" vert="horz" lIns="0" tIns="0" rIns="0" bIns="0" rtlCol="0">
                          <a:noAutofit/>
                        </wps:bodyPr>
                      </wps:wsp>
                      <wps:wsp>
                        <wps:cNvPr id="26368" name="Rectangle 26368"/>
                        <wps:cNvSpPr/>
                        <wps:spPr>
                          <a:xfrm>
                            <a:off x="2971987" y="46320"/>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369" name="Rectangle 26369"/>
                        <wps:cNvSpPr/>
                        <wps:spPr>
                          <a:xfrm>
                            <a:off x="3011227" y="47146"/>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6370" name="Rectangle 26370"/>
                        <wps:cNvSpPr/>
                        <wps:spPr>
                          <a:xfrm>
                            <a:off x="3083225" y="46320"/>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6371" name="Rectangle 26371"/>
                        <wps:cNvSpPr/>
                        <wps:spPr>
                          <a:xfrm>
                            <a:off x="3138565" y="47146"/>
                            <a:ext cx="95758" cy="136976"/>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6372" name="Rectangle 26372"/>
                        <wps:cNvSpPr/>
                        <wps:spPr>
                          <a:xfrm>
                            <a:off x="3197484" y="36070"/>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6373" name="Rectangle 26373"/>
                        <wps:cNvSpPr/>
                        <wps:spPr>
                          <a:xfrm>
                            <a:off x="3249536" y="47146"/>
                            <a:ext cx="195434" cy="136976"/>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6374" name="Rectangle 26374"/>
                        <wps:cNvSpPr/>
                        <wps:spPr>
                          <a:xfrm>
                            <a:off x="3402134" y="46320"/>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375" name="Rectangle 26375"/>
                        <wps:cNvSpPr/>
                        <wps:spPr>
                          <a:xfrm>
                            <a:off x="4070356" y="47146"/>
                            <a:ext cx="208912" cy="136976"/>
                          </a:xfrm>
                          <a:prstGeom prst="rect">
                            <a:avLst/>
                          </a:prstGeom>
                          <a:ln>
                            <a:noFill/>
                          </a:ln>
                        </wps:spPr>
                        <wps:txbx>
                          <w:txbxContent>
                            <w:p w:rsidR="0061495F" w:rsidRDefault="00C34666">
                              <w:r>
                                <w:rPr>
                                  <w:rFonts w:ascii="微软雅黑" w:eastAsia="微软雅黑" w:hAnsi="微软雅黑" w:cs="微软雅黑"/>
                                  <w:i/>
                                  <w:w w:val="91"/>
                                  <w:sz w:val="19"/>
                                </w:rPr>
                                <w:t>AU</w:t>
                              </w:r>
                            </w:p>
                          </w:txbxContent>
                        </wps:txbx>
                        <wps:bodyPr horzOverflow="overflow" vert="horz" lIns="0" tIns="0" rIns="0" bIns="0" rtlCol="0">
                          <a:noAutofit/>
                        </wps:bodyPr>
                      </wps:wsp>
                      <wps:wsp>
                        <wps:cNvPr id="26376" name="Rectangle 26376"/>
                        <wps:cNvSpPr/>
                        <wps:spPr>
                          <a:xfrm>
                            <a:off x="4230378" y="88437"/>
                            <a:ext cx="54853" cy="95884"/>
                          </a:xfrm>
                          <a:prstGeom prst="rect">
                            <a:avLst/>
                          </a:prstGeom>
                          <a:ln>
                            <a:noFill/>
                          </a:ln>
                        </wps:spPr>
                        <wps:txbx>
                          <w:txbxContent>
                            <w:p w:rsidR="0061495F" w:rsidRDefault="00C34666">
                              <w:r>
                                <w:rPr>
                                  <w:rFonts w:ascii="微软雅黑" w:eastAsia="微软雅黑" w:hAnsi="微软雅黑" w:cs="微软雅黑"/>
                                  <w:i/>
                                  <w:w w:val="90"/>
                                  <w:sz w:val="13"/>
                                </w:rPr>
                                <w:t>a</w:t>
                              </w:r>
                            </w:p>
                          </w:txbxContent>
                        </wps:txbx>
                        <wps:bodyPr horzOverflow="overflow" vert="horz" lIns="0" tIns="0" rIns="0" bIns="0" rtlCol="0">
                          <a:noAutofit/>
                        </wps:bodyPr>
                      </wps:wsp>
                      <wps:wsp>
                        <wps:cNvPr id="26377" name="Rectangle 26377"/>
                        <wps:cNvSpPr/>
                        <wps:spPr>
                          <a:xfrm>
                            <a:off x="4276956" y="46320"/>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378" name="Rectangle 26378"/>
                        <wps:cNvSpPr/>
                        <wps:spPr>
                          <a:xfrm>
                            <a:off x="4316196" y="47146"/>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6379" name="Rectangle 26379"/>
                        <wps:cNvSpPr/>
                        <wps:spPr>
                          <a:xfrm>
                            <a:off x="4388194" y="46320"/>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6380" name="Rectangle 26380"/>
                        <wps:cNvSpPr/>
                        <wps:spPr>
                          <a:xfrm>
                            <a:off x="4443534" y="47146"/>
                            <a:ext cx="95758" cy="136976"/>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6381" name="Rectangle 26381"/>
                        <wps:cNvSpPr/>
                        <wps:spPr>
                          <a:xfrm>
                            <a:off x="4502453" y="36070"/>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6382" name="Rectangle 26382"/>
                        <wps:cNvSpPr/>
                        <wps:spPr>
                          <a:xfrm>
                            <a:off x="4554504" y="47146"/>
                            <a:ext cx="195434" cy="136976"/>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6383" name="Rectangle 26383"/>
                        <wps:cNvSpPr/>
                        <wps:spPr>
                          <a:xfrm>
                            <a:off x="4707104" y="36070"/>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6384" name="Rectangle 26384"/>
                        <wps:cNvSpPr/>
                        <wps:spPr>
                          <a:xfrm>
                            <a:off x="4756198" y="47146"/>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6385" name="Rectangle 26385"/>
                        <wps:cNvSpPr/>
                        <wps:spPr>
                          <a:xfrm>
                            <a:off x="4840570" y="88437"/>
                            <a:ext cx="317160" cy="95884"/>
                          </a:xfrm>
                          <a:prstGeom prst="rect">
                            <a:avLst/>
                          </a:prstGeom>
                          <a:ln>
                            <a:noFill/>
                          </a:ln>
                        </wps:spPr>
                        <wps:txbx>
                          <w:txbxContent>
                            <w:p w:rsidR="0061495F" w:rsidRDefault="00C34666">
                              <w:r>
                                <w:rPr>
                                  <w:rFonts w:ascii="微软雅黑" w:eastAsia="微软雅黑" w:hAnsi="微软雅黑" w:cs="微软雅黑"/>
                                  <w:i/>
                                  <w:w w:val="83"/>
                                  <w:sz w:val="13"/>
                                </w:rPr>
                                <w:t>former</w:t>
                              </w:r>
                            </w:p>
                          </w:txbxContent>
                        </wps:txbx>
                        <wps:bodyPr horzOverflow="overflow" vert="horz" lIns="0" tIns="0" rIns="0" bIns="0" rtlCol="0">
                          <a:noAutofit/>
                        </wps:bodyPr>
                      </wps:wsp>
                      <wps:wsp>
                        <wps:cNvPr id="26386" name="Rectangle 26386"/>
                        <wps:cNvSpPr/>
                        <wps:spPr>
                          <a:xfrm>
                            <a:off x="5086270" y="46320"/>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387" name="Shape 26387"/>
                        <wps:cNvSpPr/>
                        <wps:spPr>
                          <a:xfrm>
                            <a:off x="11" y="181029"/>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s:wsp>
                        <wps:cNvPr id="26388" name="Rectangle 26388"/>
                        <wps:cNvSpPr/>
                        <wps:spPr>
                          <a:xfrm>
                            <a:off x="64039" y="823219"/>
                            <a:ext cx="973564" cy="139954"/>
                          </a:xfrm>
                          <a:prstGeom prst="rect">
                            <a:avLst/>
                          </a:prstGeom>
                          <a:ln>
                            <a:noFill/>
                          </a:ln>
                        </wps:spPr>
                        <wps:txbx>
                          <w:txbxContent>
                            <w:p w:rsidR="0061495F" w:rsidRDefault="00C34666">
                              <w:r>
                                <w:rPr>
                                  <w:rFonts w:ascii="微软雅黑" w:eastAsia="微软雅黑" w:hAnsi="微软雅黑" w:cs="微软雅黑"/>
                                  <w:w w:val="87"/>
                                  <w:sz w:val="19"/>
                                </w:rPr>
                                <w:t>WA(02143000)</w:t>
                              </w:r>
                            </w:p>
                          </w:txbxContent>
                        </wps:txbx>
                        <wps:bodyPr horzOverflow="overflow" vert="horz" lIns="0" tIns="0" rIns="0" bIns="0" rtlCol="0">
                          <a:noAutofit/>
                        </wps:bodyPr>
                      </wps:wsp>
                      <pic:pic xmlns:pic="http://schemas.openxmlformats.org/drawingml/2006/picture">
                        <pic:nvPicPr>
                          <pic:cNvPr id="26389" name="Picture 26389"/>
                          <pic:cNvPicPr/>
                        </pic:nvPicPr>
                        <pic:blipFill>
                          <a:blip r:embed="rId111"/>
                          <a:stretch>
                            <a:fillRect/>
                          </a:stretch>
                        </pic:blipFill>
                        <pic:spPr>
                          <a:xfrm>
                            <a:off x="924110" y="359908"/>
                            <a:ext cx="1366456" cy="1025126"/>
                          </a:xfrm>
                          <a:prstGeom prst="rect">
                            <a:avLst/>
                          </a:prstGeom>
                        </pic:spPr>
                      </pic:pic>
                      <pic:pic xmlns:pic="http://schemas.openxmlformats.org/drawingml/2006/picture">
                        <pic:nvPicPr>
                          <pic:cNvPr id="26390" name="Picture 26390"/>
                          <pic:cNvPicPr/>
                        </pic:nvPicPr>
                        <pic:blipFill>
                          <a:blip r:embed="rId112"/>
                          <a:stretch>
                            <a:fillRect/>
                          </a:stretch>
                        </pic:blipFill>
                        <pic:spPr>
                          <a:xfrm>
                            <a:off x="2418668" y="359908"/>
                            <a:ext cx="1366456" cy="1025126"/>
                          </a:xfrm>
                          <a:prstGeom prst="rect">
                            <a:avLst/>
                          </a:prstGeom>
                        </pic:spPr>
                      </pic:pic>
                      <pic:pic xmlns:pic="http://schemas.openxmlformats.org/drawingml/2006/picture">
                        <pic:nvPicPr>
                          <pic:cNvPr id="26391" name="Picture 26391"/>
                          <pic:cNvPicPr/>
                        </pic:nvPicPr>
                        <pic:blipFill>
                          <a:blip r:embed="rId113"/>
                          <a:stretch>
                            <a:fillRect/>
                          </a:stretch>
                        </pic:blipFill>
                        <pic:spPr>
                          <a:xfrm>
                            <a:off x="3913216" y="359908"/>
                            <a:ext cx="1366456" cy="1025126"/>
                          </a:xfrm>
                          <a:prstGeom prst="rect">
                            <a:avLst/>
                          </a:prstGeom>
                        </pic:spPr>
                      </pic:pic>
                      <wps:wsp>
                        <wps:cNvPr id="26392" name="Rectangle 26392"/>
                        <wps:cNvSpPr/>
                        <wps:spPr>
                          <a:xfrm>
                            <a:off x="66750" y="1848327"/>
                            <a:ext cx="966355" cy="139953"/>
                          </a:xfrm>
                          <a:prstGeom prst="rect">
                            <a:avLst/>
                          </a:prstGeom>
                          <a:ln>
                            <a:noFill/>
                          </a:ln>
                        </wps:spPr>
                        <wps:txbx>
                          <w:txbxContent>
                            <w:p w:rsidR="0061495F" w:rsidRDefault="00C34666">
                              <w:r>
                                <w:rPr>
                                  <w:rFonts w:ascii="微软雅黑" w:eastAsia="微软雅黑" w:hAnsi="微软雅黑" w:cs="微软雅黑"/>
                                  <w:w w:val="88"/>
                                  <w:sz w:val="19"/>
                                </w:rPr>
                                <w:t>WS(05585000)</w:t>
                              </w:r>
                            </w:p>
                          </w:txbxContent>
                        </wps:txbx>
                        <wps:bodyPr horzOverflow="overflow" vert="horz" lIns="0" tIns="0" rIns="0" bIns="0" rtlCol="0">
                          <a:noAutofit/>
                        </wps:bodyPr>
                      </wps:wsp>
                      <pic:pic xmlns:pic="http://schemas.openxmlformats.org/drawingml/2006/picture">
                        <pic:nvPicPr>
                          <pic:cNvPr id="26393" name="Picture 26393"/>
                          <pic:cNvPicPr/>
                        </pic:nvPicPr>
                        <pic:blipFill>
                          <a:blip r:embed="rId114"/>
                          <a:stretch>
                            <a:fillRect/>
                          </a:stretch>
                        </pic:blipFill>
                        <pic:spPr>
                          <a:xfrm>
                            <a:off x="924110" y="1385015"/>
                            <a:ext cx="1366456" cy="1025126"/>
                          </a:xfrm>
                          <a:prstGeom prst="rect">
                            <a:avLst/>
                          </a:prstGeom>
                        </pic:spPr>
                      </pic:pic>
                      <pic:pic xmlns:pic="http://schemas.openxmlformats.org/drawingml/2006/picture">
                        <pic:nvPicPr>
                          <pic:cNvPr id="26394" name="Picture 26394"/>
                          <pic:cNvPicPr/>
                        </pic:nvPicPr>
                        <pic:blipFill>
                          <a:blip r:embed="rId115"/>
                          <a:stretch>
                            <a:fillRect/>
                          </a:stretch>
                        </pic:blipFill>
                        <pic:spPr>
                          <a:xfrm>
                            <a:off x="2418669" y="1385015"/>
                            <a:ext cx="1366456" cy="1025126"/>
                          </a:xfrm>
                          <a:prstGeom prst="rect">
                            <a:avLst/>
                          </a:prstGeom>
                        </pic:spPr>
                      </pic:pic>
                      <pic:pic xmlns:pic="http://schemas.openxmlformats.org/drawingml/2006/picture">
                        <pic:nvPicPr>
                          <pic:cNvPr id="26395" name="Picture 26395"/>
                          <pic:cNvPicPr/>
                        </pic:nvPicPr>
                        <pic:blipFill>
                          <a:blip r:embed="rId116"/>
                          <a:stretch>
                            <a:fillRect/>
                          </a:stretch>
                        </pic:blipFill>
                        <pic:spPr>
                          <a:xfrm>
                            <a:off x="3913216" y="1385015"/>
                            <a:ext cx="1366456" cy="1025126"/>
                          </a:xfrm>
                          <a:prstGeom prst="rect">
                            <a:avLst/>
                          </a:prstGeom>
                        </pic:spPr>
                      </pic:pic>
                      <wps:wsp>
                        <wps:cNvPr id="26396" name="Rectangle 26396"/>
                        <wps:cNvSpPr/>
                        <wps:spPr>
                          <a:xfrm>
                            <a:off x="79830" y="2873444"/>
                            <a:ext cx="931563" cy="139954"/>
                          </a:xfrm>
                          <a:prstGeom prst="rect">
                            <a:avLst/>
                          </a:prstGeom>
                          <a:ln>
                            <a:noFill/>
                          </a:ln>
                        </wps:spPr>
                        <wps:txbx>
                          <w:txbxContent>
                            <w:p w:rsidR="0061495F" w:rsidRDefault="00C34666">
                              <w:r>
                                <w:rPr>
                                  <w:rFonts w:ascii="微软雅黑" w:eastAsia="微软雅黑" w:hAnsi="微软雅黑" w:cs="微软雅黑"/>
                                  <w:w w:val="89"/>
                                  <w:sz w:val="19"/>
                                </w:rPr>
                                <w:t>SA(11532500)</w:t>
                              </w:r>
                            </w:p>
                          </w:txbxContent>
                        </wps:txbx>
                        <wps:bodyPr horzOverflow="overflow" vert="horz" lIns="0" tIns="0" rIns="0" bIns="0" rtlCol="0">
                          <a:noAutofit/>
                        </wps:bodyPr>
                      </wps:wsp>
                      <pic:pic xmlns:pic="http://schemas.openxmlformats.org/drawingml/2006/picture">
                        <pic:nvPicPr>
                          <pic:cNvPr id="26397" name="Picture 26397"/>
                          <pic:cNvPicPr/>
                        </pic:nvPicPr>
                        <pic:blipFill>
                          <a:blip r:embed="rId117"/>
                          <a:stretch>
                            <a:fillRect/>
                          </a:stretch>
                        </pic:blipFill>
                        <pic:spPr>
                          <a:xfrm>
                            <a:off x="924111" y="2410132"/>
                            <a:ext cx="1366456" cy="1025126"/>
                          </a:xfrm>
                          <a:prstGeom prst="rect">
                            <a:avLst/>
                          </a:prstGeom>
                        </pic:spPr>
                      </pic:pic>
                      <pic:pic xmlns:pic="http://schemas.openxmlformats.org/drawingml/2006/picture">
                        <pic:nvPicPr>
                          <pic:cNvPr id="26398" name="Picture 26398"/>
                          <pic:cNvPicPr/>
                        </pic:nvPicPr>
                        <pic:blipFill>
                          <a:blip r:embed="rId118"/>
                          <a:stretch>
                            <a:fillRect/>
                          </a:stretch>
                        </pic:blipFill>
                        <pic:spPr>
                          <a:xfrm>
                            <a:off x="2418669" y="2410132"/>
                            <a:ext cx="1366456" cy="1025126"/>
                          </a:xfrm>
                          <a:prstGeom prst="rect">
                            <a:avLst/>
                          </a:prstGeom>
                        </pic:spPr>
                      </pic:pic>
                      <pic:pic xmlns:pic="http://schemas.openxmlformats.org/drawingml/2006/picture">
                        <pic:nvPicPr>
                          <pic:cNvPr id="26399" name="Picture 26399"/>
                          <pic:cNvPicPr/>
                        </pic:nvPicPr>
                        <pic:blipFill>
                          <a:blip r:embed="rId119"/>
                          <a:stretch>
                            <a:fillRect/>
                          </a:stretch>
                        </pic:blipFill>
                        <pic:spPr>
                          <a:xfrm>
                            <a:off x="3913216" y="2410132"/>
                            <a:ext cx="1366456" cy="1025126"/>
                          </a:xfrm>
                          <a:prstGeom prst="rect">
                            <a:avLst/>
                          </a:prstGeom>
                        </pic:spPr>
                      </pic:pic>
                      <wps:wsp>
                        <wps:cNvPr id="26400" name="Rectangle 26400"/>
                        <wps:cNvSpPr/>
                        <wps:spPr>
                          <a:xfrm>
                            <a:off x="89611" y="3898561"/>
                            <a:ext cx="905546" cy="139955"/>
                          </a:xfrm>
                          <a:prstGeom prst="rect">
                            <a:avLst/>
                          </a:prstGeom>
                          <a:ln>
                            <a:noFill/>
                          </a:ln>
                        </wps:spPr>
                        <wps:txbx>
                          <w:txbxContent>
                            <w:p w:rsidR="0061495F" w:rsidRDefault="00C34666">
                              <w:r>
                                <w:rPr>
                                  <w:rFonts w:ascii="微软雅黑" w:eastAsia="微软雅黑" w:hAnsi="微软雅黑" w:cs="微软雅黑"/>
                                  <w:w w:val="88"/>
                                  <w:sz w:val="19"/>
                                </w:rPr>
                                <w:t>SS(06810000)</w:t>
                              </w:r>
                            </w:p>
                          </w:txbxContent>
                        </wps:txbx>
                        <wps:bodyPr horzOverflow="overflow" vert="horz" lIns="0" tIns="0" rIns="0" bIns="0" rtlCol="0">
                          <a:noAutofit/>
                        </wps:bodyPr>
                      </wps:wsp>
                      <pic:pic xmlns:pic="http://schemas.openxmlformats.org/drawingml/2006/picture">
                        <pic:nvPicPr>
                          <pic:cNvPr id="26401" name="Picture 26401"/>
                          <pic:cNvPicPr/>
                        </pic:nvPicPr>
                        <pic:blipFill>
                          <a:blip r:embed="rId120"/>
                          <a:stretch>
                            <a:fillRect/>
                          </a:stretch>
                        </pic:blipFill>
                        <pic:spPr>
                          <a:xfrm>
                            <a:off x="924111" y="3435238"/>
                            <a:ext cx="1366456" cy="1025126"/>
                          </a:xfrm>
                          <a:prstGeom prst="rect">
                            <a:avLst/>
                          </a:prstGeom>
                        </pic:spPr>
                      </pic:pic>
                      <pic:pic xmlns:pic="http://schemas.openxmlformats.org/drawingml/2006/picture">
                        <pic:nvPicPr>
                          <pic:cNvPr id="26402" name="Picture 26402"/>
                          <pic:cNvPicPr/>
                        </pic:nvPicPr>
                        <pic:blipFill>
                          <a:blip r:embed="rId121"/>
                          <a:stretch>
                            <a:fillRect/>
                          </a:stretch>
                        </pic:blipFill>
                        <pic:spPr>
                          <a:xfrm>
                            <a:off x="2418669" y="3435238"/>
                            <a:ext cx="1366456" cy="1025126"/>
                          </a:xfrm>
                          <a:prstGeom prst="rect">
                            <a:avLst/>
                          </a:prstGeom>
                        </pic:spPr>
                      </pic:pic>
                      <pic:pic xmlns:pic="http://schemas.openxmlformats.org/drawingml/2006/picture">
                        <pic:nvPicPr>
                          <pic:cNvPr id="26403" name="Picture 26403"/>
                          <pic:cNvPicPr/>
                        </pic:nvPicPr>
                        <pic:blipFill>
                          <a:blip r:embed="rId122"/>
                          <a:stretch>
                            <a:fillRect/>
                          </a:stretch>
                        </pic:blipFill>
                        <pic:spPr>
                          <a:xfrm>
                            <a:off x="3913217" y="3435238"/>
                            <a:ext cx="1366456" cy="1025126"/>
                          </a:xfrm>
                          <a:prstGeom prst="rect">
                            <a:avLst/>
                          </a:prstGeom>
                        </pic:spPr>
                      </pic:pic>
                      <wps:wsp>
                        <wps:cNvPr id="26404" name="Shape 26404"/>
                        <wps:cNvSpPr/>
                        <wps:spPr>
                          <a:xfrm>
                            <a:off x="2" y="4462507"/>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5948" o:spid="_x0000_s1042" style="width:420.75pt;height:351.4pt;mso-position-horizontal-relative:char;mso-position-vertical-relative:line" coordsize="53437,446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n/APYp/ZS/4Y9+Feq+Df8AhKf+Et+3a1Lq/wBt/s/7Fs3wQReX&#10;s82TOPIzu3D72McZP0BRRQAUUUUAFFFFABRRRQAUUUUAFFFFABXz/wDs4/spf8M+/FT40eMv+Ep/&#10;t7/hY+tDV/sX9n/Zv7PxPdy+Xv8ANfzf+PrG7an3M45wPoC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AoAAAAAAAAAIQBE7TAcaeAB&#10;AGngAQAVAAAAZHJzL21lZGlhL2ltYWdlMTAuanBn/9j/4AAQSkZJRgABAQEAAAAAAAD/2wBDAAMC&#10;AgMCAgMDAwMEAwMEBQgFBQQEBQoHBwYIDAoMDAsKCwsNDhIQDQ4RDgsLEBYQERMUFRUVDA8XGBYU&#10;GBIUFRT/2wBDAQMEBAUEBQkFBQkUDQsNFBQUFBQUFBQUFBQUFBQUFBQUFBQUFBQUFBQUFBQUFBQU&#10;FBQUFBQUFBQUFBQUFBQUFBT/wAARCAOFB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z/APsU/spf&#10;8Me/CvVfBv8AwlP/AAlv27WpdX+2/wBn/Ytm+CCLy9nmyZx5Gd24fexjjJ+gKKKACiiigAooooAK&#10;KKKACiiigAooooAK+f8A9nH9lL/hn34qfGjxl/wlP9vf8LH1oav9i/s/7N/Z+J7uXy9/mv5v/H1j&#10;dtT7mcc4H0B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AoAAAAAAAAAIQCJ1FT/DBsCAAwbAgAVAAAAZHJzL21lZGlhL2ltYWdlMTIu&#10;anBn/9j/4AAQSkZJRgABAQEAAAAAAAD/2wBDAAMCAgMCAgMDAwMEAwMEBQgFBQQEBQoHBwYIDAoM&#10;DAsKCwsNDhIQDQ4RDgsLEBYQERMUFRUVDA8XGBYUGBIUFRT/2wBDAQMEBAUEBQkFBQkUDQsNFBQU&#10;FBQUFBQUFBQUFBQUFBQUFBQUFBQUFBQUFBQUFBQUFBQUFBQUFBQUFBQUFBQUFBT/wAARCAOFBL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8//ALFP7KX/AAx78K9V&#10;8G/8JT/wlv27WpdX+2/2f9i2b4IIvL2ebJnHkZ3bh97GOMn6AoooAKKKKACiiigAooooAKKKKACi&#10;iigAr5//AGcf2Uv+Gffip8aPGX/CU/29/wALH1oav9i/s/7N/Z+J7uXy9/mv5v8Ax9Y3bU+5nHOB&#10;9A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5/wD2Kf2Uv+GPfhXqvg3/AISn&#10;/hLft2tS6v8Abf7P+xbN8EEXl7PNkzjyM7tw+9jHGT9AUUUAFFFFABRRRQAUUUUAFFFFABRRRQAV&#10;8/8A7OP7KX/DPvxU+NHjL/hKf7e/4WPrQ1f7F/Z/2b+z8T3cvl7/ADX83/j6xu2p9zOOcD6A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KAAAAAAAAACEAcKKhphIPAgASDwIAFAAAAGRycy9tZWRpYS9pbWFnZTguanBn/9j/4AAQSkZJ&#10;RgABAQEAAAAAAAD/2wBDAAMCAgMCAgMDAwMEAwMEBQgFBQQEBQoHBwYIDAoMDAsKCwsNDhIQDQ4R&#10;DgsLEBYQERMUFRUVDA8XGBYUGBIUFRT/2wBDAQMEBAUEBQkFBQkUDQsNFBQUFBQUFBQUFBQUFBQU&#10;FBQUFBQUFBQUFBQUFBQUFBQUFBQUFBQUFBQUFBQUFBQUFBT/wAARCAOFBL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8A2Kf2Uv8Ahj34V6r4&#10;N/4Sn/hLft2tS6v9t/s/7Fs3wQReXs82TOPIzu3D72McZP0BRRQAUUUUAFFFFABRRRQAUUUUAFFF&#10;FABXz/8As4/spf8ADPvxU+NHjL/hKf7e/wCFj60NX+xf2f8AZv7PxPdy+Xv81/N/4+sbtqfczjnA&#10;+g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CgAAAAAAAAAhAO8I05EUBAIAFAQCABQAAABkcnMvbWVkaWEvaW1hZ2U2LmpwZ//Y/+AA&#10;EEpGSUYAAQEBAAAAAAAA/9sAQwADAgIDAgIDAwMDBAMDBAUIBQUEBAUKBwcGCAwKDAwLCgsLDQ4S&#10;EA0OEQ4LCxAWEBETFBUVFQwPFxgWFBgSFBUU/9sAQwEDBAQFBAUJBQUJFA0LDRQUFBQUFBQUFBQU&#10;FBQUFBQUFBQUFBQUFBQUFBQUFBQUFBQUFBQUFBQUFBQUFBQUFBQU/8AAEQgDhQS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P/wCxT+yl/wAMe/CvVfBv/CU/8Jb9u1qXV/tv9n/Y&#10;tm+CCLy9nmyZx5Gd24fexjjJ+gKKKACiiigAooooAKKKKACiiigAooooAK+f/wBnH9lL/hn34qfG&#10;jxl/wlP9vf8ACx9aGr/Yv7P+zf2fie7l8vf5r+b/AMfWN21PuZxzgfQ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Ac&#10;wNcytuABALbgAQAUAAAAZHJzL21lZGlhL2ltYWdlMS5qcGf/2P/gABBKRklGAAEBAQAAAAAAAP/b&#10;AEMAAwICAwICAwMDAwQDAwQFCAUFBAQFCgcHBggMCgwMCwoLCw0OEhANDhEOCwsQFhARExQVFRUM&#10;DxcYFhQYEhQVFP/bAEMBAwQEBQQFCQUFCRQNCw0UFBQUFBQUFBQUFBQUFBQUFBQUFBQUFBQUFBQU&#10;FBQUFBQUFBQUFBQUFBQUFBQUFBQUFP/AABEIA4UE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f/2Kf2Uv+GPfhXqvg3/hKf8AhLft2tS6v9t/s/7Fs3wQReXs&#10;82TOPIzu3D72McZP0BRRQAUUUUAFFFFABRRRQAUUUUAFFFFABXz/APs4/spf8M+/FT40eMv+Ep/t&#10;7/hY+tDV/sX9n/Zv7PxPdy+Xv81/N/4+sbtqfczjnA+g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tZiDeAwdAgAM&#10;HQIAFAAAAGRycy9tZWRpYS9pbWFnZTIuanBn/9j/4AAQSkZJRgABAQEAAAAAAAD/2wBDAAMCAgMC&#10;AgMDAwMEAwMEBQgFBQQEBQoHBwYIDAoMDAsKCwsNDhIQDQ4RDgsLEBYQERMUFRUVDA8XGBYUGBIU&#10;FRT/2wBDAQMEBAUEBQkFBQkUDQsNFBQUFBQUFBQUFBQUFBQUFBQUFBQUFBQUFBQUFBQUFBQUFBQU&#10;FBQUFBQUFBQUFBQUFBT/wAARCAOFB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wD2Kf2Uv+GPfhXqvg3/AISn/hLft2tS6v8Abf7P+xbN8EEXl7PNkzjyM7tw+9jH&#10;GT9AUUUAFFFFABRRRQAUUUUAFFFFABRRRQAV8/8A7OP7KX/DPvxU+NHjL/hKf7e/4WPrQ1f7F/Z/&#10;2b+z8T3cvl7/ADX83/j6xu2p9zOOcD6A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KAAAAAAAAACEAavcJhJcRAgCXEQIAFAAAAGRy&#10;cy9tZWRpYS9pbWFnZTMuanBn/9j/4AAQSkZJRgABAQEAAAAAAAD/2wBDAAMCAgMCAgMDAwMEAwME&#10;BQgFBQQEBQoHBwYIDAoMDAsKCwsNDhIQDQ4RDgsLEBYQERMUFRUVDA8XGBYUGBIUFRT/2wBDAQME&#10;BAUEBQkFBQkUDQsNFBQUFBQUFBQUFBQUFBQUFBQUFBQUFBQUFBQUFBQUFBQUFBQUFBQUFBQUFBQU&#10;FBQUFBT/wAARCAOFBL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f/wBin9lL/hj34V6r4N/4Sn/hLft2tS6v&#10;9t/s/wCxbN8EEXl7PNkzjyM7tw+9jHGT9AUUUAFFFFABRRRQAUUUUAFFFFABRRRQAV8//s4/spf8&#10;M+/FT40eMv8AhKf7e/4WPrQ1f7F/Z/2b+z8T3cvl7/Nfzf8Aj6xu2p9zOOcD6A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IWt6Vjq3gEA6t4BABQAAABkcnMvbWVkaWEvaW1hZ2U0LmpwZ//Y/+AAEEpGSUYAAQEBAAAA&#10;AAAA/9sAQwADAgIDAgIDAwMDBAMDBAUIBQUEBAUKBwcGCAwKDAwLCgsLDQ4SEA0OEQ4LCxAWEBET&#10;FBUVFQwPFxgWFBgSFBUU/9sAQwEDBAQFBAUJBQUJFA0LDRQUFBQUFBQUFBQUFBQUFBQUFBQUFBQU&#10;FBQUFBQUFBQUFBQUFBQUFBQUFBQUFBQUFBQU/8AAEQgDhQS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z/wDsU/spf8Me/CvVfBv/AAlP/CW/btal1f7b/Z/2LZvggi8vZ5sm&#10;ceRnduH3sY4yfoCiigAooooAKKKKACiiigAooooAKKKKACvn/wDZx/ZS/wCGffip8aPGX/CU/wBv&#10;f8LH1oav9i/s/wCzf2fie7l8vf5r+b/x9Y3bU+5nHOB9A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CgAAAAAAAAAhAOvenfZL+QEA&#10;S/kBABQAAABkcnMvbWVkaWEvaW1hZ2U1LmpwZ//Y/+AAEEpGSUYAAQEBAAAAAAAA/9sAQwADAgID&#10;AgIDAwMDBAMDBAUIBQUEBAUKBwcGCAwKDAwLCgsLDQ4SEA0OEQ4LCxAWEBETFBUVFQwPFxgWFBgS&#10;FBUU/9sAQwEDBAQFBAUJBQUJFA0LDRQUFBQUFBQUFBQUFBQUFBQUFBQUFBQUFBQUFBQUFBQUFBQU&#10;FBQUFBQUFBQUFBQUFBQU/8AAEQgDhQS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ALFP7KX/AAx78K9V8G/8JT/wlv27&#10;WpdX+2/2f9i2b4IIvL2ebJnHkZ3bh97GOMn6AoooAKKKKACiiigAooooAKKKKACiiigAr5//AGcf&#10;2Uv+Gffip8aPGX/CU/29/wALH1oav9i/s/7N/Z+J7uXy9/mv5v8Ax9Y3bU+5nHOB9A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Bfa1vro4gEA6OIBABQAAABkcnMvbWVkaWEvaW1hZ2U3LmpwZ//Y/+AAEEpGSUYAAQEB&#10;AAAAAAAA/9sAQwADAgIDAgIDAwMDBAMDBAUIBQUEBAUKBwcGCAwKDAwLCgsLDQ4SEA0OEQ4LCxAW&#10;EBETFBUVFQwPFxgWFBgSFBUU/9sAQwEDBAQFBAUJBQUJFA0LDRQUFBQUFBQUFBQUFBQUFBQUFBQU&#10;FBQUFBQUFBQUFBQUFBQUFBQUFBQUFBQUFBQUFBQU/8AAEQgDhQS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wD7FP7KX/DHvwr1Xwb/AMJT/wAJb9u1qXV/tv8AZ/2LZvggi8vZ&#10;5smceRnduH3sY4yfoCiigAooooAKKKKACiiigAooooAKKKKACvn/APZx/ZS/4Z9+Knxo8Zf8JT/b&#10;3/Cx9aGr/Yv7P+zf2fie7l8vf5r+b/x9Y3bU+5nHOB9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">
                <v:shape id="Shape 26354" o:spid="_x0000_s1043" style="position:absolute;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cGBsgA&#10;AADeAAAADwAAAGRycy9kb3ducmV2LnhtbESPW2vCQBSE3wv+h+UIvtWNt1Ciq0ixtUhf1Na+HrLH&#10;JJo9G7LbXP59t1Do4zAz3zCrTWdK0VDtCssKJuMIBHFqdcGZgo/zy+MTCOeRNZaWSUFPDjbrwcMK&#10;E21bPlJz8pkIEHYJKsi9rxIpXZqTQTe2FXHwrrY26IOsM6lrbAPclHIaRbE0WHBYyLGi55zS++nb&#10;KNjJy+G+v9zcbvHZfb3274eiucZKjYbddgnCU+f/w3/tN61gGs8Wc/i9E6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ZwYGyAAAAN4AAAAPAAAAAAAAAAAAAAAAAJgCAABk&#10;cnMvZG93bnJldi54bWxQSwUGAAAAAAQABAD1AAAAjQMAAAAA&#10;" path="m,l5343735,e" filled="f" strokeweight=".1184mm">
                  <v:stroke miterlimit="83231f" joinstyle="miter"/>
                  <v:path arrowok="t" textboxrect="0,0,5343735,0"/>
                </v:shape>
                <v:rect id="Rectangle 26355" o:spid="_x0000_s1044" style="position:absolute;left:1943;top:245;width:156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n38gA&#10;AADeAAAADwAAAGRycy9kb3ducmV2LnhtbESPQWvCQBSE7wX/w/KE3upGi0Gjawi2xRxbFdTbI/ua&#10;hGbfhuzWRH99t1DocZiZb5h1OphGXKlztWUF00kEgriwuuZSwfHw9rQA4TyyxsYyKbiRg3Qzelhj&#10;om3PH3Td+1IECLsEFVTet4mUrqjIoJvYljh4n7Yz6IPsSqk77APcNHIWRbE0WHNYqLClbUXF1/7b&#10;KNgt2uyc23tfNq+X3en9tHw5LL1Sj+MhW4HwNPj/8F871wpm8fN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GffyAAAAN4AAAAPAAAAAAAAAAAAAAAAAJgCAABk&#10;cnMvZG93bnJldi54bWxQSwUGAAAAAAQABAD1AAAAjQMAAAAA&#10;" filled="f" stroked="f">
                  <v:textbox inset="0,0,0,0">
                    <w:txbxContent>
                      <w:p w:rsidR="0061495F" w:rsidRDefault="00C34666">
                        <w:r>
                          <w:rPr>
                            <w:rFonts w:ascii="黑体" w:eastAsia="黑体" w:hAnsi="黑体" w:cs="黑体"/>
                            <w:sz w:val="19"/>
                          </w:rPr>
                          <w:t>气</w:t>
                        </w:r>
                      </w:p>
                    </w:txbxContent>
                  </v:textbox>
                </v:rect>
                <v:rect id="Rectangle 26356" o:spid="_x0000_s1045" style="position:absolute;left:3122;top:245;width:156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5qMcA&#10;AADeAAAADwAAAGRycy9kb3ducmV2LnhtbESPT2vCQBTE74V+h+UVvNVNFYOm2Yi0ih79B7a3R/Y1&#10;Cc2+DdnVRD99tyB4HGbmN0w6700tLtS6yrKCt2EEgji3uuJCwfGwep2CcB5ZY22ZFFzJwTx7fkox&#10;0bbjHV32vhABwi5BBaX3TSKly0sy6Ia2IQ7ej20N+iDbQuoWuwA3tRxFUSwNVhwWSmzoo6T8d382&#10;CtbTZvG1sbeuqJff69P2NPs8zLxSg5d+8Q7CU+8f4Xt7oxWM4vEk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6+ajHAAAA3gAAAA8AAAAAAAAAAAAAAAAAmAIAAGRy&#10;cy9kb3ducmV2LnhtbFBLBQYAAAAABAAEAPUAAACMAwAAAAA=&#10;" filled="f" stroked="f">
                  <v:textbox inset="0,0,0,0">
                    <w:txbxContent>
                      <w:p w:rsidR="0061495F" w:rsidRDefault="00C34666">
                        <w:r>
                          <w:rPr>
                            <w:rFonts w:ascii="黑体" w:eastAsia="黑体" w:hAnsi="黑体" w:cs="黑体"/>
                            <w:sz w:val="19"/>
                          </w:rPr>
                          <w:t>候</w:t>
                        </w:r>
                      </w:p>
                    </w:txbxContent>
                  </v:textbox>
                </v:rect>
                <v:rect id="Rectangle 26357" o:spid="_x0000_s1046" style="position:absolute;left:4300;top:245;width:156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cM8gA&#10;AADeAAAADwAAAGRycy9kb3ducmV2LnhtbESPQWvCQBSE7wX/w/KE3uqmStVEV5Gq6FFjIfX2yL4m&#10;odm3Ibs1aX99t1DwOMzMN8xy3Zta3Kh1lWUFz6MIBHFudcWFgrfL/mkOwnlkjbVlUvBNDtarwcMS&#10;E207PtMt9YUIEHYJKii9bxIpXV6SQTeyDXHwPmxr0AfZFlK32AW4qeU4iqbSYMVhocSGXkvKP9Mv&#10;o+AwbzbvR/vTFfXueshOWby9xF6px2G/WYDw1Pt7+L991ArG08nLD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NlwzyAAAAN4AAAAPAAAAAAAAAAAAAAAAAJgCAABk&#10;cnMvZG93bnJldi54bWxQSwUGAAAAAAQABAD1AAAAjQMAAAAA&#10;" filled="f" stroked="f">
                  <v:textbox inset="0,0,0,0">
                    <w:txbxContent>
                      <w:p w:rsidR="0061495F" w:rsidRDefault="00C34666">
                        <w:r>
                          <w:rPr>
                            <w:rFonts w:ascii="黑体" w:eastAsia="黑体" w:hAnsi="黑体" w:cs="黑体"/>
                            <w:sz w:val="19"/>
                          </w:rPr>
                          <w:t>类</w:t>
                        </w:r>
                      </w:p>
                    </w:txbxContent>
                  </v:textbox>
                </v:rect>
                <v:rect id="Rectangle 26358" o:spid="_x0000_s1047" style="position:absolute;left:5478;top:245;width:156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IQcMA&#10;AADeAAAADwAAAGRycy9kb3ducmV2LnhtbERPy4rCMBTdC/5DuII7TVUU7RhFfKBLRwWd3aW505Zp&#10;bkoTbfXrzUKY5eG858vGFOJBlcstKxj0IxDEidU5pwou511vCsJ5ZI2FZVLwJAfLRbs1x1jbmr/p&#10;cfKpCCHsYlSQeV/GUrokI4Oub0viwP3ayqAPsEqlrrAO4aaQwyiaSIM5h4YMS1pnlPyd7kbBflqu&#10;bgf7qtNi+7O/Hq+zzXnmlep2mtUXCE+N/xd/3AetYDgZjcPecCdc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nIQcMAAADeAAAADwAAAAAAAAAAAAAAAACYAgAAZHJzL2Rv&#10;d25yZXYueG1sUEsFBgAAAAAEAAQA9QAAAIgDAAAAAA==&#10;" filled="f" stroked="f">
                  <v:textbox inset="0,0,0,0">
                    <w:txbxContent>
                      <w:p w:rsidR="0061495F" w:rsidRDefault="00C34666">
                        <w:r>
                          <w:rPr>
                            <w:rFonts w:ascii="黑体" w:eastAsia="黑体" w:hAnsi="黑体" w:cs="黑体"/>
                            <w:sz w:val="19"/>
                          </w:rPr>
                          <w:t>型</w:t>
                        </w:r>
                      </w:p>
                    </w:txbxContent>
                  </v:textbox>
                </v:rect>
                <v:rect id="Rectangle 26359" o:spid="_x0000_s1048" style="position:absolute;left:13666;top:471;width:2089;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t2scA&#10;AADeAAAADwAAAGRycy9kb3ducmV2LnhtbESPT2vCQBTE70K/w/IK3nRTRUlSV5FW0aP/wPb2yL4m&#10;odm3Ibua6KfvFgSPw8z8hpktOlOJKzWutKzgbRiBIM6sLjlXcDquBzEI55E1VpZJwY0cLOYvvRmm&#10;2ra8p+vB5yJA2KWooPC+TqV0WUEG3dDWxMH7sY1BH2STS91gG+CmkqMomkqDJYeFAmv6KCj7PVyM&#10;gk1cL7+29t7m1ep7c96dk89j4pXqv3bLdxCeOv8MP9pbrWA0HU8S+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lbdr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1"/>
                            <w:sz w:val="19"/>
                          </w:rPr>
                          <w:t>AU</w:t>
                        </w:r>
                      </w:p>
                    </w:txbxContent>
                  </v:textbox>
                </v:rect>
                <v:rect id="Rectangle 26360" o:spid="_x0000_s1049" style="position:absolute;left:15266;top:884;width:548;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O+sYA&#10;AADeAAAADwAAAGRycy9kb3ducmV2LnhtbESPzWrCQBSF94LvMNxCdzqphaDRMQRbMcs2CurukrlN&#10;QjN3QmY0aZ++syi4PJw/vk06mlbcqXeNZQUv8wgEcWl1w5WC03E/W4JwHllja5kU/JCDdDudbDDR&#10;duBPuhe+EmGEXYIKau+7REpX1mTQzW1HHLwv2xv0QfaV1D0OYdy0chFFsTTYcHiosaNdTeV3cTMK&#10;Dssuu+T2d6ja9+vh/HFevR1XXqnnpzFbg/A0+kf4v51rBYv4NQ4AASeg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MO+s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0"/>
                            <w:sz w:val="13"/>
                          </w:rPr>
                          <w:t>a</w:t>
                        </w:r>
                      </w:p>
                    </w:txbxContent>
                  </v:textbox>
                </v:rect>
                <v:rect id="Rectangle 26361" o:spid="_x0000_s1050" style="position:absolute;left:15732;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YcYA&#10;AADeAAAADwAAAGRycy9kb3ducmV2LnhtbESPT4vCMBTE74LfITzBm6YqFO0aRdRFj+sfcPf2aN62&#10;xealNFlb/fQbQfA4zMxvmPmyNaW4Ue0KywpGwwgEcWp1wZmC8+lzMAXhPLLG0jIpuJOD5aLbmWOi&#10;bcMHuh19JgKEXYIKcu+rREqX5mTQDW1FHLxfWxv0QdaZ1DU2AW5KOY6iWBosOCzkWNE6p/R6/DMK&#10;dtNq9b23jyYrtz+7y9dltjnNvFL9Xrv6AOGp9e/wq73XCsbxJB7B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rYc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6362" o:spid="_x0000_s1051" style="position:absolute;left:16124;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01Fs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eU5i+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tNRb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6363" o:spid="_x0000_s1052" style="position:absolute;left:16844;top:463;width:4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GQjcgA&#10;AADeAAAADwAAAGRycy9kb3ducmV2LnhtbESPT2vCQBTE74V+h+UVems2TSBozCrSP+jRakG9PbLP&#10;JDT7NmS3Jvrp3YLQ4zAzv2GKxWhacabeNZYVvEYxCOLS6oYrBd+7z5cJCOeRNbaWScGFHCzmjw8F&#10;5toO/EXnra9EgLDLUUHtfZdL6cqaDLrIdsTBO9neoA+yr6TucQhw08okjjNpsOGwUGNHbzWVP9tf&#10;o2A16ZaHtb0OVftxXO03++n7buqVen4alzMQnkb/H76311pBkqVZC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YZCNyAAAAN4AAAAPAAAAAAAAAAAAAAAAAJgCAABk&#10;cnMvZG93bnJldi54bWxQSwUGAAAAAAQABAD1AAAAjQMAAAAA&#10;" filled="f" stroked="f">
                  <v:textbox inset="0,0,0,0">
                    <w:txbxContent>
                      <w:p w:rsidR="0061495F" w:rsidRDefault="00C34666">
                        <w:r>
                          <w:rPr>
                            <w:rFonts w:ascii="微软雅黑" w:eastAsia="微软雅黑" w:hAnsi="微软雅黑" w:cs="微软雅黑"/>
                            <w:w w:val="115"/>
                            <w:sz w:val="19"/>
                          </w:rPr>
                          <w:t>;</w:t>
                        </w:r>
                      </w:p>
                    </w:txbxContent>
                  </v:textbox>
                </v:rect>
                <v:rect id="Rectangle 26364" o:spid="_x0000_s1053" style="position:absolute;left:17397;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gI+ccA&#10;AADeAAAADwAAAGRycy9kb3ducmV2LnhtbESPT2vCQBTE74V+h+UVvNVNVYKm2Yi0ih79B7a3R/Y1&#10;Cc2+DdnVRD99tyB4HGbmN0w6700tLtS6yrKCt2EEgji3uuJCwfGwep2CcB5ZY22ZFFzJwTx7fkox&#10;0bbjHV32vhABwi5BBaX3TSKly0sy6Ia2IQ7ej20N+iDbQuoWuwA3tRxFUSwNVhwWSmzoo6T8d382&#10;CtbTZvG1sbeuqJff69P2NPs8zLxSg5d+8Q7CU+8f4Xt7oxWM4nE8gf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ICPn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9"/>
                            <w:sz w:val="19"/>
                          </w:rPr>
                          <w:t>P</w:t>
                        </w:r>
                      </w:p>
                    </w:txbxContent>
                  </v:textbox>
                </v:rect>
                <v:rect id="Rectangle 26365" o:spid="_x0000_s1054" style="position:absolute;left:18117;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tYscA&#10;AADeAAAADwAAAGRycy9kb3ducmV2LnhtbESPT2vCQBTE74V+h+UVvNVNFYOm2Yi0ih79B7a3R/Y1&#10;Cc2+DdnVRD99tyB4HGbmN0w6700tLtS6yrKCt2EEgji3uuJCwfGwep2CcB5ZY22ZFFzJwTx7fkox&#10;0bbjHV32vhABwi5BBaX3TSKly0sy6Ia2IQ7ej20N+iDbQuoWuwA3tRxFUSwNVhwWSmzoo6T8d382&#10;CtbTZvG1sbeuqJff69P2NPs8zLxSg5d+8Q7CU+8f4Xt7oxWM4nE8gf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ErWL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6366" o:spid="_x0000_s1055" style="position:absolute;left:27653;top:471;width:2089;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zFccA&#10;AADeAAAADwAAAGRycy9kb3ducmV2LnhtbESPQWvCQBSE7wX/w/KE3upGC0Gjawi2xRzbKKi3R/aZ&#10;BLNvQ3Zr0v76bqHQ4zAz3zCbdDStuFPvGssK5rMIBHFpdcOVguPh7WkJwnlkja1lUvBFDtLt5GGD&#10;ibYDf9C98JUIEHYJKqi97xIpXVmTQTezHXHwrrY36IPsK6l7HALctHIRRbE02HBYqLGjXU3lrfg0&#10;CvbLLjvn9nuo2tfL/vR+Wr0cVl6px+mYrUF4Gv1/+K+dawWL+Dm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WMxX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1"/>
                            <w:sz w:val="19"/>
                          </w:rPr>
                          <w:t>AU</w:t>
                        </w:r>
                      </w:p>
                    </w:txbxContent>
                  </v:textbox>
                </v:rect>
                <v:rect id="Rectangle 26367" o:spid="_x0000_s1056" style="position:absolute;left:29254;top:884;width:548;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qWjsgA&#10;AADeAAAADwAAAGRycy9kb3ducmV2LnhtbESPT2vCQBTE7wW/w/KE3upGC6nGbES0RY/1D6i3R/aZ&#10;BLNvQ3Zr0n76bqHgcZiZ3zDpoje1uFPrKssKxqMIBHFudcWFguPh42UKwnlkjbVlUvBNDhbZ4CnF&#10;RNuOd3Tf+0IECLsEFZTeN4mULi/JoBvZhjh4V9sa9EG2hdQtdgFuajmJolgarDgslNjQqqT8tv8y&#10;CjbTZnne2p+uqN8vm9PnabY+zLxSz8N+OQfhqfeP8H97qxVM4tf4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WpaO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90"/>
                            <w:sz w:val="13"/>
                          </w:rPr>
                          <w:t>a</w:t>
                        </w:r>
                      </w:p>
                    </w:txbxContent>
                  </v:textbox>
                </v:rect>
                <v:rect id="Rectangle 26368" o:spid="_x0000_s1057" style="position:absolute;left:29719;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C/MQA&#10;AADeAAAADwAAAGRycy9kb3ducmV2LnhtbERPTWvCQBC9C/6HZQq96aYWgkbXEGzFHNsoqLchO01C&#10;s7Mhu5q0v757KHh8vO9NOppW3Kl3jWUFL/MIBHFpdcOVgtNxP1uCcB5ZY2uZFPyQg3Q7nWww0Xbg&#10;T7oXvhIhhF2CCmrvu0RKV9Zk0M1tRxy4L9sb9AH2ldQ9DiHctHIRRbE02HBoqLGjXU3ld3EzCg7L&#10;Lrvk9neo2vfr4fxxXr0dV16p56cxW4PwNPqH+N+dawWL+DUOe8OdcAX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FAvzEAAAA3gAAAA8AAAAAAAAAAAAAAAAAmAIAAGRycy9k&#10;b3ducmV2LnhtbFBLBQYAAAAABAAEAPUAAACJAwAAAAA=&#10;" filled="f" stroked="f">
                  <v:textbox inset="0,0,0,0">
                    <w:txbxContent>
                      <w:p w:rsidR="0061495F" w:rsidRDefault="00C34666">
                        <w:r>
                          <w:rPr>
                            <w:rFonts w:ascii="微软雅黑" w:eastAsia="微软雅黑" w:hAnsi="微软雅黑" w:cs="微软雅黑"/>
                            <w:w w:val="99"/>
                            <w:sz w:val="19"/>
                          </w:rPr>
                          <w:t>(</w:t>
                        </w:r>
                      </w:p>
                    </w:txbxContent>
                  </v:textbox>
                </v:rect>
                <v:rect id="Rectangle 26369" o:spid="_x0000_s1058" style="position:absolute;left:30112;top:471;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mnZ8YA&#10;AADeAAAADwAAAGRycy9kb3ducmV2LnhtbESPT2vCQBTE74V+h+UVvNVNFYKJriJtRY/+A/X2yL4m&#10;odm3Ibua6Kd3BcHjMDO/YSazzlTiQo0rLSv46kcgiDOrS84V7HeLzxEI55E1VpZJwZUczKbvbxNM&#10;tW15Q5etz0WAsEtRQeF9nUrpsoIMur6tiYP3ZxuDPsgml7rBNsBNJQdRFEuDJYeFAmv6Lij7356N&#10;guWonh9X9tbm1e9peVgfkp9d4pXqfXTzMQhPnX+Fn+2VVjCIh3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mnZ8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3"/>
                            <w:sz w:val="19"/>
                          </w:rPr>
                          <w:t>R</w:t>
                        </w:r>
                      </w:p>
                    </w:txbxContent>
                  </v:textbox>
                </v:rect>
                <v:rect id="Rectangle 26370" o:spid="_x0000_s1059" style="position:absolute;left:30832;top:463;width:435;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YJ8UA&#10;AADeAAAADwAAAGRycy9kb3ducmV2LnhtbESPy4rCMBSG9wO+QziCuzFVwdFqFPGCLp0qqLtDc2yL&#10;zUlpou3M05vFwCx//hvffNmaUryodoVlBYN+BII4tbrgTMH5tPucgHAeWWNpmRT8kIPlovMxx1jb&#10;hr/plfhMhBF2MSrIva9iKV2ak0HXtxVx8O62NuiDrDOpa2zCuCnlMIrG0mDB4SHHitY5pY/kaRTs&#10;J9XqerC/TVZub/vL8TLdnKZeqV63Xc1AeGr9f/ivfdAKhuPRVw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pgnxQAAAN4AAAAPAAAAAAAAAAAAAAAAAJgCAABkcnMv&#10;ZG93bnJldi54bWxQSwUGAAAAAAQABAD1AAAAigMAAAAA&#10;" filled="f" stroked="f">
                  <v:textbox inset="0,0,0,0">
                    <w:txbxContent>
                      <w:p w:rsidR="0061495F" w:rsidRDefault="00C34666">
                        <w:r>
                          <w:rPr>
                            <w:rFonts w:ascii="微软雅黑" w:eastAsia="微软雅黑" w:hAnsi="微软雅黑" w:cs="微软雅黑"/>
                            <w:w w:val="115"/>
                            <w:sz w:val="19"/>
                          </w:rPr>
                          <w:t>;</w:t>
                        </w:r>
                      </w:p>
                    </w:txbxContent>
                  </v:textbox>
                </v:rect>
                <v:rect id="Rectangle 26371" o:spid="_x0000_s1060" style="position:absolute;left:31385;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9vMgA&#10;AADeAAAADwAAAGRycy9kb3ducmV2LnhtbESPQWvCQBSE70L/w/IKvenGCFajq4TWEo+tCurtkX0m&#10;wezbkN0maX99t1DocZiZb5j1djC16Kh1lWUF00kEgji3uuJCwen4Nl6AcB5ZY22ZFHyRg+3mYbTG&#10;RNueP6g7+EIECLsEFZTeN4mULi/JoJvYhjh4N9sa9EG2hdQt9gFuahlH0VwarDgslNjQS0n5/fBp&#10;FGSLJr3s7Xdf1Ltrdn4/L1+PS6/U0+OQrkB4Gvx/+K+91wri+ex5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Jj28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99"/>
                            <w:sz w:val="19"/>
                          </w:rPr>
                          <w:t>P</w:t>
                        </w:r>
                      </w:p>
                    </w:txbxContent>
                  </v:textbox>
                </v:rect>
                <v:rect id="Rectangle 26372" o:spid="_x0000_s1061" style="position:absolute;left:31974;top:360;width:39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jy8gA&#10;AADeAAAADwAAAGRycy9kb3ducmV2LnhtbESPT2vCQBTE7wW/w/KE3urGFNKYZhXRFj36D2xvj+xr&#10;Esy+DdmtSfvpu0LB4zAzv2HyxWAacaXO1ZYVTCcRCOLC6ppLBafj+1MKwnlkjY1lUvBDDhbz0UOO&#10;mbY97+l68KUIEHYZKqi8bzMpXVGRQTexLXHwvmxn0AfZlVJ32Ae4aWQcRYk0WHNYqLClVUXF5fBt&#10;FGzSdvmxtb992bx9bs6782x9nHmlHsfD8hWEp8Hfw//trVYQJ88v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9KPLyAAAAN4AAAAPAAAAAAAAAAAAAAAAAJgCAABk&#10;cnMvZG93bnJldi54bWxQSwUGAAAAAAQABAD1AAAAjQMAAAAA&#10;" filled="f" stroked="f">
                  <v:textbox inset="0,0,0,0">
                    <w:txbxContent>
                      <w:p w:rsidR="0061495F" w:rsidRDefault="00C34666">
                        <w:r>
                          <w:rPr>
                            <w:rFonts w:ascii="微软雅黑" w:eastAsia="微软雅黑" w:hAnsi="微软雅黑" w:cs="微软雅黑"/>
                            <w:w w:val="103"/>
                            <w:sz w:val="19"/>
                          </w:rPr>
                          <w:t>,</w:t>
                        </w:r>
                      </w:p>
                    </w:txbxContent>
                  </v:textbox>
                </v:rect>
                <v:rect id="Rectangle 26373" o:spid="_x0000_s1062" style="position:absolute;left:32495;top:471;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gGUMcA&#10;AADeAAAADwAAAGRycy9kb3ducmV2LnhtbESPS4vCQBCE78L+h6EXvOlkFXxER5FV0aOPBddbk+lN&#10;wmZ6QmY00V/vCILHoqq+oqbzxhTiSpXLLSv46kYgiBOrc04V/BzXnREI55E1FpZJwY0czGcfrSnG&#10;2ta8p+vBpyJA2MWoIPO+jKV0SUYGXdeWxMH7s5VBH2SVSl1hHeCmkL0oGkiDOYeFDEv6zij5P1yM&#10;gs2oXPxu7b1Oi9V5c9qdxsvj2CvV/mwWExCeGv8Ov9pbraA36A/7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4BlDHAAAA3gAAAA8AAAAAAAAAAAAAAAAAmAIAAGRy&#10;cy9kb3ducmV2LnhtbFBLBQYAAAAABAAEAPUAAACMAw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6374" o:spid="_x0000_s1063" style="position:absolute;left:34021;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eJMgA&#10;AADeAAAADwAAAGRycy9kb3ducmV2LnhtbESPQWvCQBSE7wX/w/KE3uqmWtREV5Gq6FFjIfX2yL4m&#10;odm3Ibs1aX99t1DwOMzMN8xy3Zta3Kh1lWUFz6MIBHFudcWFgrfL/mkOwnlkjbVlUvBNDtarwcMS&#10;E207PtMt9YUIEHYJKii9bxIpXV6SQTeyDXHwPmxr0AfZFlK32AW4qeU4iqbSYMVhocSGXkvKP9Mv&#10;o+AwbzbvR/vTFfXueshOWby9xF6px2G/WYDw1Pt7+L991ArG08ns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Z4kyAAAAN4AAAAPAAAAAAAAAAAAAAAAAJgCAABk&#10;cnMvZG93bnJldi54bWxQSwUGAAAAAAQABAD1AAAAjQMAAAAA&#10;" filled="f" stroked="f">
                  <v:textbox inset="0,0,0,0">
                    <w:txbxContent>
                      <w:p w:rsidR="0061495F" w:rsidRDefault="00C34666">
                        <w:r>
                          <w:rPr>
                            <w:rFonts w:ascii="微软雅黑" w:eastAsia="微软雅黑" w:hAnsi="微软雅黑" w:cs="微软雅黑"/>
                            <w:w w:val="99"/>
                            <w:sz w:val="19"/>
                          </w:rPr>
                          <w:t>)</w:t>
                        </w:r>
                      </w:p>
                    </w:txbxContent>
                  </v:textbox>
                </v:rect>
                <v:rect id="Rectangle 26375" o:spid="_x0000_s1064" style="position:absolute;left:40703;top:471;width:2089;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7v8gA&#10;AADeAAAADwAAAGRycy9kb3ducmV2LnhtbESPQWvCQBSE7wX/w/KE3uqmStVEV5Gq6FFjIfX2yL4m&#10;odm3Ibs1aX99t1DwOMzMN8xy3Zta3Kh1lWUFz6MIBHFudcWFgrfL/mkOwnlkjbVlUvBNDtarwcMS&#10;E207PtMt9YUIEHYJKii9bxIpXV6SQTeyDXHwPmxr0AfZFlK32AW4qeU4iqbSYMVhocSGXkvKP9Mv&#10;o+AwbzbvR/vTFfXueshOWby9xF6px2G/WYDw1Pt7+L991ArG08ns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Tu/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91"/>
                            <w:sz w:val="19"/>
                          </w:rPr>
                          <w:t>AU</w:t>
                        </w:r>
                      </w:p>
                    </w:txbxContent>
                  </v:textbox>
                </v:rect>
                <v:rect id="Rectangle 26376" o:spid="_x0000_s1065" style="position:absolute;left:42303;top:884;width:549;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yMgA&#10;AADeAAAADwAAAGRycy9kb3ducmV2LnhtbESPT2vCQBTE7wW/w/KE3upGC6nGbES0RY/1D6i3R/aZ&#10;BLNvQ3Zr0n76bqHgcZiZ3zDpoje1uFPrKssKxqMIBHFudcWFguPh42UKwnlkjbVlUvBNDhbZ4CnF&#10;RNuOd3Tf+0IECLsEFZTeN4mULi/JoBvZhjh4V9sa9EG2hdQtdgFuajmJolgarDgslNjQqqT8tv8y&#10;CjbTZnne2p+uqN8vm9PnabY+zLxSz8N+OQfhqfeP8H97qxVM4te3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z6XI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90"/>
                            <w:sz w:val="13"/>
                          </w:rPr>
                          <w:t>a</w:t>
                        </w:r>
                      </w:p>
                    </w:txbxContent>
                  </v:textbox>
                </v:rect>
                <v:rect id="Rectangle 26377" o:spid="_x0000_s1066" style="position:absolute;left:42769;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AU8gA&#10;AADeAAAADwAAAGRycy9kb3ducmV2LnhtbESPQWvCQBSE7wX/w/KE3upGC0ajawi2xRxbFdTbI/ua&#10;hGbfhuzWRH99t1DocZiZb5h1OphGXKlztWUF00kEgriwuuZSwfHw9rQA4TyyxsYyKbiRg3Qzelhj&#10;om3PH3Td+1IECLsEFVTet4mUrqjIoJvYljh4n7Yz6IPsSqk77APcNHIWRXNpsOawUGFL24qKr/23&#10;UbBbtNk5t/e+bF4vu9P7aflyWHqlHsdDtgLhafD/4b92rhXM5s9x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gwBTyAAAAN4AAAAPAAAAAAAAAAAAAAAAAJgCAABk&#10;cnMvZG93bnJldi54bWxQSwUGAAAAAAQABAD1AAAAjQMAAAAA&#10;" filled="f" stroked="f">
                  <v:textbox inset="0,0,0,0">
                    <w:txbxContent>
                      <w:p w:rsidR="0061495F" w:rsidRDefault="00C34666">
                        <w:r>
                          <w:rPr>
                            <w:rFonts w:ascii="微软雅黑" w:eastAsia="微软雅黑" w:hAnsi="微软雅黑" w:cs="微软雅黑"/>
                            <w:w w:val="99"/>
                            <w:sz w:val="19"/>
                          </w:rPr>
                          <w:t>(</w:t>
                        </w:r>
                      </w:p>
                    </w:txbxContent>
                  </v:textbox>
                </v:rect>
                <v:rect id="Rectangle 26378" o:spid="_x0000_s1067" style="position:absolute;left:43161;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UIcQA&#10;AADeAAAADwAAAGRycy9kb3ducmV2LnhtbERPy4rCMBTdD/gP4QruxlQFR6tRxAe6dKqg7i7NtS02&#10;N6WJtjNfbxYDszyc93zZmlK8qHaFZQWDfgSCOLW64EzB+bT7nIBwHlljaZkU/JCD5aLzMcdY24a/&#10;6ZX4TIQQdjEqyL2vYildmpNB17cVceDutjboA6wzqWtsQrgp5TCKxtJgwaEhx4rWOaWP5GkU7CfV&#10;6nqwv01Wbm/7y/Ey3ZymXqlet13NQHhq/b/4z33QCobj0Vf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clCHEAAAA3gAAAA8AAAAAAAAAAAAAAAAAmAIAAGRycy9k&#10;b3ducmV2LnhtbFBLBQYAAAAABAAEAPUAAACJAwAAAAA=&#10;" filled="f" stroked="f">
                  <v:textbox inset="0,0,0,0">
                    <w:txbxContent>
                      <w:p w:rsidR="0061495F" w:rsidRDefault="00C34666">
                        <w:r>
                          <w:rPr>
                            <w:rFonts w:ascii="微软雅黑" w:eastAsia="微软雅黑" w:hAnsi="微软雅黑" w:cs="微软雅黑"/>
                            <w:i/>
                            <w:w w:val="93"/>
                            <w:sz w:val="19"/>
                          </w:rPr>
                          <w:t>R</w:t>
                        </w:r>
                      </w:p>
                    </w:txbxContent>
                  </v:textbox>
                </v:rect>
                <v:rect id="Rectangle 26379" o:spid="_x0000_s1068" style="position:absolute;left:43881;top:463;width:4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xuscA&#10;AADeAAAADwAAAGRycy9kb3ducmV2LnhtbESPQWvCQBSE70L/w/IKvemmCmpiNiKtRY9VC+rtkX0m&#10;odm3Ibs1qb/eLQg9DjPzDZMue1OLK7WusqzgdRSBIM6trrhQ8HX4GM5BOI+ssbZMCn7JwTJ7GqSY&#10;aNvxjq57X4gAYZeggtL7JpHS5SUZdCPbEAfvYluDPsi2kLrFLsBNLcdRNJUGKw4LJTb0VlL+vf8x&#10;CjbzZnXa2ltX1Ovz5vh5jN8PsVfq5blfLUB46v1/+NHeagXj6WQW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QMbrHAAAA3gAAAA8AAAAAAAAAAAAAAAAAmAIAAGRy&#10;cy9kb3ducmV2LnhtbFBLBQYAAAAABAAEAPUAAACMAwAAAAA=&#10;" filled="f" stroked="f">
                  <v:textbox inset="0,0,0,0">
                    <w:txbxContent>
                      <w:p w:rsidR="0061495F" w:rsidRDefault="00C34666">
                        <w:r>
                          <w:rPr>
                            <w:rFonts w:ascii="微软雅黑" w:eastAsia="微软雅黑" w:hAnsi="微软雅黑" w:cs="微软雅黑"/>
                            <w:w w:val="115"/>
                            <w:sz w:val="19"/>
                          </w:rPr>
                          <w:t>;</w:t>
                        </w:r>
                      </w:p>
                    </w:txbxContent>
                  </v:textbox>
                </v:rect>
                <v:rect id="Rectangle 26380" o:spid="_x0000_s1069" style="position:absolute;left:44435;top:471;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AMQA&#10;AADeAAAADwAAAGRycy9kb3ducmV2LnhtbESPzYrCMBSF94LvEK7gTlMVpFajiDOiyxkV1N2lubbF&#10;5qY00VaffrIYcHk4f3yLVWtK8aTaFZYVjIYRCOLU6oIzBafjdhCDcB5ZY2mZFLzIwWrZ7Sww0bbh&#10;X3oefCbCCLsEFeTeV4mULs3JoBvaijh4N1sb9EHWmdQ1NmHclHIcRVNpsODwkGNFm5zS++FhFOzi&#10;an3Z23eTld/X3fnnPPs6zrxS/V67noPw1PpP+L+91wrG00kc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ADEAAAA3gAAAA8AAAAAAAAAAAAAAAAAmAIAAGRycy9k&#10;b3ducmV2LnhtbFBLBQYAAAAABAAEAPUAAACJAwAAAAA=&#10;" filled="f" stroked="f">
                  <v:textbox inset="0,0,0,0">
                    <w:txbxContent>
                      <w:p w:rsidR="0061495F" w:rsidRDefault="00C34666">
                        <w:r>
                          <w:rPr>
                            <w:rFonts w:ascii="微软雅黑" w:eastAsia="微软雅黑" w:hAnsi="微软雅黑" w:cs="微软雅黑"/>
                            <w:i/>
                            <w:w w:val="99"/>
                            <w:sz w:val="19"/>
                          </w:rPr>
                          <w:t>P</w:t>
                        </w:r>
                      </w:p>
                    </w:txbxContent>
                  </v:textbox>
                </v:rect>
                <v:rect id="Rectangle 26381" o:spid="_x0000_s1070" style="position:absolute;left:45024;top:360;width:39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Nm8YA&#10;AADeAAAADwAAAGRycy9kb3ducmV2LnhtbESPQYvCMBSE74L/ITzBm6YqSO0aRdRFj64K7t4ezdu2&#10;2LyUJmurv94sCB6HmfmGmS9bU4ob1a6wrGA0jEAQp1YXnCk4nz4HMQjnkTWWlknBnRwsF93OHBNt&#10;G/6i29FnIkDYJagg975KpHRpTgbd0FbEwfu1tUEfZJ1JXWMT4KaU4yiaSoMFh4UcK1rnlF6Pf0bB&#10;Lq5W33v7aLJy+7O7HC6zzWnmler32tUHCE+tf4df7b1WMJ5O4h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NNm8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6382" o:spid="_x0000_s1071" style="position:absolute;left:45545;top:471;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T7McA&#10;AADeAAAADwAAAGRycy9kb3ducmV2LnhtbESPQWvCQBSE74L/YXlCb7oxBYlpVhFb0WPVgu3tkX0m&#10;wezbkF2TtL++KxR6HGbmGyZbD6YWHbWusqxgPotAEOdWV1wo+DjvpgkI55E11pZJwTc5WK/GowxT&#10;bXs+UnfyhQgQdikqKL1vUildXpJBN7MNcfCutjXog2wLqVvsA9zUMo6ihTRYcVgosaFtSfntdDcK&#10;9kmz+TzYn76o3772l/fL8vW89Eo9TYbNCwhPg/8P/7UPWkG8eE5i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h0+zHAAAA3gAAAA8AAAAAAAAAAAAAAAAAmAIAAGRy&#10;cy9kb3ducmV2LnhtbFBLBQYAAAAABAAEAPUAAACMAw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6383" o:spid="_x0000_s1072" style="position:absolute;left:47071;top:360;width:39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12d8YA&#10;AADeAAAADwAAAGRycy9kb3ducmV2LnhtbESPT4vCMBTE78J+h/AWvGm6ClKrUWRX0aN/FtTbo3m2&#10;ZZuX0kRb/fRGEPY4zMxvmOm8NaW4Ue0Kywq++hEI4tTqgjMFv4dVLwbhPLLG0jIpuJOD+eyjM8VE&#10;24Z3dNv7TAQIuwQV5N5XiZQuzcmg69uKOHgXWxv0QdaZ1DU2AW5KOYiikTRYcFjIsaLvnNK//dUo&#10;WMfV4rSxjyYrl+f1cXsc/xzGXqnuZ7uYgPDU+v/wu73RCgajYTyE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12d8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6384" o:spid="_x0000_s1073" style="position:absolute;left:47561;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TuA8gA&#10;AADeAAAADwAAAGRycy9kb3ducmV2LnhtbESPQWvCQBSE7wX/w/KE3upGWySmriLakhw1Fmxvj+xr&#10;Esy+DdmtSfvrXUHocZiZb5jlejCNuFDnassKppMIBHFhdc2lgo/j+1MMwnlkjY1lUvBLDtar0cMS&#10;E217PtAl96UIEHYJKqi8bxMpXVGRQTexLXHwvm1n0AfZlVJ32Ae4aeQsiubSYM1hocKWthUV5/zH&#10;KEjjdvOZ2b++bN6+0tP+tNgdF16px/GweQXhafD/4Xs70wpm8+f4B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hO4D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93"/>
                            <w:sz w:val="19"/>
                          </w:rPr>
                          <w:t>R</w:t>
                        </w:r>
                      </w:p>
                    </w:txbxContent>
                  </v:textbox>
                </v:rect>
                <v:rect id="Rectangle 26385" o:spid="_x0000_s1074" style="position:absolute;left:48405;top:884;width:3172;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hLmMgA&#10;AADeAAAADwAAAGRycy9kb3ducmV2LnhtbESPQWvCQBSE7wX/w/KE3upGSyWmriLakhw1Fmxvj+xr&#10;Esy+DdmtSfvrXUHocZiZb5jlejCNuFDnassKppMIBHFhdc2lgo/j+1MMwnlkjY1lUvBLDtar0cMS&#10;E217PtAl96UIEHYJKqi8bxMpXVGRQTexLXHwvm1n0AfZlVJ32Ae4aeQsiubSYM1hocKWthUV5/zH&#10;KEjjdvOZ2b++bN6+0tP+tNgdF16px/GweQXhafD/4Xs70wpm8+f4B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yEuY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83"/>
                            <w:sz w:val="13"/>
                          </w:rPr>
                          <w:t>former</w:t>
                        </w:r>
                      </w:p>
                    </w:txbxContent>
                  </v:textbox>
                </v:rect>
                <v:rect id="Rectangle 26386" o:spid="_x0000_s1075" style="position:absolute;left:50862;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V78YA&#10;AADeAAAADwAAAGRycy9kb3ducmV2LnhtbESPT2vCQBTE74V+h+UVvNVNFUKMriJtRY/+A/X2yL4m&#10;odm3Ibua6Kd3BcHjMDO/YSazzlTiQo0rLSv46kcgiDOrS84V7HeLzwSE88gaK8uk4EoOZtP3twmm&#10;2ra8ocvW5yJA2KWooPC+TqV0WUEGXd/WxMH7s41BH2STS91gG+CmkoMoiqXBksNCgTV9F5T9b89G&#10;wTKp58eVvbV59XtaHtaH0c9u5JXqfXTzMQhPnX+Fn+2VVjCIh0k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rV78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shape id="Shape 26387" o:spid="_x0000_s1076" style="position:absolute;top:1810;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NsgA&#10;AADeAAAADwAAAGRycy9kb3ducmV2LnhtbESPT2vCQBTE70K/w/IKvdVNLaYSXUXEthK8aP1zfWSf&#10;SWr2bchuY/Ltu4WCx2FmfsPMFp2pREuNKy0reBlGIIgzq0vOFRy+3p8nIJxH1lhZJgU9OVjMHwYz&#10;TLS98Y7avc9FgLBLUEHhfZ1I6bKCDLqhrYmDd7GNQR9kk0vd4C3ATSVHURRLgyWHhQJrWhWUXfc/&#10;RsFantLr5+nbrcfH7vzRb9OyvcRKPT12yykIT52/h//bG61gFL9O3uDvTrg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1bQ2yAAAAN4AAAAPAAAAAAAAAAAAAAAAAJgCAABk&#10;cnMvZG93bnJldi54bWxQSwUGAAAAAAQABAD1AAAAjQMAAAAA&#10;" path="m,l5343735,e" filled="f" strokeweight=".1184mm">
                  <v:stroke miterlimit="83231f" joinstyle="miter"/>
                  <v:path arrowok="t" textboxrect="0,0,5343735,0"/>
                </v:shape>
                <v:rect id="Rectangle 26388" o:spid="_x0000_s1077" style="position:absolute;left:640;top:8232;width:97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kBsMA&#10;AADeAAAADwAAAGRycy9kb3ducmV2LnhtbERPTYvCMBC9C/6HMII3TVWQWo0i7ooed1VQb0MztsVm&#10;Uppoq79+c1jw+Hjfi1VrSvGk2hWWFYyGEQji1OqCMwWn43YQg3AeWWNpmRS8yMFq2e0sMNG24V96&#10;HnwmQgi7BBXk3leJlC7NyaAb2oo4cDdbG/QB1pnUNTYh3JRyHEVTabDg0JBjRZuc0vvhYRTs4mp9&#10;2dt3k5Xf19355zz7Os68Uv1eu56D8NT6j/jfvdcKxtNJHPaGO+EK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nkBsMAAADeAAAADwAAAAAAAAAAAAAAAACYAgAAZHJzL2Rv&#10;d25yZXYueG1sUEsFBgAAAAAEAAQA9QAAAIgDAAAAAA==&#10;" filled="f" stroked="f">
                  <v:textbox inset="0,0,0,0">
                    <w:txbxContent>
                      <w:p w:rsidR="0061495F" w:rsidRDefault="00C34666">
                        <w:r>
                          <w:rPr>
                            <w:rFonts w:ascii="微软雅黑" w:eastAsia="微软雅黑" w:hAnsi="微软雅黑" w:cs="微软雅黑"/>
                            <w:w w:val="87"/>
                            <w:sz w:val="19"/>
                          </w:rPr>
                          <w:t>WA(02143000)</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89" o:spid="_x0000_s1078" type="#_x0000_t75" style="position:absolute;left:9241;top:3599;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Y/wPGAAAA3gAAAA8AAABkcnMvZG93bnJldi54bWxEj0FrwkAUhO8F/8PyBG91oykhRlcRobXt&#10;rSqIt0f2mQSzb8PuGtN/3y0Uehxm5htmtRlMK3pyvrGsYDZNQBCXVjdcKTgdX59zED4ga2wtk4Jv&#10;8rBZj55WWGj74C/qD6ESEcK+QAV1CF0hpS9rMuintiOO3tU6gyFKV0nt8BHhppXzJMmkwYbjQo0d&#10;7Woqb4e7UeA/8sGnx+yzfbv34ZL29rx3L0pNxsN2CSLQEP7Df+13rWCepfkCfu/EK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lj/A8YAAADeAAAADwAAAAAAAAAAAAAA&#10;AACfAgAAZHJzL2Rvd25yZXYueG1sUEsFBgAAAAAEAAQA9wAAAJIDAAAAAA==&#10;">
                  <v:imagedata r:id="rId123" o:title=""/>
                </v:shape>
                <v:shape id="Picture 26390" o:spid="_x0000_s1079" type="#_x0000_t75" style="position:absolute;left:24186;top:3599;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R9QrGAAAA3gAAAA8AAABkcnMvZG93bnJldi54bWxEj01rwkAQhu+F/odlCr0U3VQh2OgqRSjt&#10;odI2VbwO2TEbzMyG7Fbjv3cPQo8v7xfPYjVwq07Uh8aLgedxBoqk8raR2sD29200AxUiisXWCxm4&#10;UIDV8v5ugYX1Z/mhUxlrlUYkFGjAxdgVWofKEWMY+44keQffM8Yk+1rbHs9pnFs9ybJcMzaSHhx2&#10;tHZUHcs/NpDXX9+bdy79fubWO7t/2nwyR2MeH4bXOahIQ/wP39of1sAkn74kgISTUEAv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5H1CsYAAADeAAAADwAAAAAAAAAAAAAA&#10;AACfAgAAZHJzL2Rvd25yZXYueG1sUEsFBgAAAAAEAAQA9wAAAJIDAAAAAA==&#10;">
                  <v:imagedata r:id="rId124" o:title=""/>
                </v:shape>
                <v:shape id="Picture 26391" o:spid="_x0000_s1080" type="#_x0000_t75" style="position:absolute;left:39132;top:3599;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2293IAAAA3gAAAA8AAABkcnMvZG93bnJldi54bWxEj0FrwkAUhO+C/2F5Qm91o4VgU1cR0VJK&#10;BbVKr8/sMxvMvg3ZbUz767tCweMwM98w03lnK9FS40vHCkbDBARx7nTJhYLD5/pxAsIHZI2VY1Lw&#10;Qx7ms35vipl2V95Ruw+FiBD2GSowIdSZlD43ZNEPXU0cvbNrLIYom0LqBq8Rbis5TpJUWiw5Lhis&#10;aWkov+y/rYJ1+7pZtelpe8D3r1/9sTnWpTkq9TDoFi8gAnXhHv5vv2kF4/TpeQS3O/EKyN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M9tvdyAAAAN4AAAAPAAAAAAAAAAAA&#10;AAAAAJ8CAABkcnMvZG93bnJldi54bWxQSwUGAAAAAAQABAD3AAAAlAMAAAAA&#10;">
                  <v:imagedata r:id="rId125" o:title=""/>
                </v:shape>
                <v:rect id="Rectangle 26392" o:spid="_x0000_s1081" style="position:absolute;left:667;top:18483;width:9664;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McYA&#10;AADeAAAADwAAAGRycy9kb3ducmV2LnhtbESPT2vCQBTE74V+h+UVvNVNI4iJriJtRY/+A/X2yL4m&#10;odm3Ibua6Kd3BcHjMDO/YSazzlTiQo0rLSv46kcgiDOrS84V7HeLzxEI55E1VpZJwZUczKbvbxNM&#10;tW15Q5etz0WAsEtRQeF9nUrpsoIMur6tiYP3ZxuDPsgml7rBNsBNJeMoGkqDJYeFAmv6Lij7356N&#10;guWonh9X9tbm1e9peVgfkp9d4pXqfXTzMQhPnX+Fn+2VVhAPB0k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FMcYAAADeAAAADwAAAAAAAAAAAAAAAACYAgAAZHJz&#10;L2Rvd25yZXYueG1sUEsFBgAAAAAEAAQA9QAAAIsDAAAAAA==&#10;" filled="f" stroked="f">
                  <v:textbox inset="0,0,0,0">
                    <w:txbxContent>
                      <w:p w:rsidR="0061495F" w:rsidRDefault="00C34666">
                        <w:r>
                          <w:rPr>
                            <w:rFonts w:ascii="微软雅黑" w:eastAsia="微软雅黑" w:hAnsi="微软雅黑" w:cs="微软雅黑"/>
                            <w:w w:val="88"/>
                            <w:sz w:val="19"/>
                          </w:rPr>
                          <w:t>WS(05585000)</w:t>
                        </w:r>
                      </w:p>
                    </w:txbxContent>
                  </v:textbox>
                </v:rect>
                <v:shape id="Picture 26393" o:spid="_x0000_s1082" type="#_x0000_t75" style="position:absolute;left:9241;top:13850;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2oVbHAAAA3gAAAA8AAABkcnMvZG93bnJldi54bWxEj91qwkAUhO8LvsNyhN6IblSIGl1F/AEv&#10;SouaBzhkj0kwezZktyb26btCoZfDzHzDrDadqcSDGldaVjAeRSCIM6tLzhWk1+NwDsJ5ZI2VZVLw&#10;JAebde9thYm2LZ/pcfG5CBB2CSoovK8TKV1WkEE3sjVx8G62MeiDbHKpG2wD3FRyEkWxNFhyWCiw&#10;pl1B2f3ybRR87cdG7gezW/V5/DgMfJya9idV6r3fbZcgPHX+P/zXPmkFk3i6mMLrTrgCcv0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52oVbHAAAA3gAAAA8AAAAAAAAAAAAA&#10;AAAAnwIAAGRycy9kb3ducmV2LnhtbFBLBQYAAAAABAAEAPcAAACTAwAAAAA=&#10;">
                  <v:imagedata r:id="rId126" o:title=""/>
                </v:shape>
                <v:shape id="Picture 26394" o:spid="_x0000_s1083" type="#_x0000_t75" style="position:absolute;left:24186;top:13850;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ZYzFAAAA3gAAAA8AAABkcnMvZG93bnJldi54bWxEj9FqwkAURN8L/sNyBd90o5VYo6tIoCjq&#10;g7X9gEv2mg1m74bsqvHv3UKhj8PMnGGW687W4k6trxwrGI8SEMSF0xWXCn6+P4cfIHxA1lg7JgVP&#10;8rBe9d6WmGn34C+6n0MpIoR9hgpMCE0mpS8MWfQj1xBH7+JaiyHKtpS6xUeE21pOkiSVFiuOCwYb&#10;yg0V1/PNKthfT3nTHbbHm9vNjE3zCtN5rtSg320WIAJ14T/8195pBZP0fT6F3zvxCsjV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sWWMxQAAAN4AAAAPAAAAAAAAAAAAAAAA&#10;AJ8CAABkcnMvZG93bnJldi54bWxQSwUGAAAAAAQABAD3AAAAkQMAAAAA&#10;">
                  <v:imagedata r:id="rId127" o:title=""/>
                </v:shape>
                <v:shape id="Picture 26395" o:spid="_x0000_s1084" type="#_x0000_t75" style="position:absolute;left:39132;top:13850;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daPGAAAA3gAAAA8AAABkcnMvZG93bnJldi54bWxEj0+LwjAUxO+C3yE8wUtZUxVFu0YRRVjB&#10;i38ue3ubvG3LNi+lidr99kYQPA4z8xtmsWptJW7U+NKxguEgBUGsnSk5V3A57z5mIHxANlg5JgX/&#10;5GG17HYWmBl35yPdTiEXEcI+QwVFCHUmpdcFWfQDVxNH79c1FkOUTS5Ng/cIt5UcpelUWiw5LhRY&#10;06Yg/Xe6WgX7JOHDJdFuOx+25pxM9j9SfyvV77XrTxCB2vAOv9pfRsFoOp5P4HknXgG5f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MR1o8YAAADeAAAADwAAAAAAAAAAAAAA&#10;AACfAgAAZHJzL2Rvd25yZXYueG1sUEsFBgAAAAAEAAQA9wAAAJIDAAAAAA==&#10;">
                  <v:imagedata r:id="rId128" o:title=""/>
                </v:shape>
                <v:rect id="Rectangle 26396" o:spid="_x0000_s1085" style="position:absolute;left:798;top:28734;width:9315;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DMsYA&#10;AADeAAAADwAAAGRycy9kb3ducmV2LnhtbESPT2vCQBTE74V+h+UVvNVNFYKJriJtRY/+A/X2yL4m&#10;odm3Ibua6Kd3BcHjMDO/YSazzlTiQo0rLSv46kcgiDOrS84V7HeLzxEI55E1VpZJwZUczKbvbxNM&#10;tW15Q5etz0WAsEtRQeF9nUrpsoIMur6tiYP3ZxuDPsgml7rBNsBNJQdRFEuDJYeFAmv6Lij7356N&#10;guWonh9X9tbm1e9peVgfkp9d4pXqfXTzMQhPnX+Fn+2VVjCIh0k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DMsYAAADeAAAADwAAAAAAAAAAAAAAAACYAgAAZHJz&#10;L2Rvd25yZXYueG1sUEsFBgAAAAAEAAQA9QAAAIsDAAAAAA==&#10;" filled="f" stroked="f">
                  <v:textbox inset="0,0,0,0">
                    <w:txbxContent>
                      <w:p w:rsidR="0061495F" w:rsidRDefault="00C34666">
                        <w:r>
                          <w:rPr>
                            <w:rFonts w:ascii="微软雅黑" w:eastAsia="微软雅黑" w:hAnsi="微软雅黑" w:cs="微软雅黑"/>
                            <w:w w:val="89"/>
                            <w:sz w:val="19"/>
                          </w:rPr>
                          <w:t>SA(11532500)</w:t>
                        </w:r>
                      </w:p>
                    </w:txbxContent>
                  </v:textbox>
                </v:rect>
                <v:shape id="Picture 26397" o:spid="_x0000_s1086" type="#_x0000_t75" style="position:absolute;left:9241;top:24101;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86vDIAAAA3gAAAA8AAABkcnMvZG93bnJldi54bWxEj1trwkAUhN8L/Q/LKfhSdKOtt9RVROjl&#10;oaJGwddD9jQJ7p4N2TWm/75bKPRxmJlvmMWqs0a01PjKsYLhIAFBnDtdcaHgdHztz0D4gKzROCYF&#10;3+Rhtby/W2Cq3Y0P1GahEBHCPkUFZQh1KqXPS7LoB64mjt6XayyGKJtC6gZvEW6NHCXJRFqsOC6U&#10;WNOmpPySXa2C92z7yW/j697s/PHRcHt+nl5Yqd5Dt34BEagL/+G/9odWMJo8zafweydeAbn8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rwyAAAAN4AAAAPAAAAAAAAAAAA&#10;AAAAAJ8CAABkcnMvZG93bnJldi54bWxQSwUGAAAAAAQABAD3AAAAlAMAAAAA&#10;">
                  <v:imagedata r:id="rId129" o:title=""/>
                </v:shape>
                <v:shape id="Picture 26398" o:spid="_x0000_s1087" type="#_x0000_t75" style="position:absolute;left:24186;top:24101;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1NTzBAAAA3gAAAA8AAABkcnMvZG93bnJldi54bWxET8uKwjAU3Qv+Q7iCG9FUB6pW06IDwqx8&#10;f8ClubbF5qY0mVr/3iwGZnk4723Wm1p01LrKsoL5LAJBnFtdcaHgfjtMVyCcR9ZYWyYFb3KQpcPB&#10;FhNtX3yh7uoLEULYJaig9L5JpHR5SQbdzDbEgXvY1qAPsC2kbvEVwk0tF1EUS4MVh4YSG/ouKX9e&#10;f42C44om9uTOlzw+7Y77ZbdvTNErNR71uw0IT73/F/+5f7SCRfy1DnvDnXAFZ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U1NTzBAAAA3gAAAA8AAAAAAAAAAAAAAAAAnwIA&#10;AGRycy9kb3ducmV2LnhtbFBLBQYAAAAABAAEAPcAAACNAwAAAAA=&#10;">
                  <v:imagedata r:id="rId130" o:title=""/>
                </v:shape>
                <v:shape id="Picture 26399" o:spid="_x0000_s1088" type="#_x0000_t75" style="position:absolute;left:39132;top:24101;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ttTHAAAA3gAAAA8AAABkcnMvZG93bnJldi54bWxEj1trAjEUhN8L/odwhL7VrBekuxpFCgWh&#10;tlAVnw+bsxfcnKxJVld/fVMo9HGYmW+Y5bo3jbiS87VlBeNRAoI4t7rmUsHx8P7yCsIHZI2NZVJw&#10;Jw/r1eBpiZm2N/6m6z6UIkLYZ6igCqHNpPR5RQb9yLbE0SusMxiidKXUDm8Rbho5SZK5NFhzXKiw&#10;pbeK8vO+Mwq4SN0l+ZhtikfZfnbd16nYmZNSz8N+swARqA//4b/2ViuYzKdpCr934hWQq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J+ttTHAAAA3gAAAA8AAAAAAAAAAAAA&#10;AAAAnwIAAGRycy9kb3ducmV2LnhtbFBLBQYAAAAABAAEAPcAAACTAwAAAAA=&#10;">
                  <v:imagedata r:id="rId131" o:title=""/>
                </v:shape>
                <v:rect id="Rectangle 26400" o:spid="_x0000_s1089" style="position:absolute;left:896;top:38985;width:9055;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mP8YA&#10;AADeAAAADwAAAGRycy9kb3ducmV2LnhtbESPzWrCQBSF9wXfYbiCuzoxiGjqKMFWkqVVQbu7ZG6T&#10;0MydkBlN2qd3FgWXh/PHt94OphF36lxtWcFsGoEgLqyuuVRwPu1flyCcR9bYWCYFv+Rguxm9rDHR&#10;tudPuh99KcIIuwQVVN63iZSuqMigm9qWOHjftjPog+xKqTvsw7hpZBxFC2mw5vBQYUu7ioqf480o&#10;yJZtes3tX182H1/Z5XBZvZ9WXqnJeEjfQHga/DP83861gngxjwJ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YmP8YAAADeAAAADwAAAAAAAAAAAAAAAACYAgAAZHJz&#10;L2Rvd25yZXYueG1sUEsFBgAAAAAEAAQA9QAAAIsDAAAAAA==&#10;" filled="f" stroked="f">
                  <v:textbox inset="0,0,0,0">
                    <w:txbxContent>
                      <w:p w:rsidR="0061495F" w:rsidRDefault="00C34666">
                        <w:r>
                          <w:rPr>
                            <w:rFonts w:ascii="微软雅黑" w:eastAsia="微软雅黑" w:hAnsi="微软雅黑" w:cs="微软雅黑"/>
                            <w:w w:val="88"/>
                            <w:sz w:val="19"/>
                          </w:rPr>
                          <w:t>SS(06810000)</w:t>
                        </w:r>
                      </w:p>
                    </w:txbxContent>
                  </v:textbox>
                </v:rect>
                <v:shape id="Picture 26401" o:spid="_x0000_s1090" type="#_x0000_t75" style="position:absolute;left:9241;top:34352;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XevzIAAAA3gAAAA8AAABkcnMvZG93bnJldi54bWxEj91qwkAUhO8F32E5gjdSN5E2ldRVilDa&#10;IIJ/D3DIniZps2dDdk3SPn1XKHg5zMw3zGozmFp01LrKsoJ4HoEgzq2uuFBwOb89LEE4j6yxtkwK&#10;fsjBZj0erTDVtucjdSdfiABhl6KC0vsmldLlJRl0c9sQB+/TtgZ9kG0hdYt9gJtaLqIokQYrDgsl&#10;NrQtKf8+XY2C590T22x7eHeHbvZ72cd59kVOqelkeH0B4Wnw9/B/+0MrWCSPUQy3O+EKyP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d13r8yAAAAN4AAAAPAAAAAAAAAAAA&#10;AAAAAJ8CAABkcnMvZG93bnJldi54bWxQSwUGAAAAAAQABAD3AAAAlAMAAAAA&#10;">
                  <v:imagedata r:id="rId132" o:title=""/>
                </v:shape>
                <v:shape id="Picture 26402" o:spid="_x0000_s1091" type="#_x0000_t75" style="position:absolute;left:24186;top:34352;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gXv7HAAAA3gAAAA8AAABkcnMvZG93bnJldi54bWxEj0+LwjAUxO/CfofwFrxpukXFrUYRQVjt&#10;yT8sens0b9ti81KarFY/vREEj8PM/IaZzltTiQs1rrSs4KsfgSDOrC45V3DYr3pjEM4ja6wsk4Ib&#10;OZjPPjpTTLS98pYuO5+LAGGXoILC+zqR0mUFGXR9WxMH7882Bn2QTS51g9cAN5WMo2gkDZYcFgqs&#10;aVlQdt79GwXD9HgY3xdyk+3T09F/p792fY6V6n62iwkIT61/h1/tH60gHg2iGJ53whWQs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fgXv7HAAAA3gAAAA8AAAAAAAAAAAAA&#10;AAAAnwIAAGRycy9kb3ducmV2LnhtbFBLBQYAAAAABAAEAPcAAACTAwAAAAA=&#10;">
                  <v:imagedata r:id="rId133" o:title=""/>
                </v:shape>
                <v:shape id="Picture 26403" o:spid="_x0000_s1092" type="#_x0000_t75" style="position:absolute;left:39132;top:34352;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ojePGAAAA3gAAAA8AAABkcnMvZG93bnJldi54bWxEj0FrwkAUhO+C/2F5gjfdqCWU1FWKoq0H&#10;D1UDHh/Z1yQ0+3bJrhr/fVcQPA4z8w0zX3amEVdqfW1ZwWScgCAurK65VHA6bkbvIHxA1thYJgV3&#10;8rBc9HtzzLS98Q9dD6EUEcI+QwVVCC6T0hcVGfRj64ij92tbgyHKtpS6xVuEm0ZOkySVBmuOCxU6&#10;WlVU/B0uRkG5b1yX+zRfb3err9PZ5Xt33yg1HHSfHyACdeEVfra/tYJp+pbM4HEnX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yiN48YAAADeAAAADwAAAAAAAAAAAAAA&#10;AACfAgAAZHJzL2Rvd25yZXYueG1sUEsFBgAAAAAEAAQA9wAAAJIDAAAAAA==&#10;">
                  <v:imagedata r:id="rId134" o:title=""/>
                </v:shape>
                <v:shape id="Shape 26404" o:spid="_x0000_s1093" style="position:absolute;top:44625;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kfscA&#10;AADeAAAADwAAAGRycy9kb3ducmV2LnhtbESPT2vCQBTE7wW/w/KE3upG0SCpq4hoFfHin9rrI/tM&#10;UrNvQ3aN8dt3C4LHYWZ+w0xmrSlFQ7UrLCvo9yIQxKnVBWcKTsfVxxiE88gaS8uk4EEOZtPO2wQT&#10;be+8p+bgMxEg7BJUkHtfJVK6NCeDrmcr4uBdbG3QB1lnUtd4D3BTykEUxdJgwWEhx4oWOaXXw80o&#10;WMrz9ro+/7rl6Lv9+XrstkVziZV677bzTxCeWv8KP9sbrWAQD6Mh/N8JV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5H7HAAAA3gAAAA8AAAAAAAAAAAAAAAAAmAIAAGRy&#10;cy9kb3ducmV2LnhtbFBLBQYAAAAABAAEAPUAAACMAwAAAAA=&#10;" path="m,l5343735,e" filled="f" strokeweight=".1184mm">
                  <v:stroke miterlimit="83231f" joinstyle="miter"/>
                  <v:path arrowok="t" textboxrect="0,0,5343735,0"/>
                </v:shape>
                <w10:anchorlock/>
              </v:group>
            </w:pict>
          </mc:Fallback>
        </mc:AlternateContent>
      </w:r>
    </w:p>
    <w:p w:rsidR="0061495F" w:rsidRDefault="00C34666">
      <w:pPr>
        <w:spacing w:after="3" w:line="326" w:lineRule="auto"/>
        <w:ind w:left="9" w:right="14" w:firstLine="480"/>
      </w:pPr>
      <w:r>
        <w:rPr>
          <w:rFonts w:ascii="宋体" w:eastAsia="宋体" w:hAnsi="宋体" w:cs="宋体"/>
          <w:sz w:val="24"/>
        </w:rPr>
        <w:t>表</w:t>
      </w:r>
      <w:r>
        <w:rPr>
          <w:rFonts w:ascii="微软雅黑" w:eastAsia="微软雅黑" w:hAnsi="微软雅黑" w:cs="微软雅黑"/>
          <w:sz w:val="24"/>
        </w:rPr>
        <w:t>5.3</w:t>
      </w:r>
      <w:r>
        <w:rPr>
          <w:rFonts w:ascii="宋体" w:eastAsia="宋体" w:hAnsi="宋体" w:cs="宋体"/>
          <w:sz w:val="24"/>
        </w:rPr>
        <w:t>中，图像的横坐标代表为了估算当前步长径流所使用的输入数据步数，例如，横坐标为</w:t>
      </w:r>
      <w:r>
        <w:rPr>
          <w:rFonts w:ascii="微软雅黑" w:eastAsia="微软雅黑" w:hAnsi="微软雅黑" w:cs="微软雅黑"/>
          <w:i/>
          <w:sz w:val="24"/>
        </w:rPr>
        <w:t>n</w:t>
      </w:r>
      <w:r>
        <w:rPr>
          <w:rFonts w:ascii="宋体" w:eastAsia="宋体" w:hAnsi="宋体" w:cs="宋体"/>
          <w:sz w:val="24"/>
        </w:rPr>
        <w:t>表示使用当前步的输入数据和</w:t>
      </w:r>
      <w:r>
        <w:rPr>
          <w:rFonts w:ascii="微软雅黑" w:eastAsia="微软雅黑" w:hAnsi="微软雅黑" w:cs="微软雅黑"/>
          <w:sz w:val="24"/>
        </w:rPr>
        <w:t>(</w:t>
      </w:r>
      <w:r>
        <w:rPr>
          <w:rFonts w:ascii="微软雅黑" w:eastAsia="微软雅黑" w:hAnsi="微软雅黑" w:cs="微软雅黑"/>
          <w:i/>
          <w:sz w:val="24"/>
        </w:rPr>
        <w:t xml:space="preserve">n </w:t>
      </w:r>
      <w:r>
        <w:rPr>
          <w:rFonts w:ascii="微软雅黑" w:eastAsia="微软雅黑" w:hAnsi="微软雅黑" w:cs="微软雅黑"/>
          <w:sz w:val="24"/>
        </w:rPr>
        <w:t>−</w:t>
      </w:r>
      <w:r>
        <w:rPr>
          <w:rFonts w:ascii="微软雅黑" w:eastAsia="微软雅黑" w:hAnsi="微软雅黑" w:cs="微软雅黑"/>
          <w:sz w:val="24"/>
        </w:rPr>
        <w:t xml:space="preserve"> 1)</w:t>
      </w:r>
      <w:r>
        <w:rPr>
          <w:rFonts w:ascii="宋体" w:eastAsia="宋体" w:hAnsi="宋体" w:cs="宋体"/>
          <w:sz w:val="24"/>
        </w:rPr>
        <w:t>步滞后观测数据来减少径流估算的不确定度。图像的纵坐标表示时间尺度，范围由</w:t>
      </w:r>
      <w:r>
        <w:rPr>
          <w:rFonts w:ascii="微软雅黑" w:eastAsia="微软雅黑" w:hAnsi="微软雅黑" w:cs="微软雅黑"/>
          <w:sz w:val="24"/>
        </w:rPr>
        <w:t>10</w:t>
      </w:r>
      <w:r>
        <w:rPr>
          <w:rFonts w:ascii="宋体" w:eastAsia="宋体" w:hAnsi="宋体" w:cs="宋体"/>
          <w:sz w:val="24"/>
        </w:rPr>
        <w:t>天到</w:t>
      </w:r>
      <w:r>
        <w:rPr>
          <w:rFonts w:ascii="微软雅黑" w:eastAsia="微软雅黑" w:hAnsi="微软雅黑" w:cs="微软雅黑"/>
          <w:sz w:val="24"/>
        </w:rPr>
        <w:t>360</w:t>
      </w:r>
      <w:r>
        <w:rPr>
          <w:rFonts w:ascii="宋体" w:eastAsia="宋体" w:hAnsi="宋体" w:cs="宋体"/>
          <w:sz w:val="24"/>
        </w:rPr>
        <w:t>天。</w:t>
      </w:r>
    </w:p>
    <w:p w:rsidR="0061495F" w:rsidRDefault="00C34666">
      <w:pPr>
        <w:spacing w:after="5" w:line="317" w:lineRule="auto"/>
        <w:ind w:left="-15" w:firstLine="470"/>
      </w:pPr>
      <w:r>
        <w:rPr>
          <w:rFonts w:ascii="宋体" w:eastAsia="宋体" w:hAnsi="宋体" w:cs="宋体"/>
          <w:sz w:val="24"/>
        </w:rPr>
        <w:t>如图所示，随着时间尺度增加，随机不确定度逐渐增加；随着输入数据步数增加，随机不确定度逐渐减小。新增观测项能够在一定程度上减少随机不确定度。各因素对随机不确定度的影响效果将在后续讨论部分分析。</w:t>
      </w:r>
    </w:p>
    <w:p w:rsidR="0061495F" w:rsidRDefault="00C34666">
      <w:pPr>
        <w:pStyle w:val="6"/>
        <w:ind w:left="-5"/>
      </w:pPr>
      <w:r>
        <w:lastRenderedPageBreak/>
        <w:t xml:space="preserve">5.2.1.2 </w:t>
      </w:r>
      <w:r>
        <w:rPr>
          <w:rFonts w:ascii="黑体" w:eastAsia="黑体" w:hAnsi="黑体" w:cs="黑体"/>
          <w:sz w:val="24"/>
        </w:rPr>
        <w:t>预设相对精度的随机不确定度</w:t>
      </w:r>
    </w:p>
    <w:p w:rsidR="0061495F" w:rsidRDefault="00C34666">
      <w:pPr>
        <w:spacing w:after="109" w:line="317" w:lineRule="auto"/>
        <w:ind w:left="-15" w:firstLine="470"/>
      </w:pPr>
      <w:r>
        <w:rPr>
          <w:rFonts w:ascii="宋体" w:eastAsia="宋体" w:hAnsi="宋体" w:cs="宋体"/>
          <w:sz w:val="24"/>
        </w:rPr>
        <w:t>不同气候类型典型流域预设相对精度条件下估算的随机不确定度如下表所示：</w:t>
      </w:r>
    </w:p>
    <w:p w:rsidR="0061495F" w:rsidRDefault="00C34666">
      <w:pPr>
        <w:spacing w:after="3" w:line="265" w:lineRule="auto"/>
        <w:ind w:left="555" w:right="545" w:hanging="10"/>
        <w:jc w:val="center"/>
      </w:pPr>
      <w:r>
        <w:rPr>
          <w:rFonts w:ascii="宋体" w:eastAsia="宋体" w:hAnsi="宋体" w:cs="宋体"/>
        </w:rPr>
        <w:t>表</w:t>
      </w:r>
      <w:r>
        <w:rPr>
          <w:rFonts w:ascii="宋体" w:eastAsia="宋体" w:hAnsi="宋体" w:cs="宋体"/>
        </w:rPr>
        <w:t xml:space="preserve"> </w:t>
      </w:r>
      <w:r>
        <w:rPr>
          <w:rFonts w:ascii="微软雅黑" w:eastAsia="微软雅黑" w:hAnsi="微软雅黑" w:cs="微软雅黑"/>
        </w:rPr>
        <w:t xml:space="preserve">5.4 </w:t>
      </w:r>
      <w:r>
        <w:rPr>
          <w:rFonts w:ascii="宋体" w:eastAsia="宋体" w:hAnsi="宋体" w:cs="宋体"/>
        </w:rPr>
        <w:t>预设相对精度随机不确定度</w:t>
      </w:r>
    </w:p>
    <w:p w:rsidR="0061495F" w:rsidRDefault="00C34666">
      <w:pPr>
        <w:spacing w:after="444"/>
        <w:ind w:left="44"/>
      </w:pPr>
      <w:r>
        <w:rPr>
          <w:noProof/>
        </w:rPr>
        <mc:AlternateContent>
          <mc:Choice Requires="wpg">
            <w:drawing>
              <wp:inline distT="0" distB="0" distL="0" distR="0">
                <wp:extent cx="5343745" cy="4462507"/>
                <wp:effectExtent l="0" t="0" r="0" b="0"/>
                <wp:docPr id="136922" name="Group 136922"/>
                <wp:cNvGraphicFramePr/>
                <a:graphic xmlns:a="http://schemas.openxmlformats.org/drawingml/2006/main">
                  <a:graphicData uri="http://schemas.microsoft.com/office/word/2010/wordprocessingGroup">
                    <wpg:wgp>
                      <wpg:cNvGrpSpPr/>
                      <wpg:grpSpPr>
                        <a:xfrm>
                          <a:off x="0" y="0"/>
                          <a:ext cx="5343745" cy="4462507"/>
                          <a:chOff x="0" y="0"/>
                          <a:chExt cx="5343745" cy="4462507"/>
                        </a:xfrm>
                      </wpg:grpSpPr>
                      <wps:wsp>
                        <wps:cNvPr id="26682" name="Shape 26682"/>
                        <wps:cNvSpPr/>
                        <wps:spPr>
                          <a:xfrm>
                            <a:off x="0" y="0"/>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s:wsp>
                        <wps:cNvPr id="26683" name="Rectangle 26683"/>
                        <wps:cNvSpPr/>
                        <wps:spPr>
                          <a:xfrm>
                            <a:off x="194367" y="24596"/>
                            <a:ext cx="156723" cy="156723"/>
                          </a:xfrm>
                          <a:prstGeom prst="rect">
                            <a:avLst/>
                          </a:prstGeom>
                          <a:ln>
                            <a:noFill/>
                          </a:ln>
                        </wps:spPr>
                        <wps:txbx>
                          <w:txbxContent>
                            <w:p w:rsidR="0061495F" w:rsidRDefault="00C34666">
                              <w:r>
                                <w:rPr>
                                  <w:rFonts w:ascii="黑体" w:eastAsia="黑体" w:hAnsi="黑体" w:cs="黑体"/>
                                  <w:sz w:val="19"/>
                                </w:rPr>
                                <w:t>气</w:t>
                              </w:r>
                            </w:p>
                          </w:txbxContent>
                        </wps:txbx>
                        <wps:bodyPr horzOverflow="overflow" vert="horz" lIns="0" tIns="0" rIns="0" bIns="0" rtlCol="0">
                          <a:noAutofit/>
                        </wps:bodyPr>
                      </wps:wsp>
                      <wps:wsp>
                        <wps:cNvPr id="26684" name="Rectangle 26684"/>
                        <wps:cNvSpPr/>
                        <wps:spPr>
                          <a:xfrm>
                            <a:off x="312204" y="24596"/>
                            <a:ext cx="156723" cy="156723"/>
                          </a:xfrm>
                          <a:prstGeom prst="rect">
                            <a:avLst/>
                          </a:prstGeom>
                          <a:ln>
                            <a:noFill/>
                          </a:ln>
                        </wps:spPr>
                        <wps:txbx>
                          <w:txbxContent>
                            <w:p w:rsidR="0061495F" w:rsidRDefault="00C34666">
                              <w:r>
                                <w:rPr>
                                  <w:rFonts w:ascii="黑体" w:eastAsia="黑体" w:hAnsi="黑体" w:cs="黑体"/>
                                  <w:sz w:val="19"/>
                                </w:rPr>
                                <w:t>候</w:t>
                              </w:r>
                            </w:p>
                          </w:txbxContent>
                        </wps:txbx>
                        <wps:bodyPr horzOverflow="overflow" vert="horz" lIns="0" tIns="0" rIns="0" bIns="0" rtlCol="0">
                          <a:noAutofit/>
                        </wps:bodyPr>
                      </wps:wsp>
                      <wps:wsp>
                        <wps:cNvPr id="26685" name="Rectangle 26685"/>
                        <wps:cNvSpPr/>
                        <wps:spPr>
                          <a:xfrm>
                            <a:off x="430041" y="24596"/>
                            <a:ext cx="156723" cy="156723"/>
                          </a:xfrm>
                          <a:prstGeom prst="rect">
                            <a:avLst/>
                          </a:prstGeom>
                          <a:ln>
                            <a:noFill/>
                          </a:ln>
                        </wps:spPr>
                        <wps:txbx>
                          <w:txbxContent>
                            <w:p w:rsidR="0061495F" w:rsidRDefault="00C34666">
                              <w:r>
                                <w:rPr>
                                  <w:rFonts w:ascii="黑体" w:eastAsia="黑体" w:hAnsi="黑体" w:cs="黑体"/>
                                  <w:sz w:val="19"/>
                                </w:rPr>
                                <w:t>类</w:t>
                              </w:r>
                            </w:p>
                          </w:txbxContent>
                        </wps:txbx>
                        <wps:bodyPr horzOverflow="overflow" vert="horz" lIns="0" tIns="0" rIns="0" bIns="0" rtlCol="0">
                          <a:noAutofit/>
                        </wps:bodyPr>
                      </wps:wsp>
                      <wps:wsp>
                        <wps:cNvPr id="26686" name="Rectangle 26686"/>
                        <wps:cNvSpPr/>
                        <wps:spPr>
                          <a:xfrm>
                            <a:off x="547878" y="24596"/>
                            <a:ext cx="156723" cy="156723"/>
                          </a:xfrm>
                          <a:prstGeom prst="rect">
                            <a:avLst/>
                          </a:prstGeom>
                          <a:ln>
                            <a:noFill/>
                          </a:ln>
                        </wps:spPr>
                        <wps:txbx>
                          <w:txbxContent>
                            <w:p w:rsidR="0061495F" w:rsidRDefault="00C34666">
                              <w:r>
                                <w:rPr>
                                  <w:rFonts w:ascii="黑体" w:eastAsia="黑体" w:hAnsi="黑体" w:cs="黑体"/>
                                  <w:sz w:val="19"/>
                                </w:rPr>
                                <w:t>型</w:t>
                              </w:r>
                            </w:p>
                          </w:txbxContent>
                        </wps:txbx>
                        <wps:bodyPr horzOverflow="overflow" vert="horz" lIns="0" tIns="0" rIns="0" bIns="0" rtlCol="0">
                          <a:noAutofit/>
                        </wps:bodyPr>
                      </wps:wsp>
                      <wps:wsp>
                        <wps:cNvPr id="26687" name="Rectangle 26687"/>
                        <wps:cNvSpPr/>
                        <wps:spPr>
                          <a:xfrm>
                            <a:off x="1370240" y="47147"/>
                            <a:ext cx="208912" cy="136975"/>
                          </a:xfrm>
                          <a:prstGeom prst="rect">
                            <a:avLst/>
                          </a:prstGeom>
                          <a:ln>
                            <a:noFill/>
                          </a:ln>
                        </wps:spPr>
                        <wps:txbx>
                          <w:txbxContent>
                            <w:p w:rsidR="0061495F" w:rsidRDefault="00C34666">
                              <w:r>
                                <w:rPr>
                                  <w:rFonts w:ascii="微软雅黑" w:eastAsia="微软雅黑" w:hAnsi="微软雅黑" w:cs="微软雅黑"/>
                                  <w:i/>
                                  <w:w w:val="91"/>
                                  <w:sz w:val="19"/>
                                </w:rPr>
                                <w:t>AU</w:t>
                              </w:r>
                            </w:p>
                          </w:txbxContent>
                        </wps:txbx>
                        <wps:bodyPr horzOverflow="overflow" vert="horz" lIns="0" tIns="0" rIns="0" bIns="0" rtlCol="0">
                          <a:noAutofit/>
                        </wps:bodyPr>
                      </wps:wsp>
                      <wps:wsp>
                        <wps:cNvPr id="26688" name="Rectangle 26688"/>
                        <wps:cNvSpPr/>
                        <wps:spPr>
                          <a:xfrm>
                            <a:off x="1530263" y="88436"/>
                            <a:ext cx="42676" cy="95883"/>
                          </a:xfrm>
                          <a:prstGeom prst="rect">
                            <a:avLst/>
                          </a:prstGeom>
                          <a:ln>
                            <a:noFill/>
                          </a:ln>
                        </wps:spPr>
                        <wps:txbx>
                          <w:txbxContent>
                            <w:p w:rsidR="0061495F" w:rsidRDefault="00C34666">
                              <w:r>
                                <w:rPr>
                                  <w:rFonts w:ascii="微软雅黑" w:eastAsia="微软雅黑" w:hAnsi="微软雅黑" w:cs="微软雅黑"/>
                                  <w:i/>
                                  <w:w w:val="101"/>
                                  <w:sz w:val="13"/>
                                </w:rPr>
                                <w:t>r</w:t>
                              </w:r>
                            </w:p>
                          </w:txbxContent>
                        </wps:txbx>
                        <wps:bodyPr horzOverflow="overflow" vert="horz" lIns="0" tIns="0" rIns="0" bIns="0" rtlCol="0">
                          <a:noAutofit/>
                        </wps:bodyPr>
                      </wps:wsp>
                      <wps:wsp>
                        <wps:cNvPr id="26689" name="Rectangle 26689"/>
                        <wps:cNvSpPr/>
                        <wps:spPr>
                          <a:xfrm>
                            <a:off x="1569588" y="46322"/>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690" name="Rectangle 26690"/>
                        <wps:cNvSpPr/>
                        <wps:spPr>
                          <a:xfrm>
                            <a:off x="1608828" y="47147"/>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6691" name="Rectangle 26691"/>
                        <wps:cNvSpPr/>
                        <wps:spPr>
                          <a:xfrm>
                            <a:off x="1680826" y="46322"/>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6692" name="Rectangle 26692"/>
                        <wps:cNvSpPr/>
                        <wps:spPr>
                          <a:xfrm>
                            <a:off x="1736167" y="47147"/>
                            <a:ext cx="95758" cy="136975"/>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6693" name="Rectangle 26693"/>
                        <wps:cNvSpPr/>
                        <wps:spPr>
                          <a:xfrm>
                            <a:off x="1808165" y="46322"/>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694" name="Rectangle 26694"/>
                        <wps:cNvSpPr/>
                        <wps:spPr>
                          <a:xfrm>
                            <a:off x="2769019" y="47147"/>
                            <a:ext cx="208912" cy="136975"/>
                          </a:xfrm>
                          <a:prstGeom prst="rect">
                            <a:avLst/>
                          </a:prstGeom>
                          <a:ln>
                            <a:noFill/>
                          </a:ln>
                        </wps:spPr>
                        <wps:txbx>
                          <w:txbxContent>
                            <w:p w:rsidR="0061495F" w:rsidRDefault="00C34666">
                              <w:r>
                                <w:rPr>
                                  <w:rFonts w:ascii="微软雅黑" w:eastAsia="微软雅黑" w:hAnsi="微软雅黑" w:cs="微软雅黑"/>
                                  <w:i/>
                                  <w:w w:val="91"/>
                                  <w:sz w:val="19"/>
                                </w:rPr>
                                <w:t>AU</w:t>
                              </w:r>
                            </w:p>
                          </w:txbxContent>
                        </wps:txbx>
                        <wps:bodyPr horzOverflow="overflow" vert="horz" lIns="0" tIns="0" rIns="0" bIns="0" rtlCol="0">
                          <a:noAutofit/>
                        </wps:bodyPr>
                      </wps:wsp>
                      <wps:wsp>
                        <wps:cNvPr id="26695" name="Rectangle 26695"/>
                        <wps:cNvSpPr/>
                        <wps:spPr>
                          <a:xfrm>
                            <a:off x="2929041" y="88436"/>
                            <a:ext cx="42676" cy="95883"/>
                          </a:xfrm>
                          <a:prstGeom prst="rect">
                            <a:avLst/>
                          </a:prstGeom>
                          <a:ln>
                            <a:noFill/>
                          </a:ln>
                        </wps:spPr>
                        <wps:txbx>
                          <w:txbxContent>
                            <w:p w:rsidR="0061495F" w:rsidRDefault="00C34666">
                              <w:r>
                                <w:rPr>
                                  <w:rFonts w:ascii="微软雅黑" w:eastAsia="微软雅黑" w:hAnsi="微软雅黑" w:cs="微软雅黑"/>
                                  <w:i/>
                                  <w:w w:val="101"/>
                                  <w:sz w:val="13"/>
                                </w:rPr>
                                <w:t>r</w:t>
                              </w:r>
                            </w:p>
                          </w:txbxContent>
                        </wps:txbx>
                        <wps:bodyPr horzOverflow="overflow" vert="horz" lIns="0" tIns="0" rIns="0" bIns="0" rtlCol="0">
                          <a:noAutofit/>
                        </wps:bodyPr>
                      </wps:wsp>
                      <wps:wsp>
                        <wps:cNvPr id="26696" name="Rectangle 26696"/>
                        <wps:cNvSpPr/>
                        <wps:spPr>
                          <a:xfrm>
                            <a:off x="2968356" y="46322"/>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697" name="Rectangle 26697"/>
                        <wps:cNvSpPr/>
                        <wps:spPr>
                          <a:xfrm>
                            <a:off x="3007595" y="47147"/>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6698" name="Rectangle 26698"/>
                        <wps:cNvSpPr/>
                        <wps:spPr>
                          <a:xfrm>
                            <a:off x="3079594" y="46322"/>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6699" name="Rectangle 26699"/>
                        <wps:cNvSpPr/>
                        <wps:spPr>
                          <a:xfrm>
                            <a:off x="3134945" y="47147"/>
                            <a:ext cx="95758" cy="136975"/>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6700" name="Rectangle 26700"/>
                        <wps:cNvSpPr/>
                        <wps:spPr>
                          <a:xfrm>
                            <a:off x="3193864" y="36071"/>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6701" name="Rectangle 26701"/>
                        <wps:cNvSpPr/>
                        <wps:spPr>
                          <a:xfrm>
                            <a:off x="3245905" y="47147"/>
                            <a:ext cx="195434" cy="136975"/>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6702" name="Rectangle 26702"/>
                        <wps:cNvSpPr/>
                        <wps:spPr>
                          <a:xfrm>
                            <a:off x="3398504" y="46322"/>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703" name="Rectangle 26703"/>
                        <wps:cNvSpPr/>
                        <wps:spPr>
                          <a:xfrm>
                            <a:off x="4073988" y="47147"/>
                            <a:ext cx="208912" cy="136975"/>
                          </a:xfrm>
                          <a:prstGeom prst="rect">
                            <a:avLst/>
                          </a:prstGeom>
                          <a:ln>
                            <a:noFill/>
                          </a:ln>
                        </wps:spPr>
                        <wps:txbx>
                          <w:txbxContent>
                            <w:p w:rsidR="0061495F" w:rsidRDefault="00C34666">
                              <w:r>
                                <w:rPr>
                                  <w:rFonts w:ascii="微软雅黑" w:eastAsia="微软雅黑" w:hAnsi="微软雅黑" w:cs="微软雅黑"/>
                                  <w:i/>
                                  <w:w w:val="91"/>
                                  <w:sz w:val="19"/>
                                </w:rPr>
                                <w:t>AU</w:t>
                              </w:r>
                            </w:p>
                          </w:txbxContent>
                        </wps:txbx>
                        <wps:bodyPr horzOverflow="overflow" vert="horz" lIns="0" tIns="0" rIns="0" bIns="0" rtlCol="0">
                          <a:noAutofit/>
                        </wps:bodyPr>
                      </wps:wsp>
                      <wps:wsp>
                        <wps:cNvPr id="26704" name="Rectangle 26704"/>
                        <wps:cNvSpPr/>
                        <wps:spPr>
                          <a:xfrm>
                            <a:off x="4234010" y="88436"/>
                            <a:ext cx="42676" cy="95883"/>
                          </a:xfrm>
                          <a:prstGeom prst="rect">
                            <a:avLst/>
                          </a:prstGeom>
                          <a:ln>
                            <a:noFill/>
                          </a:ln>
                        </wps:spPr>
                        <wps:txbx>
                          <w:txbxContent>
                            <w:p w:rsidR="0061495F" w:rsidRDefault="00C34666">
                              <w:r>
                                <w:rPr>
                                  <w:rFonts w:ascii="微软雅黑" w:eastAsia="微软雅黑" w:hAnsi="微软雅黑" w:cs="微软雅黑"/>
                                  <w:i/>
                                  <w:w w:val="101"/>
                                  <w:sz w:val="13"/>
                                </w:rPr>
                                <w:t>r</w:t>
                              </w:r>
                            </w:p>
                          </w:txbxContent>
                        </wps:txbx>
                        <wps:bodyPr horzOverflow="overflow" vert="horz" lIns="0" tIns="0" rIns="0" bIns="0" rtlCol="0">
                          <a:noAutofit/>
                        </wps:bodyPr>
                      </wps:wsp>
                      <wps:wsp>
                        <wps:cNvPr id="26705" name="Rectangle 26705"/>
                        <wps:cNvSpPr/>
                        <wps:spPr>
                          <a:xfrm>
                            <a:off x="4273325" y="46322"/>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706" name="Rectangle 26706"/>
                        <wps:cNvSpPr/>
                        <wps:spPr>
                          <a:xfrm>
                            <a:off x="4312565" y="47147"/>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6707" name="Rectangle 26707"/>
                        <wps:cNvSpPr/>
                        <wps:spPr>
                          <a:xfrm>
                            <a:off x="4384563" y="46322"/>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6708" name="Rectangle 26708"/>
                        <wps:cNvSpPr/>
                        <wps:spPr>
                          <a:xfrm>
                            <a:off x="4439915" y="47147"/>
                            <a:ext cx="95758" cy="136975"/>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6709" name="Rectangle 26709"/>
                        <wps:cNvSpPr/>
                        <wps:spPr>
                          <a:xfrm>
                            <a:off x="4498833" y="36071"/>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6710" name="Rectangle 26710"/>
                        <wps:cNvSpPr/>
                        <wps:spPr>
                          <a:xfrm>
                            <a:off x="4550874" y="47147"/>
                            <a:ext cx="195434" cy="136975"/>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6711" name="Rectangle 26711"/>
                        <wps:cNvSpPr/>
                        <wps:spPr>
                          <a:xfrm>
                            <a:off x="4703473" y="36071"/>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6712" name="Rectangle 26712"/>
                        <wps:cNvSpPr/>
                        <wps:spPr>
                          <a:xfrm>
                            <a:off x="4752568" y="47147"/>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6713" name="Rectangle 26713"/>
                        <wps:cNvSpPr/>
                        <wps:spPr>
                          <a:xfrm>
                            <a:off x="4836939" y="88436"/>
                            <a:ext cx="317160" cy="95883"/>
                          </a:xfrm>
                          <a:prstGeom prst="rect">
                            <a:avLst/>
                          </a:prstGeom>
                          <a:ln>
                            <a:noFill/>
                          </a:ln>
                        </wps:spPr>
                        <wps:txbx>
                          <w:txbxContent>
                            <w:p w:rsidR="0061495F" w:rsidRDefault="00C34666">
                              <w:r>
                                <w:rPr>
                                  <w:rFonts w:ascii="微软雅黑" w:eastAsia="微软雅黑" w:hAnsi="微软雅黑" w:cs="微软雅黑"/>
                                  <w:i/>
                                  <w:w w:val="83"/>
                                  <w:sz w:val="13"/>
                                </w:rPr>
                                <w:t>former</w:t>
                              </w:r>
                            </w:p>
                          </w:txbxContent>
                        </wps:txbx>
                        <wps:bodyPr horzOverflow="overflow" vert="horz" lIns="0" tIns="0" rIns="0" bIns="0" rtlCol="0">
                          <a:noAutofit/>
                        </wps:bodyPr>
                      </wps:wsp>
                      <wps:wsp>
                        <wps:cNvPr id="26714" name="Rectangle 26714"/>
                        <wps:cNvSpPr/>
                        <wps:spPr>
                          <a:xfrm>
                            <a:off x="5082640" y="46322"/>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6715" name="Shape 26715"/>
                        <wps:cNvSpPr/>
                        <wps:spPr>
                          <a:xfrm>
                            <a:off x="11" y="181030"/>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s:wsp>
                        <wps:cNvPr id="26716" name="Rectangle 26716"/>
                        <wps:cNvSpPr/>
                        <wps:spPr>
                          <a:xfrm>
                            <a:off x="64039" y="823220"/>
                            <a:ext cx="973564" cy="139955"/>
                          </a:xfrm>
                          <a:prstGeom prst="rect">
                            <a:avLst/>
                          </a:prstGeom>
                          <a:ln>
                            <a:noFill/>
                          </a:ln>
                        </wps:spPr>
                        <wps:txbx>
                          <w:txbxContent>
                            <w:p w:rsidR="0061495F" w:rsidRDefault="00C34666">
                              <w:r>
                                <w:rPr>
                                  <w:rFonts w:ascii="微软雅黑" w:eastAsia="微软雅黑" w:hAnsi="微软雅黑" w:cs="微软雅黑"/>
                                  <w:w w:val="87"/>
                                  <w:sz w:val="19"/>
                                </w:rPr>
                                <w:t>WA(02143000)</w:t>
                              </w:r>
                            </w:p>
                          </w:txbxContent>
                        </wps:txbx>
                        <wps:bodyPr horzOverflow="overflow" vert="horz" lIns="0" tIns="0" rIns="0" bIns="0" rtlCol="0">
                          <a:noAutofit/>
                        </wps:bodyPr>
                      </wps:wsp>
                      <pic:pic xmlns:pic="http://schemas.openxmlformats.org/drawingml/2006/picture">
                        <pic:nvPicPr>
                          <pic:cNvPr id="26717" name="Picture 26717"/>
                          <pic:cNvPicPr/>
                        </pic:nvPicPr>
                        <pic:blipFill>
                          <a:blip r:embed="rId135"/>
                          <a:stretch>
                            <a:fillRect/>
                          </a:stretch>
                        </pic:blipFill>
                        <pic:spPr>
                          <a:xfrm>
                            <a:off x="924110" y="359897"/>
                            <a:ext cx="1366456" cy="1025126"/>
                          </a:xfrm>
                          <a:prstGeom prst="rect">
                            <a:avLst/>
                          </a:prstGeom>
                        </pic:spPr>
                      </pic:pic>
                      <pic:pic xmlns:pic="http://schemas.openxmlformats.org/drawingml/2006/picture">
                        <pic:nvPicPr>
                          <pic:cNvPr id="26718" name="Picture 26718"/>
                          <pic:cNvPicPr/>
                        </pic:nvPicPr>
                        <pic:blipFill>
                          <a:blip r:embed="rId136"/>
                          <a:stretch>
                            <a:fillRect/>
                          </a:stretch>
                        </pic:blipFill>
                        <pic:spPr>
                          <a:xfrm>
                            <a:off x="2418668" y="359897"/>
                            <a:ext cx="1366456" cy="1025126"/>
                          </a:xfrm>
                          <a:prstGeom prst="rect">
                            <a:avLst/>
                          </a:prstGeom>
                        </pic:spPr>
                      </pic:pic>
                      <pic:pic xmlns:pic="http://schemas.openxmlformats.org/drawingml/2006/picture">
                        <pic:nvPicPr>
                          <pic:cNvPr id="26719" name="Picture 26719"/>
                          <pic:cNvPicPr/>
                        </pic:nvPicPr>
                        <pic:blipFill>
                          <a:blip r:embed="rId137"/>
                          <a:stretch>
                            <a:fillRect/>
                          </a:stretch>
                        </pic:blipFill>
                        <pic:spPr>
                          <a:xfrm>
                            <a:off x="3913216" y="359897"/>
                            <a:ext cx="1366456" cy="1025126"/>
                          </a:xfrm>
                          <a:prstGeom prst="rect">
                            <a:avLst/>
                          </a:prstGeom>
                        </pic:spPr>
                      </pic:pic>
                      <wps:wsp>
                        <wps:cNvPr id="26720" name="Rectangle 26720"/>
                        <wps:cNvSpPr/>
                        <wps:spPr>
                          <a:xfrm>
                            <a:off x="66750" y="1848326"/>
                            <a:ext cx="966355" cy="139954"/>
                          </a:xfrm>
                          <a:prstGeom prst="rect">
                            <a:avLst/>
                          </a:prstGeom>
                          <a:ln>
                            <a:noFill/>
                          </a:ln>
                        </wps:spPr>
                        <wps:txbx>
                          <w:txbxContent>
                            <w:p w:rsidR="0061495F" w:rsidRDefault="00C34666">
                              <w:r>
                                <w:rPr>
                                  <w:rFonts w:ascii="微软雅黑" w:eastAsia="微软雅黑" w:hAnsi="微软雅黑" w:cs="微软雅黑"/>
                                  <w:w w:val="88"/>
                                  <w:sz w:val="19"/>
                                </w:rPr>
                                <w:t>WS(05585000)</w:t>
                              </w:r>
                            </w:p>
                          </w:txbxContent>
                        </wps:txbx>
                        <wps:bodyPr horzOverflow="overflow" vert="horz" lIns="0" tIns="0" rIns="0" bIns="0" rtlCol="0">
                          <a:noAutofit/>
                        </wps:bodyPr>
                      </wps:wsp>
                      <pic:pic xmlns:pic="http://schemas.openxmlformats.org/drawingml/2006/picture">
                        <pic:nvPicPr>
                          <pic:cNvPr id="26721" name="Picture 26721"/>
                          <pic:cNvPicPr/>
                        </pic:nvPicPr>
                        <pic:blipFill>
                          <a:blip r:embed="rId138"/>
                          <a:stretch>
                            <a:fillRect/>
                          </a:stretch>
                        </pic:blipFill>
                        <pic:spPr>
                          <a:xfrm>
                            <a:off x="924110" y="1385014"/>
                            <a:ext cx="1366456" cy="1025126"/>
                          </a:xfrm>
                          <a:prstGeom prst="rect">
                            <a:avLst/>
                          </a:prstGeom>
                        </pic:spPr>
                      </pic:pic>
                      <pic:pic xmlns:pic="http://schemas.openxmlformats.org/drawingml/2006/picture">
                        <pic:nvPicPr>
                          <pic:cNvPr id="26722" name="Picture 26722"/>
                          <pic:cNvPicPr/>
                        </pic:nvPicPr>
                        <pic:blipFill>
                          <a:blip r:embed="rId139"/>
                          <a:stretch>
                            <a:fillRect/>
                          </a:stretch>
                        </pic:blipFill>
                        <pic:spPr>
                          <a:xfrm>
                            <a:off x="2418669" y="1385014"/>
                            <a:ext cx="1366456" cy="1025126"/>
                          </a:xfrm>
                          <a:prstGeom prst="rect">
                            <a:avLst/>
                          </a:prstGeom>
                        </pic:spPr>
                      </pic:pic>
                      <pic:pic xmlns:pic="http://schemas.openxmlformats.org/drawingml/2006/picture">
                        <pic:nvPicPr>
                          <pic:cNvPr id="26723" name="Picture 26723"/>
                          <pic:cNvPicPr/>
                        </pic:nvPicPr>
                        <pic:blipFill>
                          <a:blip r:embed="rId140"/>
                          <a:stretch>
                            <a:fillRect/>
                          </a:stretch>
                        </pic:blipFill>
                        <pic:spPr>
                          <a:xfrm>
                            <a:off x="3913216" y="1385014"/>
                            <a:ext cx="1366456" cy="1025126"/>
                          </a:xfrm>
                          <a:prstGeom prst="rect">
                            <a:avLst/>
                          </a:prstGeom>
                        </pic:spPr>
                      </pic:pic>
                      <wps:wsp>
                        <wps:cNvPr id="26724" name="Rectangle 26724"/>
                        <wps:cNvSpPr/>
                        <wps:spPr>
                          <a:xfrm>
                            <a:off x="79830" y="2873443"/>
                            <a:ext cx="931563" cy="139954"/>
                          </a:xfrm>
                          <a:prstGeom prst="rect">
                            <a:avLst/>
                          </a:prstGeom>
                          <a:ln>
                            <a:noFill/>
                          </a:ln>
                        </wps:spPr>
                        <wps:txbx>
                          <w:txbxContent>
                            <w:p w:rsidR="0061495F" w:rsidRDefault="00C34666">
                              <w:r>
                                <w:rPr>
                                  <w:rFonts w:ascii="微软雅黑" w:eastAsia="微软雅黑" w:hAnsi="微软雅黑" w:cs="微软雅黑"/>
                                  <w:w w:val="89"/>
                                  <w:sz w:val="19"/>
                                </w:rPr>
                                <w:t>SA(11532500)</w:t>
                              </w:r>
                            </w:p>
                          </w:txbxContent>
                        </wps:txbx>
                        <wps:bodyPr horzOverflow="overflow" vert="horz" lIns="0" tIns="0" rIns="0" bIns="0" rtlCol="0">
                          <a:noAutofit/>
                        </wps:bodyPr>
                      </wps:wsp>
                      <pic:pic xmlns:pic="http://schemas.openxmlformats.org/drawingml/2006/picture">
                        <pic:nvPicPr>
                          <pic:cNvPr id="26725" name="Picture 26725"/>
                          <pic:cNvPicPr/>
                        </pic:nvPicPr>
                        <pic:blipFill>
                          <a:blip r:embed="rId141"/>
                          <a:stretch>
                            <a:fillRect/>
                          </a:stretch>
                        </pic:blipFill>
                        <pic:spPr>
                          <a:xfrm>
                            <a:off x="924111" y="2410132"/>
                            <a:ext cx="1366456" cy="1025126"/>
                          </a:xfrm>
                          <a:prstGeom prst="rect">
                            <a:avLst/>
                          </a:prstGeom>
                        </pic:spPr>
                      </pic:pic>
                      <pic:pic xmlns:pic="http://schemas.openxmlformats.org/drawingml/2006/picture">
                        <pic:nvPicPr>
                          <pic:cNvPr id="26726" name="Picture 26726"/>
                          <pic:cNvPicPr/>
                        </pic:nvPicPr>
                        <pic:blipFill>
                          <a:blip r:embed="rId142"/>
                          <a:stretch>
                            <a:fillRect/>
                          </a:stretch>
                        </pic:blipFill>
                        <pic:spPr>
                          <a:xfrm>
                            <a:off x="2418669" y="2410132"/>
                            <a:ext cx="1366456" cy="1025126"/>
                          </a:xfrm>
                          <a:prstGeom prst="rect">
                            <a:avLst/>
                          </a:prstGeom>
                        </pic:spPr>
                      </pic:pic>
                      <pic:pic xmlns:pic="http://schemas.openxmlformats.org/drawingml/2006/picture">
                        <pic:nvPicPr>
                          <pic:cNvPr id="26727" name="Picture 26727"/>
                          <pic:cNvPicPr/>
                        </pic:nvPicPr>
                        <pic:blipFill>
                          <a:blip r:embed="rId143"/>
                          <a:stretch>
                            <a:fillRect/>
                          </a:stretch>
                        </pic:blipFill>
                        <pic:spPr>
                          <a:xfrm>
                            <a:off x="3913216" y="2410132"/>
                            <a:ext cx="1366456" cy="1025126"/>
                          </a:xfrm>
                          <a:prstGeom prst="rect">
                            <a:avLst/>
                          </a:prstGeom>
                        </pic:spPr>
                      </pic:pic>
                      <wps:wsp>
                        <wps:cNvPr id="26728" name="Rectangle 26728"/>
                        <wps:cNvSpPr/>
                        <wps:spPr>
                          <a:xfrm>
                            <a:off x="89611" y="3898561"/>
                            <a:ext cx="905546" cy="139954"/>
                          </a:xfrm>
                          <a:prstGeom prst="rect">
                            <a:avLst/>
                          </a:prstGeom>
                          <a:ln>
                            <a:noFill/>
                          </a:ln>
                        </wps:spPr>
                        <wps:txbx>
                          <w:txbxContent>
                            <w:p w:rsidR="0061495F" w:rsidRDefault="00C34666">
                              <w:r>
                                <w:rPr>
                                  <w:rFonts w:ascii="微软雅黑" w:eastAsia="微软雅黑" w:hAnsi="微软雅黑" w:cs="微软雅黑"/>
                                  <w:w w:val="88"/>
                                  <w:sz w:val="19"/>
                                </w:rPr>
                                <w:t>SS(06810000)</w:t>
                              </w:r>
                            </w:p>
                          </w:txbxContent>
                        </wps:txbx>
                        <wps:bodyPr horzOverflow="overflow" vert="horz" lIns="0" tIns="0" rIns="0" bIns="0" rtlCol="0">
                          <a:noAutofit/>
                        </wps:bodyPr>
                      </wps:wsp>
                      <pic:pic xmlns:pic="http://schemas.openxmlformats.org/drawingml/2006/picture">
                        <pic:nvPicPr>
                          <pic:cNvPr id="26729" name="Picture 26729"/>
                          <pic:cNvPicPr/>
                        </pic:nvPicPr>
                        <pic:blipFill>
                          <a:blip r:embed="rId144"/>
                          <a:stretch>
                            <a:fillRect/>
                          </a:stretch>
                        </pic:blipFill>
                        <pic:spPr>
                          <a:xfrm>
                            <a:off x="924111" y="3435238"/>
                            <a:ext cx="1366456" cy="1025126"/>
                          </a:xfrm>
                          <a:prstGeom prst="rect">
                            <a:avLst/>
                          </a:prstGeom>
                        </pic:spPr>
                      </pic:pic>
                      <pic:pic xmlns:pic="http://schemas.openxmlformats.org/drawingml/2006/picture">
                        <pic:nvPicPr>
                          <pic:cNvPr id="26730" name="Picture 26730"/>
                          <pic:cNvPicPr/>
                        </pic:nvPicPr>
                        <pic:blipFill>
                          <a:blip r:embed="rId145"/>
                          <a:stretch>
                            <a:fillRect/>
                          </a:stretch>
                        </pic:blipFill>
                        <pic:spPr>
                          <a:xfrm>
                            <a:off x="2418669" y="3435238"/>
                            <a:ext cx="1366456" cy="1025126"/>
                          </a:xfrm>
                          <a:prstGeom prst="rect">
                            <a:avLst/>
                          </a:prstGeom>
                        </pic:spPr>
                      </pic:pic>
                      <pic:pic xmlns:pic="http://schemas.openxmlformats.org/drawingml/2006/picture">
                        <pic:nvPicPr>
                          <pic:cNvPr id="26731" name="Picture 26731"/>
                          <pic:cNvPicPr/>
                        </pic:nvPicPr>
                        <pic:blipFill>
                          <a:blip r:embed="rId146"/>
                          <a:stretch>
                            <a:fillRect/>
                          </a:stretch>
                        </pic:blipFill>
                        <pic:spPr>
                          <a:xfrm>
                            <a:off x="3913217" y="3435238"/>
                            <a:ext cx="1366456" cy="1025126"/>
                          </a:xfrm>
                          <a:prstGeom prst="rect">
                            <a:avLst/>
                          </a:prstGeom>
                        </pic:spPr>
                      </pic:pic>
                      <wps:wsp>
                        <wps:cNvPr id="26732" name="Shape 26732"/>
                        <wps:cNvSpPr/>
                        <wps:spPr>
                          <a:xfrm>
                            <a:off x="2" y="4462507"/>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6922" o:spid="_x0000_s1094" style="width:420.75pt;height:351.4pt;mso-position-horizontal-relative:char;mso-position-vertical-relative:line" coordsize="53437,446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f/2Kf2Uv+GPfhXqvg3/hKf8AhLft2tS6v9t/&#10;s/7Fs3wQReXs82TOPIzu3D72McZP0BRRQAUUUUAFFFFABRRRQAUUUUAFFFFABXz/APs4/spf8M+/&#10;FT40eMv+Ep/t7/hY+tDV/sX9n/Zv7PxPdy+Xv81/N/4+sbtqfczjnA+g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KAAAAAAAAACEA&#10;ycqtEXs8AgB7PAIAFQAAAGRycy9tZWRpYS9pbWFnZTEwLmpwZ//Y/+AAEEpGSUYAAQEBAAAAAAAA&#10;/9sAQwADAgIDAgIDAwMDBAMDBAUIBQUEBAUKBwcGCAwKDAwLCgsLDQ4SEA0OEQ4LCxAWEBETFBUV&#10;FQwPFxgWFBgSFBUU/9sAQwEDBAQFBAUJBQUJFA0LDRQUFBQUFBQUFBQUFBQUFBQUFBQUFBQUFBQU&#10;FBQUFBQUFBQUFBQUFBQUFBQUFBQUFBQU/8AAEQgDhQS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f/ANin9lL/AIY9+Feq+Df+Ep/4S37drUur/bf7&#10;P+xbN8EEXl7PNkzjyM7tw+9jHGT9AUUUAFFFFABRRRQAUUUUAFFFFABRRRQAV8//ALOP7KX/AAz7&#10;8VPjR4y/4Sn+3v8AhY+tDV/sX9n/AGb+z8T3cvl7/Nfzf+PrG7an3M45wPoC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Bf+YaKh1YCAIdWAgAVAAAAZHJzL21lZGlhL2ltYWdlMTIuanBn/9j/4AAQSkZJRgABAQEAAAAA&#10;AAD/2wBDAAMCAgMCAgMDAwMEAwMEBQgFBQQEBQoHBwYIDAoMDAsKCwsNDhIQDQ4RDgsLEBYQERMU&#10;FRUVDA8XGBYUGBIUFRT/2wBDAQMEBAUEBQkFBQkUDQsNFBQUFBQUFBQUFBQUFBQUFBQUFBQUFBQU&#10;FBQUFBQUFBQUFBQUFBQUFBQUFBQUFBQUFBT/wAARCAOFBL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z/8AsU/spf8ADHvwr1Xwb/wlP/CW/btal1f7&#10;b/Z/2LZvggi8vZ5smceRnduH3sY4yfoCiigAooooAKKKKACiiigAooooAKKKKACvn/8AZx/ZS/4Z&#10;9+Knxo8Zf8JT/b3/AAsfWhq/2L+z/s39n4nu5fL3+a/m/wDH1jdtT7mcc4H0B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f/2Kf2Uv+GPfhXqvg3/hKf8AhLft2tS6v9t/s/7Fs3wQ&#10;ReXs82TOPIzu3D72McZP0BRRQAUUUUAFFFFABRRRQAUUUUAFFFFABXz/APs4/spf8M+/FT40eMv+&#10;Ep/t7/hY+tDV/sX9n/Zv7PxPdy+Xv81/N/4+sbtqfczjnA+g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wQKAAAAAAAAACEA9XkaBpMn&#10;AgCTJwIAFAAAAGRycy9tZWRpYS9pbWFnZTguanBn/9j/4AAQSkZJRgABAQEAAAAAAAD/2wBDAAMC&#10;AgMCAgMDAwMEAwMEBQgFBQQEBQoHBwYIDAoMDAsKCwsNDhIQDQ4RDgsLEBYQERMUFRUVDA8XGBYU&#10;GBIUFRT/2wBDAQMEBAUEBQkFBQkUDQsNFBQUFBQUFBQUFBQUFBQUFBQUFBQUFBQUFBQUFBQUFBQU&#10;FBQUFBQUFBQUFBQUFBQUFBT/wAARCAOFB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5/8A2Kf2Uv8Ahj34V6r4N/4Sn/hLft2tS6v9t/s/&#10;7Fs3wQReXs82TOPIzu3D72McZP0BRRQAUUUUAFFFFABRRRQAUUUUAFFFFABXz/8As4/spf8ADPvx&#10;U+NHjL/hKf7e/wCFj60NX+xf2f8AZv7PxPdy+Xv81/N/4+sbtqfczjnA+g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DZVduwLRwIAC0cCABQAAABkcnMvbWVkaWEvaW1hZ2U2LmpwZ//Y/+AAEEpGSUYAAQEBAAAAAAAA&#10;/9sAQwADAgIDAgIDAwMDBAMDBAUIBQUEBAUKBwcGCAwKDAwLCgsLDQ4SEA0OEQ4LCxAWEBETFBUV&#10;FQwPFxgWFBgSFBUU/9sAQwEDBAQFBAUJBQUJFA0LDRQUFBQUFBQUFBQUFBQUFBQUFBQUFBQUFBQU&#10;FBQUFBQUFBQUFBQUFBQUFBQUFBQUFBQU/8AAEQgDhQS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n/wDY&#10;p/ZS/wCGPfhXqvg3/hKf+Et+3a1Lq/23+z/sWzfBBF5ezzZM48jO7cPvYxxk/QFFFABRRRQAUUUU&#10;AFFFFABRRRQAUUUUAFfP/wCzj+yl/wAM+/FT40eMv+Ep/t7/AIWPrQ1f7F/Z/wBm/s/E93L5e/zX&#10;83/j6xu2p9zOOcD6A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n/9in9lL/hj&#10;34V6r4N/4Sn/AIS37drUur/bf7P+xbN8EEXl7PNkzjyM7tw+9jHGT9AUUUAFFFFABRRRQAUUUUAF&#10;FFFABRRRQAV8/wD7OP7KX/DPvxU+NHjL/hKf7e/4WPrQ1f7F/Z/2b+z8T3cvl7/Nfzf+PrG7an3M&#10;45wPoC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EGkQtykOwIApDsCABQAAABkcnMvbWVkaWEvaW1hZ2UyLmpwZ//Y&#10;/+AAEEpGSUYAAQEBAAAAAAAA/9sAQwADAgIDAgIDAwMDBAMDBAUIBQUEBAUKBwcGCAwKDAwLCgsL&#10;DQ4SEA0OEQ4LCxAWEBETFBUVFQwPFxgWFBgSFBUU/9sAQwEDBAQFBAUJBQUJFA0LDRQUFBQUFBQU&#10;FBQUFBQUFBQUFBQUFBQUFBQUFBQUFBQUFBQUFBQUFBQUFBQUFBQUFBQU/8AAEQgDhQS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n/wDYp/ZS/wCGPfhXqvg3/hKf+Et+3a1Lq/23+z/sWzfBBF5ezzZM48jO7cPvYxxk/QFFFABR&#10;RRQAUUUUAFFFFABRRRQAUUUUAFfP/wCzj+yl/wAM+/FT40eMv+Ep/t7/AIWPrQ1f7F/Z/wBm/s/E&#10;93L5e/zX83/j6xu2p9zOOcD6A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6iOw2MU/AgDFPwIAFAAAAGRycy9tZWRp&#10;YS9pbWFnZTMuanBn/9j/4AAQSkZJRgABAQEAAAAAAAD/2wBDAAMCAgMCAgMDAwMEAwMEBQgFBQQE&#10;BQoHBwYIDAoMDAsKCwsNDhIQDQ4RDgsLEBYQERMUFRUVDA8XGBYUGBIUFRT/2wBDAQMEBAUEBQkF&#10;BQkUDQsNFBQUFBQUFBQUFBQUFBQUFBQUFBQUFBQUFBQUFBQUFBQUFBQUFBQUFBQUFBQUFBQUFBT/&#10;wAARCAOFBL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n/wDYp/ZS/wCG&#10;PfhXqvg3/hKf+Et+3a1Lq/23+z/sWzfBBF5ezzZM48jO7cPvYxxk/QFFFABRRRQAUUUUAFFFFABR&#10;RRQAUUUUAFfP/wCzj+yl/wAM+/FT40eMv+Ep/t7/AIWPrQ1f7F/Z/wBm/s/E93L5e/zX83/j6xu2&#10;p9zOOcD6A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KAAAAAAAAACEAYHdeDEBBAgBAQQIAFAAAAGRycy9tZWRpYS9pbWFnZTQuanBn&#10;/9j/4AAQSkZJRgABAQEAAAAAAAD/2wBDAAMCAgMCAgMDAwMEAwMEBQgFBQQEBQoHBwYIDAoMDAsK&#10;CwsNDhIQDQ4RDgsLEBYQERMUFRUVDA8XGBYUGBIUFRT/2wBDAQMEBAUEBQkFBQkUDQsNFBQUFBQU&#10;FBQUFBQUFBQUFBQUFBQUFBQUFBQUFBQUFBQUFBQUFBQUFBQUFBQUFBQUFBT/wAARCAOFBL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wDsU/spf8Me/CvVfBv/AAlP/CW/btal1f7b/Z/2LZvggi8vZ5smceRn&#10;duH3sY4yfoCiigAooooAKKKKACiiigAooooAKKKKACvn/wDZx/ZS/wCGffip8aPGX/CU/wBvf8LH&#10;1oav9i/s/wCzf2fie7l8vf5r+b/x9Y3bU+5nHOB9A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CgAAAAAAAAAhAL4tbiyaVQIAmlUC&#10;ABQAAABkcnMvbWVkaWEvaW1hZ2U1LmpwZ//Y/+AAEEpGSUYAAQEBAAAAAAAA/9sAQwADAgIDAgID&#10;AwMDBAMDBAUIBQUEBAUKBwcGCAwKDAwLCgsLDQ4SEA0OEQ4LCxAWEBETFBUVFQwPFxgWFBgSFBUU&#10;/9sAQwEDBAQFBAUJBQUJFA0LDRQUFBQUFBQUFBQUFBQUFBQUFBQUFBQUFBQUFBQUFBQUFBQUFBQU&#10;FBQUFBQUFBQUFBQU/8AAEQgDhQS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z/wDsU/spf8Me/CvVfBv/AAlP/CW/btal1f7b/Z/2LZvggi8vZ5smceRnduH3sY4yfoCi&#10;igAooooAKKKKACiiigAooooAKKKKACvn/wDZx/ZS/wCGffip8aPGX/CU/wBvf8LH1oav9i/s/wCz&#10;f2fie7l8vf5r+b/x9Y3bU+5nHOB9A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8A2Kf2Uv8Ahj34V6r4N/4S&#10;n/hLft2tS6v9t/s/7Fs3wQReXs82TOPIzu3D72McZP0BRRQAUUUUAFFFFABRRRQAUUUUAFFFFABX&#10;z/8As4/spf8ADPvxU+NHjL/hKf7e/wCFj60NX+xf2f8AZv7PxPdy+Xv81/N/4+sbtqfczjnA+g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">
                <v:shape id="Shape 26682" o:spid="_x0000_s1095" style="position:absolute;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y0KscA&#10;AADeAAAADwAAAGRycy9kb3ducmV2LnhtbESPT2vCQBTE74LfYXlCb2bTQIOkrlKKWhEv9V+vj+wz&#10;Sc2+DdltjN/eFQoeh5n5DTOd96YWHbWusqzgNYpBEOdWV1woOOyX4wkI55E11pZJwY0czGfDwRQz&#10;ba/8Td3OFyJA2GWooPS+yaR0eUkGXWQb4uCdbWvQB9kWUrd4DXBTyySOU2mw4rBQYkOfJeWX3Z9R&#10;sJCnzeXr9OsWb8f+Z3XbbqrunCr1Muo/3kF46v0z/N9eawVJmk4S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MtCrHAAAA3gAAAA8AAAAAAAAAAAAAAAAAmAIAAGRy&#10;cy9kb3ducmV2LnhtbFBLBQYAAAAABAAEAPUAAACMAwAAAAA=&#10;" path="m,l5343735,e" filled="f" strokeweight=".1184mm">
                  <v:stroke miterlimit="83231f" joinstyle="miter"/>
                  <v:path arrowok="t" textboxrect="0,0,5343735,0"/>
                </v:shape>
                <v:rect id="Rectangle 26683" o:spid="_x0000_s1096" style="position:absolute;left:1943;top:245;width:156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V88YA&#10;AADeAAAADwAAAGRycy9kb3ducmV2LnhtbESPT2vCQBTE74V+h+UVvNVNFUKMriJtRY/+A/X2yL4m&#10;odm3Ibua6Kd3BcHjMDO/YSazzlTiQo0rLSv46kcgiDOrS84V7HeLzwSE88gaK8uk4EoOZtP3twmm&#10;2ra8ocvW5yJA2KWooPC+TqV0WUEGXd/WxMH7s41BH2STS91gG+CmkoMoiqXBksNCgTV9F5T9b89G&#10;wTKp58eVvbV59XtaHtaH0c9u5JXqfXTzMQhPnX+Fn+2VVjCI42Q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PV88YAAADeAAAADwAAAAAAAAAAAAAAAACYAgAAZHJz&#10;L2Rvd25yZXYueG1sUEsFBgAAAAAEAAQA9QAAAIsDAAAAAA==&#10;" filled="f" stroked="f">
                  <v:textbox inset="0,0,0,0">
                    <w:txbxContent>
                      <w:p w:rsidR="0061495F" w:rsidRDefault="00C34666">
                        <w:r>
                          <w:rPr>
                            <w:rFonts w:ascii="黑体" w:eastAsia="黑体" w:hAnsi="黑体" w:cs="黑体"/>
                            <w:sz w:val="19"/>
                          </w:rPr>
                          <w:t>气</w:t>
                        </w:r>
                      </w:p>
                    </w:txbxContent>
                  </v:textbox>
                </v:rect>
                <v:rect id="Rectangle 26684" o:spid="_x0000_s1097" style="position:absolute;left:3122;top:245;width:156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pNh8YA&#10;AADeAAAADwAAAGRycy9kb3ducmV2LnhtbESPT2vCQBTE74V+h+UVvNVNRUKMriJtRY/+A/X2yL4m&#10;odm3Ibua6Kd3BcHjMDO/YSazzlTiQo0rLSv46kcgiDOrS84V7HeLzwSE88gaK8uk4EoOZtP3twmm&#10;2ra8ocvW5yJA2KWooPC+TqV0WUEGXd/WxMH7s41BH2STS91gG+CmkoMoiqXBksNCgTV9F5T9b89G&#10;wTKp58eVvbV59XtaHtaH0c9u5JXqfXTzMQhPnX+Fn+2VVjCI42Q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pNh8YAAADeAAAADwAAAAAAAAAAAAAAAACYAgAAZHJz&#10;L2Rvd25yZXYueG1sUEsFBgAAAAAEAAQA9QAAAIsDAAAAAA==&#10;" filled="f" stroked="f">
                  <v:textbox inset="0,0,0,0">
                    <w:txbxContent>
                      <w:p w:rsidR="0061495F" w:rsidRDefault="00C34666">
                        <w:r>
                          <w:rPr>
                            <w:rFonts w:ascii="黑体" w:eastAsia="黑体" w:hAnsi="黑体" w:cs="黑体"/>
                            <w:sz w:val="19"/>
                          </w:rPr>
                          <w:t>候</w:t>
                        </w:r>
                      </w:p>
                    </w:txbxContent>
                  </v:textbox>
                </v:rect>
                <v:rect id="Rectangle 26685" o:spid="_x0000_s1098" style="position:absolute;left:4300;top:245;width:156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boHMYA&#10;AADeAAAADwAAAGRycy9kb3ducmV2LnhtbESPT2vCQBTE74V+h+UVvNVNBUOMriJtRY/+A/X2yL4m&#10;odm3Ibua6Kd3BcHjMDO/YSazzlTiQo0rLSv46kcgiDOrS84V7HeLzwSE88gaK8uk4EoOZtP3twmm&#10;2ra8ocvW5yJA2KWooPC+TqV0WUEGXd/WxMH7s41BH2STS91gG+CmkoMoiqXBksNCgTV9F5T9b89G&#10;wTKp58eVvbV59XtaHtaH0c9u5JXqfXTzMQhPnX+Fn+2VVjCI42Q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boHMYAAADeAAAADwAAAAAAAAAAAAAAAACYAgAAZHJz&#10;L2Rvd25yZXYueG1sUEsFBgAAAAAEAAQA9QAAAIsDAAAAAA==&#10;" filled="f" stroked="f">
                  <v:textbox inset="0,0,0,0">
                    <w:txbxContent>
                      <w:p w:rsidR="0061495F" w:rsidRDefault="00C34666">
                        <w:r>
                          <w:rPr>
                            <w:rFonts w:ascii="黑体" w:eastAsia="黑体" w:hAnsi="黑体" w:cs="黑体"/>
                            <w:sz w:val="19"/>
                          </w:rPr>
                          <w:t>类</w:t>
                        </w:r>
                      </w:p>
                    </w:txbxContent>
                  </v:textbox>
                </v:rect>
                <v:rect id="Rectangle 26686" o:spid="_x0000_s1099" style="position:absolute;left:5478;top:245;width:156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R2a8YA&#10;AADeAAAADwAAAGRycy9kb3ducmV2LnhtbESPT4vCMBTE7wt+h/AEb2uqh1KrUcQ/6NFVQb09mrdt&#10;2ealNNFWP/1mYcHjMDO/YWaLzlTiQY0rLSsYDSMQxJnVJecKzqftZwLCeWSNlWVS8CQHi3nvY4ap&#10;ti1/0ePocxEg7FJUUHhfp1K6rCCDbmhr4uB928agD7LJpW6wDXBTyXEUxdJgyWGhwJpWBWU/x7tR&#10;sEvq5XVvX21ebW67y+EyWZ8mXqlBv1tOQXjq/Dv8395rBeM4TmL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R2a8YAAADeAAAADwAAAAAAAAAAAAAAAACYAgAAZHJz&#10;L2Rvd25yZXYueG1sUEsFBgAAAAAEAAQA9QAAAIsDAAAAAA==&#10;" filled="f" stroked="f">
                  <v:textbox inset="0,0,0,0">
                    <w:txbxContent>
                      <w:p w:rsidR="0061495F" w:rsidRDefault="00C34666">
                        <w:r>
                          <w:rPr>
                            <w:rFonts w:ascii="黑体" w:eastAsia="黑体" w:hAnsi="黑体" w:cs="黑体"/>
                            <w:sz w:val="19"/>
                          </w:rPr>
                          <w:t>型</w:t>
                        </w:r>
                      </w:p>
                    </w:txbxContent>
                  </v:textbox>
                </v:rect>
                <v:rect id="Rectangle 26687" o:spid="_x0000_s1100" style="position:absolute;left:13702;top:471;width:2089;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T8McA&#10;AADeAAAADwAAAGRycy9kb3ducmV2LnhtbESPQWvCQBSE74L/YXlCb7rRQ4xpVhFb0WOrBdvbI/tM&#10;gtm3Ibsmqb++Wyj0OMzMN0y2GUwtOmpdZVnBfBaBIM6trrhQ8HHeTxMQziNrrC2Tgm9ysFmPRxmm&#10;2vb8Tt3JFyJA2KWooPS+SaV0eUkG3cw2xMG72tagD7ItpG6xD3BTy0UUxdJgxWGhxIZ2JeW3090o&#10;OCTN9vNoH31Rv34dLm+X1ct55ZV6mgzbZxCeBv8f/msftYJFHCdL+L0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40/D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1"/>
                            <w:sz w:val="19"/>
                          </w:rPr>
                          <w:t>AU</w:t>
                        </w:r>
                      </w:p>
                    </w:txbxContent>
                  </v:textbox>
                </v:rect>
                <v:rect id="Rectangle 26688" o:spid="_x0000_s1101" style="position:absolute;left:15302;top:884;width:427;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HgsMA&#10;AADeAAAADwAAAGRycy9kb3ducmV2LnhtbERPTYvCMBC9C/sfwix403Q9lNo1iuyu6FGtoHsbmrEt&#10;NpPSRFv99eYgeHy879miN7W4Uesqywq+xhEI4tzqigsFh2w1SkA4j6yxtkwK7uRgMf8YzDDVtuMd&#10;3fa+ECGEXYoKSu+bVEqXl2TQjW1DHLizbQ36ANtC6ha7EG5qOYmiWBqsODSU2NBPSfllfzUK1kmz&#10;PG3soyvqv//1cXuc/mZTr9Tws19+g/DU+7f45d5oBZM4TsLecCd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dHgsMAAADeAAAADwAAAAAAAAAAAAAAAACYAgAAZHJzL2Rv&#10;d25yZXYueG1sUEsFBgAAAAAEAAQA9QAAAIgDAAAAAA==&#10;" filled="f" stroked="f">
                  <v:textbox inset="0,0,0,0">
                    <w:txbxContent>
                      <w:p w:rsidR="0061495F" w:rsidRDefault="00C34666">
                        <w:r>
                          <w:rPr>
                            <w:rFonts w:ascii="微软雅黑" w:eastAsia="微软雅黑" w:hAnsi="微软雅黑" w:cs="微软雅黑"/>
                            <w:i/>
                            <w:w w:val="101"/>
                            <w:sz w:val="13"/>
                          </w:rPr>
                          <w:t>r</w:t>
                        </w:r>
                      </w:p>
                    </w:txbxContent>
                  </v:textbox>
                </v:rect>
                <v:rect id="Rectangle 26689" o:spid="_x0000_s1102" style="position:absolute;left:15695;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iGcYA&#10;AADeAAAADwAAAGRycy9kb3ducmV2LnhtbESPQWvCQBSE7wX/w/IEb3Wjh5BEVxG16LFVQb09ss8k&#10;mH0bslsT++u7hYLHYWa+YebL3tTiQa2rLCuYjCMQxLnVFRcKTseP9wSE88gaa8uk4EkOlovB2xwz&#10;bTv+osfBFyJA2GWooPS+yaR0eUkG3dg2xMG72dagD7ItpG6xC3BTy2kUxdJgxWGhxIbWJeX3w7dR&#10;sEua1WVvf7qi3l53589zujmmXqnRsF/NQHjq/Sv8395rBdM4Tl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viGc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6690" o:spid="_x0000_s1103" style="position:absolute;left:16088;top:471;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dWcQA&#10;AADeAAAADwAAAGRycy9kb3ducmV2LnhtbESPy4rCMBSG9wO+QziCuzHVRbHVKKIOuhwvoO4OzbEt&#10;Nielydg6T28Wgsuf/8Y3W3SmEg9qXGlZwWgYgSDOrC45V3A6/nxPQDiPrLGyTAqe5GAx733NMNW2&#10;5T09Dj4XYYRdigoK7+tUSpcVZNANbU0cvJttDPogm1zqBtswbio5jqJYGiw5PBRY06qg7H74Mwq2&#10;k3p52dn/Nq821+3595ysj4lXatDvllMQnjr/Cb/bO61gHM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I3VnEAAAA3gAAAA8AAAAAAAAAAAAAAAAAmAIAAGRycy9k&#10;b3ducmV2LnhtbFBLBQYAAAAABAAEAPUAAACJAwAAAAA=&#10;" filled="f" stroked="f">
                  <v:textbox inset="0,0,0,0">
                    <w:txbxContent>
                      <w:p w:rsidR="0061495F" w:rsidRDefault="00C34666">
                        <w:r>
                          <w:rPr>
                            <w:rFonts w:ascii="微软雅黑" w:eastAsia="微软雅黑" w:hAnsi="微软雅黑" w:cs="微软雅黑"/>
                            <w:i/>
                            <w:w w:val="93"/>
                            <w:sz w:val="19"/>
                          </w:rPr>
                          <w:t>R</w:t>
                        </w:r>
                      </w:p>
                    </w:txbxContent>
                  </v:textbox>
                </v:rect>
                <v:rect id="Rectangle 26691" o:spid="_x0000_s1104" style="position:absolute;left:16808;top:463;width:435;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4wsYA&#10;AADeAAAADwAAAGRycy9kb3ducmV2LnhtbESPT4vCMBTE7wt+h/AEb2uqh2KrUURd9Lj+AfX2aJ5t&#10;sXkpTdbW/fRmYcHjMDO/YWaLzlTiQY0rLSsYDSMQxJnVJecKTsevzwkI55E1VpZJwZMcLOa9jxmm&#10;2ra8p8fB5yJA2KWooPC+TqV0WUEG3dDWxMG72cagD7LJpW6wDXBTyXEUxdJgyWGhwJpWBWX3w49R&#10;sJ3Uy8vO/rZ5tbluz9/nZH1MvFKDfrecgvDU+Xf4v73TCsZxnIzg7064An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R4wsYAAADeAAAADwAAAAAAAAAAAAAAAACYAgAAZHJz&#10;L2Rvd25yZXYueG1sUEsFBgAAAAAEAAQA9QAAAIsDAAAAAA==&#10;" filled="f" stroked="f">
                  <v:textbox inset="0,0,0,0">
                    <w:txbxContent>
                      <w:p w:rsidR="0061495F" w:rsidRDefault="00C34666">
                        <w:r>
                          <w:rPr>
                            <w:rFonts w:ascii="微软雅黑" w:eastAsia="微软雅黑" w:hAnsi="微软雅黑" w:cs="微软雅黑"/>
                            <w:w w:val="115"/>
                            <w:sz w:val="19"/>
                          </w:rPr>
                          <w:t>;</w:t>
                        </w:r>
                      </w:p>
                    </w:txbxContent>
                  </v:textbox>
                </v:rect>
                <v:rect id="Rectangle 26692" o:spid="_x0000_s1105" style="position:absolute;left:17361;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mtcYA&#10;AADeAAAADwAAAGRycy9kb3ducmV2LnhtbESPQWvCQBSE7wX/w/IEb3VjDsFEVxG16LFVQb09ss8k&#10;mH0bslsT++u7hYLHYWa+YebL3tTiQa2rLCuYjCMQxLnVFRcKTseP9ykI55E11pZJwZMcLBeDtzlm&#10;2nb8RY+DL0SAsMtQQel9k0np8pIMurFtiIN3s61BH2RbSN1iF+CmlnEUJdJgxWGhxIbWJeX3w7dR&#10;sJs2q8ve/nRFvb3uzp/ndHNMvVKjYb+agfDU+1f4v73XCuIkSW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bmtc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9"/>
                            <w:sz w:val="19"/>
                          </w:rPr>
                          <w:t>P</w:t>
                        </w:r>
                      </w:p>
                    </w:txbxContent>
                  </v:textbox>
                </v:rect>
                <v:rect id="Rectangle 26693" o:spid="_x0000_s1106" style="position:absolute;left:18081;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LsYA&#10;AADeAAAADwAAAGRycy9kb3ducmV2LnhtbESPT2vCQBTE74V+h+UVvNVNFYKJriJtRY/+A/X2yL4m&#10;odm3Ibua6Kd3BcHjMDO/YSazzlTiQo0rLSv46kcgiDOrS84V7HeLzxEI55E1VpZJwZUczKbvbxNM&#10;tW15Q5etz0WAsEtRQeF9nUrpsoIMur6tiYP3ZxuDPsgml7rBNsBNJQdRFEuDJYeFAmv6Lij7356N&#10;guWonh9X9tbm1e9peVgfkp9d4pXqfXTzMQhPnX+Fn+2VVjCI42Q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DLs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6694" o:spid="_x0000_s1107" style="position:absolute;left:27690;top:471;width:2089;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WsYA&#10;AADeAAAADwAAAGRycy9kb3ducmV2LnhtbESPT2vCQBTE74V+h+UVvNVNRYKJriJtRY/+A/X2yL4m&#10;odm3Ibua6Kd3BcHjMDO/YSazzlTiQo0rLSv46kcgiDOrS84V7HeLzxEI55E1VpZJwZUczKbvbxNM&#10;tW15Q5etz0WAsEtRQeF9nUrpsoIMur6tiYP3ZxuDPsgml7rBNsBNJQdRFEuDJYeFAmv6Lij7356N&#10;guWonh9X9tbm1e9peVgfkp9d4pXqfXTzMQhPnX+Fn+2VVjCI42Q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PbWs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1"/>
                            <w:sz w:val="19"/>
                          </w:rPr>
                          <w:t>AU</w:t>
                        </w:r>
                      </w:p>
                    </w:txbxContent>
                  </v:textbox>
                </v:rect>
                <v:rect id="Rectangle 26695" o:spid="_x0000_s1108" style="position:absolute;left:29290;top:884;width:427;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9+wcYA&#10;AADeAAAADwAAAGRycy9kb3ducmV2LnhtbESPT2vCQBTE74V+h+UVvNVNBYOJriJtRY/+A/X2yL4m&#10;odm3Ibua6Kd3BcHjMDO/YSazzlTiQo0rLSv46kcgiDOrS84V7HeLzxEI55E1VpZJwZUczKbvbxNM&#10;tW15Q5etz0WAsEtRQeF9nUrpsoIMur6tiYP3ZxuDPsgml7rBNsBNJQdRFEuDJYeFAmv6Lij7356N&#10;guWonh9X9tbm1e9peVgfkp9d4pXqfXTzMQhPnX+Fn+2VVjCI42Q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9+wc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101"/>
                            <w:sz w:val="13"/>
                          </w:rPr>
                          <w:t>r</w:t>
                        </w:r>
                      </w:p>
                    </w:txbxContent>
                  </v:textbox>
                </v:rect>
                <v:rect id="Rectangle 26696" o:spid="_x0000_s1109" style="position:absolute;left:29683;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3gtsYA&#10;AADeAAAADwAAAGRycy9kb3ducmV2LnhtbESPT4vCMBTE78J+h/AW9qapHoqtRhH/oMdVF1xvj+bZ&#10;FpuX0kTb3U9vBMHjMDO/YabzzlTiTo0rLSsYDiIQxJnVJecKfo6b/hiE88gaK8uk4I8czGcfvSmm&#10;2ra8p/vB5yJA2KWooPC+TqV0WUEG3cDWxMG72MagD7LJpW6wDXBTyVEUxdJgyWGhwJqWBWXXw80o&#10;2I7rxe/O/rd5tT5vT9+nZHVMvFJfn91iAsJT59/hV3unFYziO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3gts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6697" o:spid="_x0000_s1110" style="position:absolute;left:30075;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FLccA&#10;AADeAAAADwAAAGRycy9kb3ducmV2LnhtbESPQWvCQBSE70L/w/IK3nRTD9GkriLVokc1BdvbI/ua&#10;hGbfhuzWRH+9Kwgeh5n5hpkve1OLM7WusqzgbRyBIM6trrhQ8JV9jmYgnEfWWFsmBRdysFy8DOaY&#10;atvxgc5HX4gAYZeigtL7JpXS5SUZdGPbEAfv17YGfZBtIXWLXYCbWk6iKJYGKw4LJTb0UVL+d/w3&#10;CrazZvW9s9euqDc/29P+lKyzxCs1fO1X7yA89f4ZfrR3WsEkjpMp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hRS3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6698" o:spid="_x0000_s1111" style="position:absolute;left:30795;top:463;width:4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RX8MA&#10;AADeAAAADwAAAGRycy9kb3ducmV2LnhtbERPy4rCMBTdD/gP4QruxlQXxVajiDrocnyAurs017bY&#10;3JQmY+t8vVkILg/nPVt0phIPalxpWcFoGIEgzqwuOVdwOv58T0A4j6yxskwKnuRgMe99zTDVtuU9&#10;PQ4+FyGEXYoKCu/rVEqXFWTQDW1NHLibbQz6AJtc6gbbEG4qOY6iWBosOTQUWNOqoOx++DMKtpN6&#10;ednZ/zavNtft+fecrI+JV2rQ75ZTEJ46/xG/3TutYBzHS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7RX8MAAADeAAAADwAAAAAAAAAAAAAAAACYAgAAZHJzL2Rv&#10;d25yZXYueG1sUEsFBgAAAAAEAAQA9QAAAIgDAAAAAA==&#10;" filled="f" stroked="f">
                  <v:textbox inset="0,0,0,0">
                    <w:txbxContent>
                      <w:p w:rsidR="0061495F" w:rsidRDefault="00C34666">
                        <w:r>
                          <w:rPr>
                            <w:rFonts w:ascii="微软雅黑" w:eastAsia="微软雅黑" w:hAnsi="微软雅黑" w:cs="微软雅黑"/>
                            <w:w w:val="115"/>
                            <w:sz w:val="19"/>
                          </w:rPr>
                          <w:t>;</w:t>
                        </w:r>
                      </w:p>
                    </w:txbxContent>
                  </v:textbox>
                </v:rect>
                <v:rect id="Rectangle 26699" o:spid="_x0000_s1112" style="position:absolute;left:31349;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0xMYA&#10;AADeAAAADwAAAGRycy9kb3ducmV2LnhtbESPT4vCMBTE78J+h/AW9qapHoqtRhH/oMdVF1xvj+bZ&#10;FpuX0kTb3U9vBMHjMDO/YabzzlTiTo0rLSsYDiIQxJnVJecKfo6b/hiE88gaK8uk4I8czGcfvSmm&#10;2ra8p/vB5yJA2KWooPC+TqV0WUEG3cDWxMG72MagD7LJpW6wDXBTyVEUxdJgyWGhwJqWBWXXw80o&#10;2I7rxe/O/rd5tT5vT9+nZHVMvFJfn91iAsJT59/hV3unFYziO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0xM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9"/>
                            <w:sz w:val="19"/>
                          </w:rPr>
                          <w:t>P</w:t>
                        </w:r>
                      </w:p>
                    </w:txbxContent>
                  </v:textbox>
                </v:rect>
                <v:rect id="Rectangle 26700" o:spid="_x0000_s1113" style="position:absolute;left:31938;top:360;width:39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HQ8QA&#10;AADeAAAADwAAAGRycy9kb3ducmV2LnhtbESPy4rCMBSG94LvEI4wO0114Wg1inhBl95A3R2aY1ts&#10;TkoTbWee3iwElz//jW86b0whXlS53LKCfi8CQZxYnXOq4HzadEcgnEfWWFgmBX/kYD5rt6YYa1vz&#10;gV5Hn4owwi5GBZn3ZSylSzIy6Hq2JA7e3VYGfZBVKnWFdRg3hRxE0VAazDk8ZFjSMqPkcXwaBdtR&#10;ubju7H+dFuvb9rK/jFensVfqp9MsJiA8Nf4b/rR3WsFg+BsFgIATUEDO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jR0PEAAAA3gAAAA8AAAAAAAAAAAAAAAAAmAIAAGRycy9k&#10;b3ducmV2LnhtbFBLBQYAAAAABAAEAPUAAACJAwAAAAA=&#10;" filled="f" stroked="f">
                  <v:textbox inset="0,0,0,0">
                    <w:txbxContent>
                      <w:p w:rsidR="0061495F" w:rsidRDefault="00C34666">
                        <w:r>
                          <w:rPr>
                            <w:rFonts w:ascii="微软雅黑" w:eastAsia="微软雅黑" w:hAnsi="微软雅黑" w:cs="微软雅黑"/>
                            <w:w w:val="103"/>
                            <w:sz w:val="19"/>
                          </w:rPr>
                          <w:t>,</w:t>
                        </w:r>
                      </w:p>
                    </w:txbxContent>
                  </v:textbox>
                </v:rect>
                <v:rect id="Rectangle 26701" o:spid="_x0000_s1114" style="position:absolute;left:32459;top:471;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2McA&#10;AADeAAAADwAAAGRycy9kb3ducmV2LnhtbESPQWvCQBSE7wX/w/IKvTUbPViNriK2RY/VCGlvj+wz&#10;Cd19G7Jbk/bXdwXB4zAz3zDL9WCNuFDnG8cKxkkKgrh0uuFKwSl/f56B8AFZo3FMCn7Jw3o1elhi&#10;pl3PB7ocQyUihH2GCuoQ2kxKX9Zk0SeuJY7e2XUWQ5RdJXWHfYRbIydpOpUWG44LNba0ran8Pv5Y&#10;BbtZu/ncu7++Mm9fu+KjmL/m86DU0+OwWYAINIR7+NbeawWT6Us6hu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v4tjHAAAA3gAAAA8AAAAAAAAAAAAAAAAAmAIAAGRy&#10;cy9kb3ducmV2LnhtbFBLBQYAAAAABAAEAPUAAACMAw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6702" o:spid="_x0000_s1115" style="position:absolute;left:33985;top:463;width:521;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18r8YA&#10;AADeAAAADwAAAGRycy9kb3ducmV2LnhtbESPT4vCMBTE74LfITxhb5rag6vVKOIf9OiqoN4ezbMt&#10;Ni+liba7n94sLOxxmJnfMLNFa0rxotoVlhUMBxEI4tTqgjMF59O2PwbhPLLG0jIp+CYHi3m3M8NE&#10;24a/6HX0mQgQdgkqyL2vEildmpNBN7AVcfDutjbog6wzqWtsAtyUMo6ikTRYcFjIsaJVTunj+DQK&#10;duNqed3bnyYrN7fd5XCZrE8Tr9RHr11OQXhq/X/4r73XCuLRZxTD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18r8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6703" o:spid="_x0000_s1116" style="position:absolute;left:40739;top:471;width:2090;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NMcA&#10;AADeAAAADwAAAGRycy9kb3ducmV2LnhtbESPS4vCQBCE74L/YWjBm07WBR/RUURX9Ohjwd1bk2mT&#10;sJmekBlN9Nc7grDHoqq+omaLxhTiRpXLLSv46EcgiBOrc04VfJ82vTEI55E1FpZJwZ0cLObt1gxj&#10;bWs+0O3oUxEg7GJUkHlfxlK6JCODrm9L4uBdbGXQB1mlUldYB7gp5CCKhtJgzmEhw5JWGSV/x6tR&#10;sB2Xy5+dfdRp8fW7Pe/Pk/Vp4pXqdprlFISnxv+H3+2dVjAYjqJ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x2TT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1"/>
                            <w:sz w:val="19"/>
                          </w:rPr>
                          <w:t>AU</w:t>
                        </w:r>
                      </w:p>
                    </w:txbxContent>
                  </v:textbox>
                </v:rect>
                <v:rect id="Rectangle 26704" o:spid="_x0000_s1117" style="position:absolute;left:42340;top:884;width:426;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hBQMcA&#10;AADeAAAADwAAAGRycy9kb3ducmV2LnhtbESPS4vCQBCE74L/YWjBm05WFh/RUURX9Ohjwd1bk2mT&#10;sJmekBlN9Nc7grDHoqq+omaLxhTiRpXLLSv46EcgiBOrc04VfJ82vTEI55E1FpZJwZ0cLObt1gxj&#10;bWs+0O3oUxEg7GJUkHlfxlK6JCODrm9L4uBdbGXQB1mlUldYB7gp5CCKhtJgzmEhw5JWGSV/x6tR&#10;sB2Xy5+dfdRp8fW7Pe/Pk/Vp4pXqdprlFISnxv+H3+2dVjAYjqJ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YQUD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101"/>
                            <w:sz w:val="13"/>
                          </w:rPr>
                          <w:t>r</w:t>
                        </w:r>
                      </w:p>
                    </w:txbxContent>
                  </v:textbox>
                </v:rect>
                <v:rect id="Rectangle 26705" o:spid="_x0000_s1118" style="position:absolute;left:42733;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k28cA&#10;AADeAAAADwAAAGRycy9kb3ducmV2LnhtbESPS4vCQBCE74L/YWjBm05WWB/RUURX9Ohjwd1bk2mT&#10;sJmekBlN9Nc7grDHoqq+omaLxhTiRpXLLSv46EcgiBOrc04VfJ82vTEI55E1FpZJwZ0cLObt1gxj&#10;bWs+0O3oUxEg7GJUkHlfxlK6JCODrm9L4uBdbGXQB1mlUldYB7gp5CCKhtJgzmEhw5JWGSV/x6tR&#10;sB2Xy5+dfdRp8fW7Pe/Pk/Vp4pXqdprlFISnxv+H3+2dVjAYjqJ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U5Nv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6706" o:spid="_x0000_s1119" style="position:absolute;left:43125;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Z6rMcA&#10;AADeAAAADwAAAGRycy9kb3ducmV2LnhtbESPQWvCQBSE74L/YXlCb7oxh1Sjawi2Eo+tFqy3R/Y1&#10;Cc2+DdnVpP313UKhx2FmvmG22WhacafeNZYVLBcRCOLS6oYrBW/nw3wFwnlkja1lUvBFDrLddLLF&#10;VNuBX+l+8pUIEHYpKqi971IpXVmTQbewHXHwPmxv0AfZV1L3OAS4aWUcRYk02HBYqLGjfU3l5+lm&#10;FBSrLn8/2u+hap+vxeXlsn46r71SD7Mx34DwNPr/8F/7qBXEyWOUwO+dcAX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eqz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6707" o:spid="_x0000_s1120" style="position:absolute;left:43845;top:463;width:4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fN8cA&#10;AADeAAAADwAAAGRycy9kb3ducmV2LnhtbESPQWvCQBSE74X+h+UVvNWNHhKNriJtJTm2Kqi3R/aZ&#10;BLNvQ3Zr0v76bkHwOMzMN8xyPZhG3KhztWUFk3EEgriwuuZSwWG/fZ2BcB5ZY2OZFPyQg/Xq+WmJ&#10;qbY9f9Ft50sRIOxSVFB536ZSuqIig25sW+LgXWxn0AfZlVJ32Ae4aeQ0imJpsOawUGFLbxUV1923&#10;UZDN2s0pt7992Xycs+Pncf6+n3ulRi/DZgHC0+Af4Xs71wqmcRIl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3zfHAAAA3gAAAA8AAAAAAAAAAAAAAAAAmAIAAGRy&#10;cy9kb3ducmV2LnhtbFBLBQYAAAAABAAEAPUAAACMAwAAAAA=&#10;" filled="f" stroked="f">
                  <v:textbox inset="0,0,0,0">
                    <w:txbxContent>
                      <w:p w:rsidR="0061495F" w:rsidRDefault="00C34666">
                        <w:r>
                          <w:rPr>
                            <w:rFonts w:ascii="微软雅黑" w:eastAsia="微软雅黑" w:hAnsi="微软雅黑" w:cs="微软雅黑"/>
                            <w:w w:val="115"/>
                            <w:sz w:val="19"/>
                          </w:rPr>
                          <w:t>;</w:t>
                        </w:r>
                      </w:p>
                    </w:txbxContent>
                  </v:textbox>
                </v:rect>
                <v:rect id="Rectangle 26708" o:spid="_x0000_s1121" style="position:absolute;left:44399;top:471;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VLRcIA&#10;AADeAAAADwAAAGRycy9kb3ducmV2LnhtbERPy4rCMBTdC/5DuMLsNNWFo9Uo4gNd+gJ1d2mubbG5&#10;KU20nfl6sxBcHs57Om9MIV5Uudyygn4vAkGcWJ1zquB82nRHIJxH1lhYJgV/5GA+a7emGGtb84Fe&#10;R5+KEMIuRgWZ92UspUsyMuh6tiQO3N1WBn2AVSp1hXUIN4UcRNFQGsw5NGRY0jKj5HF8GgXbUbm4&#10;7ux/nRbr2/ayv4xXp7FX6qfTLCYgPDX+K/64d1rBYPgbhb3hTrgCcv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UtFwgAAAN4AAAAPAAAAAAAAAAAAAAAAAJgCAABkcnMvZG93&#10;bnJldi54bWxQSwUGAAAAAAQABAD1AAAAhwMAAAAA&#10;" filled="f" stroked="f">
                  <v:textbox inset="0,0,0,0">
                    <w:txbxContent>
                      <w:p w:rsidR="0061495F" w:rsidRDefault="00C34666">
                        <w:r>
                          <w:rPr>
                            <w:rFonts w:ascii="微软雅黑" w:eastAsia="微软雅黑" w:hAnsi="微软雅黑" w:cs="微软雅黑"/>
                            <w:i/>
                            <w:w w:val="99"/>
                            <w:sz w:val="19"/>
                          </w:rPr>
                          <w:t>P</w:t>
                        </w:r>
                      </w:p>
                    </w:txbxContent>
                  </v:textbox>
                </v:rect>
                <v:rect id="Rectangle 26709" o:spid="_x0000_s1122" style="position:absolute;left:44988;top:360;width:39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u3sYA&#10;AADeAAAADwAAAGRycy9kb3ducmV2LnhtbESPQYvCMBSE74L/ITxhb5rqQW01irgrenRVUG+P5tkW&#10;m5fSRNv115uFhT0OM/MNM1+2phRPql1hWcFwEIEgTq0uOFNwOm76UxDOI2ssLZOCH3KwXHQ7c0y0&#10;bfibngefiQBhl6CC3PsqkdKlORl0A1sRB+9ma4M+yDqTusYmwE0pR1E0lgYLDgs5VrTOKb0fHkbB&#10;dlqtLjv7arLy67o978/x5zH2Sn302tUMhKfW/4f/2jutYDSeRDH83glXQC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nu3s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6710" o:spid="_x0000_s1123" style="position:absolute;left:45508;top:471;width:1955;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RnscA&#10;AADeAAAADwAAAGRycy9kb3ducmV2LnhtbESPzWrCQBSF9wXfYbiF7uokLqymmYioJVlWLai7S+Y2&#10;Cc3cCZlpkvbpOwuhy8P540s3k2nFQL1rLCuI5xEI4tLqhisFH+e35xUI55E1tpZJwQ852GSzhxQT&#10;bUc+0nDylQgj7BJUUHvfJVK6siaDbm474uB92t6gD7KvpO5xDOOmlYsoWkqDDYeHGjva1VR+nb6N&#10;gnzVba+F/R2r9nDLL++X9f689ko9PU7bVxCeJv8fvrcLrWCxfIkDQMAJKC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60Z7HAAAA3gAAAA8AAAAAAAAAAAAAAAAAmAIAAGRy&#10;cy9kb3ducmV2LnhtbFBLBQYAAAAABAAEAPUAAACMAw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6711" o:spid="_x0000_s1124" style="position:absolute;left:47034;top:360;width:39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0BccA&#10;AADeAAAADwAAAGRycy9kb3ducmV2LnhtbESPQWvCQBSE74L/YXlCb7qJB2tSVxHbosc2Cra3R/Y1&#10;Ce6+DdmtSfvruwXB4zAz3zCrzWCNuFLnG8cK0lkCgrh0uuFKwen4Ol2C8AFZo3FMCn7Iw2Y9Hq0w&#10;167nd7oWoRIRwj5HBXUIbS6lL2uy6GeuJY7el+sshii7SuoO+wi3Rs6TZCEtNhwXamxpV1N5Kb6t&#10;gv2y3X4c3G9fmZfP/fntnD0fs6DUw2TYPoEINIR7+NY+aAXzxWOawv+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2dAXHAAAA3gAAAA8AAAAAAAAAAAAAAAAAmAIAAGRy&#10;cy9kb3ducmV2LnhtbFBLBQYAAAAABAAEAPUAAACMAwAAAAA=&#10;" filled="f" stroked="f">
                  <v:textbox inset="0,0,0,0">
                    <w:txbxContent>
                      <w:p w:rsidR="0061495F" w:rsidRDefault="00C34666">
                        <w:r>
                          <w:rPr>
                            <w:rFonts w:ascii="微软雅黑" w:eastAsia="微软雅黑" w:hAnsi="微软雅黑" w:cs="微软雅黑"/>
                            <w:w w:val="103"/>
                            <w:sz w:val="19"/>
                          </w:rPr>
                          <w:t>,</w:t>
                        </w:r>
                      </w:p>
                    </w:txbxContent>
                  </v:textbox>
                </v:rect>
                <v:rect id="Rectangle 26712" o:spid="_x0000_s1125" style="position:absolute;left:47525;top:471;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Tqcs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H/R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k6nL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6713" o:spid="_x0000_s1126" style="position:absolute;left:48369;top:884;width:3171;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hP6cgA&#10;AADeAAAADwAAAGRycy9kb3ducmV2LnhtbESPQWvCQBSE70L/w/IKvenGCFajq4TWEo+tCurtkX0m&#10;wezbkN0maX99t1DocZiZb5j1djC16Kh1lWUF00kEgji3uuJCwen4Nl6AcB5ZY22ZFHyRg+3mYbTG&#10;RNueP6g7+EIECLsEFZTeN4mULi/JoJvYhjh4N9sa9EG2hdQt9gFuahlH0VwarDgslNjQS0n5/fBp&#10;FGSLJr3s7Xdf1Ltrdn4/L1+PS6/U0+OQrkB4Gvx/+K+91wri+fN0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6E/p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83"/>
                            <w:sz w:val="13"/>
                          </w:rPr>
                          <w:t>former</w:t>
                        </w:r>
                      </w:p>
                    </w:txbxContent>
                  </v:textbox>
                </v:rect>
                <v:rect id="Rectangle 26714" o:spid="_x0000_s1127" style="position:absolute;left:50826;top:463;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HXncgA&#10;AADeAAAADwAAAGRycy9kb3ducmV2LnhtbESPQWvCQBSE70L/w/IKvenGIFajq4TWEo+tCurtkX0m&#10;wezbkN0maX99t1DocZiZb5j1djC16Kh1lWUF00kEgji3uuJCwen4Nl6AcB5ZY22ZFHyRg+3mYbTG&#10;RNueP6g7+EIECLsEFZTeN4mULi/JoJvYhjh4N9sa9EG2hdQt9gFuahlH0VwarDgslNjQS0n5/fBp&#10;FGSLJr3s7Xdf1Ltrdn4/L1+PS6/U0+OQrkB4Gvx/+K+91wri+fN0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AdedyAAAAN4AAAAPAAAAAAAAAAAAAAAAAJgCAABk&#10;cnMvZG93bnJldi54bWxQSwUGAAAAAAQABAD1AAAAjQMAAAAA&#10;" filled="f" stroked="f">
                  <v:textbox inset="0,0,0,0">
                    <w:txbxContent>
                      <w:p w:rsidR="0061495F" w:rsidRDefault="00C34666">
                        <w:r>
                          <w:rPr>
                            <w:rFonts w:ascii="微软雅黑" w:eastAsia="微软雅黑" w:hAnsi="微软雅黑" w:cs="微软雅黑"/>
                            <w:w w:val="99"/>
                            <w:sz w:val="19"/>
                          </w:rPr>
                          <w:t>)</w:t>
                        </w:r>
                      </w:p>
                    </w:txbxContent>
                  </v:textbox>
                </v:rect>
                <v:shape id="Shape 26715" o:spid="_x0000_s1128" style="position:absolute;top:1810;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62RMcA&#10;AADeAAAADwAAAGRycy9kb3ducmV2LnhtbESPQWvCQBSE74L/YXlCb7pRMErqKiLainiptvb6yD6T&#10;aPZtyG5j/PeuIPQ4zMw3zGzRmlI0VLvCsoLhIAJBnFpdcKbg+7jpT0E4j6yxtEwK7uRgMe92Zpho&#10;e+Mvag4+EwHCLkEFufdVIqVLczLoBrYiDt7Z1gZ9kHUmdY23ADelHEVRLA0WHBZyrGiVU3o9/BkF&#10;a3naXT9PF7ce/7S/H/f9rmjOsVJvvXb5DsJT6//Dr/ZWKxjFk+EYnn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OtkTHAAAA3gAAAA8AAAAAAAAAAAAAAAAAmAIAAGRy&#10;cy9kb3ducmV2LnhtbFBLBQYAAAAABAAEAPUAAACMAwAAAAA=&#10;" path="m,l5343735,e" filled="f" strokeweight=".1184mm">
                  <v:stroke miterlimit="83231f" joinstyle="miter"/>
                  <v:path arrowok="t" textboxrect="0,0,5343735,0"/>
                </v:shape>
                <v:rect id="Rectangle 26716" o:spid="_x0000_s1129" style="position:absolute;left:640;top:8232;width:97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ccYA&#10;AADeAAAADwAAAGRycy9kb3ducmV2LnhtbESPQYvCMBSE74L/ITzBm6Z66Go1iri76NFVQb09mmdb&#10;bF5Kk7V1f71ZEDwOM/MNM1+2phR3ql1hWcFoGIEgTq0uOFNwPHwPJiCcR9ZYWiYFD3KwXHQ7c0y0&#10;bfiH7nufiQBhl6CC3PsqkdKlORl0Q1sRB+9qa4M+yDqTusYmwE0px1EUS4MFh4UcK1rnlN72v0bB&#10;ZlKtzlv712Tl12Vz2p2mn4epV6rfa1czEJ5a/w6/2lutYBx/jGL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sccYAAADeAAAADwAAAAAAAAAAAAAAAACYAgAAZHJz&#10;L2Rvd25yZXYueG1sUEsFBgAAAAAEAAQA9QAAAIsDAAAAAA==&#10;" filled="f" stroked="f">
                  <v:textbox inset="0,0,0,0">
                    <w:txbxContent>
                      <w:p w:rsidR="0061495F" w:rsidRDefault="00C34666">
                        <w:r>
                          <w:rPr>
                            <w:rFonts w:ascii="微软雅黑" w:eastAsia="微软雅黑" w:hAnsi="微软雅黑" w:cs="微软雅黑"/>
                            <w:w w:val="87"/>
                            <w:sz w:val="19"/>
                          </w:rPr>
                          <w:t>WA(02143000)</w:t>
                        </w:r>
                      </w:p>
                    </w:txbxContent>
                  </v:textbox>
                </v:rect>
                <v:shape id="Picture 26717" o:spid="_x0000_s1130" type="#_x0000_t75" style="position:absolute;left:9241;top:3598;width:13664;height:10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oigPJAAAA3gAAAA8AAABkcnMvZG93bnJldi54bWxEj81qwzAQhO+FvoPYQm+NbOP8OZFDYyjk&#10;0EPi9JLbYm1sp9bKWGri9umrQqDHYWa+Ydab0XTiSoNrLSuIJxEI4srqlmsFH8e3lwUI55E1dpZJ&#10;wTc52OSPD2vMtL3xga6lr0WAsMtQQeN9n0npqoYMuontiYN3toNBH+RQSz3gLcBNJ5MomkmDLYeF&#10;BnsqGqo+yy+j4DA9XWyS7l213ab792V3vJyKH6Wen8bXFQhPo/8P39s7rSCZzeM5/N0JV0Dm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KiKA8kAAADeAAAADwAAAAAAAAAA&#10;AAAAAACfAgAAZHJzL2Rvd25yZXYueG1sUEsFBgAAAAAEAAQA9wAAAJUDAAAAAA==&#10;">
                  <v:imagedata r:id="rId147" o:title=""/>
                </v:shape>
                <v:shape id="Picture 26718" o:spid="_x0000_s1131" type="#_x0000_t75" style="position:absolute;left:24186;top:3598;width:13665;height:10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aWQ/DAAAA3gAAAA8AAABkcnMvZG93bnJldi54bWxET01rwjAYvg/2H8Ir7DZTe6jSGaWIAw9D&#10;/Bg7vzSvTVnzpiSZ7fz15iB4fHi+l+vRduJKPrSOFcymGQji2umWGwXf58/3BYgQkTV2jknBPwVY&#10;r15fllhqN/CRrqfYiBTCoUQFJsa+lDLUhiyGqeuJE3dx3mJM0DdSexxSuO1knmWFtNhyajDY08ZQ&#10;/Xv6swr0zy5ffF38bd8N1bZotpVnc1DqbTJWHyAijfEpfrh3WkFezGdpb7qTroB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pZD8MAAADeAAAADwAAAAAAAAAAAAAAAACf&#10;AgAAZHJzL2Rvd25yZXYueG1sUEsFBgAAAAAEAAQA9wAAAI8DAAAAAA==&#10;">
                  <v:imagedata r:id="rId148" o:title=""/>
                </v:shape>
                <v:shape id="Picture 26719" o:spid="_x0000_s1132" type="#_x0000_t75" style="position:absolute;left:39132;top:3598;width:13664;height:10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zhebHAAAA3gAAAA8AAABkcnMvZG93bnJldi54bWxEj0FrwkAUhO9C/8PyCt50o4htUlepomAO&#10;HkyLXh/Z1yQ0+zZk1yT213eFQo/DzHzDrDaDqUVHrassK5hNIxDEudUVFwo+Pw6TVxDOI2usLZOC&#10;OznYrJ9GK0y07flMXeYLESDsElRQet8kUrq8JINuahvi4H3Z1qAPsi2kbrEPcFPLeRQtpcGKw0KJ&#10;De1Kyr+zm1Fw3F7Sfh/XP3hKu/yaZud4wYNS4+fh/Q2Ep8H/h//aR61gvnyZxfC4E66AX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WzhebHAAAA3gAAAA8AAAAAAAAAAAAA&#10;AAAAnwIAAGRycy9kb3ducmV2LnhtbFBLBQYAAAAABAAEAPcAAACTAwAAAAA=&#10;">
                  <v:imagedata r:id="rId149" o:title=""/>
                </v:shape>
                <v:rect id="Rectangle 26720" o:spid="_x0000_s1133" style="position:absolute;left:667;top:18483;width:9664;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YbI8UA&#10;AADeAAAADwAAAGRycy9kb3ducmV2LnhtbESPy4rCMBSG9wO+QziCuzG1Cy/VKOKM6NJRQd0dmmNb&#10;bE5KE2316c1iwOXPf+ObLVpTigfVrrCsYNCPQBCnVhecKTge1t9jEM4jaywtk4InOVjMO18zTLRt&#10;+I8ee5+JMMIuQQW591UipUtzMuj6tiIO3tXWBn2QdSZ1jU0YN6WMo2goDRYcHnKsaJVTetvfjYLN&#10;uFqet/bVZOXvZXPanSY/h4lXqtdtl1MQnlr/Cf+3t1pBPBzFASDgBBS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hsjxQAAAN4AAAAPAAAAAAAAAAAAAAAAAJgCAABkcnMv&#10;ZG93bnJldi54bWxQSwUGAAAAAAQABAD1AAAAigMAAAAA&#10;" filled="f" stroked="f">
                  <v:textbox inset="0,0,0,0">
                    <w:txbxContent>
                      <w:p w:rsidR="0061495F" w:rsidRDefault="00C34666">
                        <w:r>
                          <w:rPr>
                            <w:rFonts w:ascii="微软雅黑" w:eastAsia="微软雅黑" w:hAnsi="微软雅黑" w:cs="微软雅黑"/>
                            <w:w w:val="88"/>
                            <w:sz w:val="19"/>
                          </w:rPr>
                          <w:t>WS(05585000)</w:t>
                        </w:r>
                      </w:p>
                    </w:txbxContent>
                  </v:textbox>
                </v:rect>
                <v:shape id="Picture 26721" o:spid="_x0000_s1134" type="#_x0000_t75" style="position:absolute;left:9241;top:13850;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tnK3GAAAA3gAAAA8AAABkcnMvZG93bnJldi54bWxEj0FrwkAUhO+C/2F5gjfdJAeV1FVKq1By&#10;aY3+gNfsaxKafS/NbjX++26h0OMwM98w2/3oOnWlwbfCBtJlAoq4EttybeByPi42oHxAttgJk4E7&#10;edjvppMt5lZufKJrGWoVIexzNNCE0Oda+6ohh34pPXH0PmRwGKIcam0HvEW463SWJCvtsOW40GBP&#10;Tw1Vn+W3M5AUr35dlO+Hw3N6tl9vvRylEGPms/HxAVSgMfyH/9ov1kC2Wmcp/N6JV0Dv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C2crcYAAADeAAAADwAAAAAAAAAAAAAA&#10;AACfAgAAZHJzL2Rvd25yZXYueG1sUEsFBgAAAAAEAAQA9wAAAJIDAAAAAA==&#10;">
                  <v:imagedata r:id="rId150" o:title=""/>
                </v:shape>
                <v:shape id="Picture 26722" o:spid="_x0000_s1135" type="#_x0000_t75" style="position:absolute;left:24186;top:13850;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qZS7FAAAA3gAAAA8AAABkcnMvZG93bnJldi54bWxEj0FrAjEUhO9C/0N4BW+abUQtW7NLKyhC&#10;T2rx/Lp53d1287IkUdd/3xQKHoeZ+YZZlYPtxIV8aB1reJpmIIgrZ1quNXwcN5NnECEiG+wck4Yb&#10;BSiLh9EKc+OuvKfLIdYiQTjkqKGJsc+lDFVDFsPU9cTJ+3LeYkzS19J4vCa47aTKsoW02HJaaLCn&#10;dUPVz+FsNXx2av7m3iOe9p7N9vh92gwzq/X4cXh9ARFpiPfwf3tnNKjFUin4u5OugC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amUuxQAAAN4AAAAPAAAAAAAAAAAAAAAA&#10;AJ8CAABkcnMvZG93bnJldi54bWxQSwUGAAAAAAQABAD3AAAAkQMAAAAA&#10;">
                  <v:imagedata r:id="rId151" o:title=""/>
                </v:shape>
                <v:shape id="Picture 26723" o:spid="_x0000_s1136" type="#_x0000_t75" style="position:absolute;left:39132;top:13850;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MFgHHAAAA3gAAAA8AAABkcnMvZG93bnJldi54bWxEj09rAjEUxO+FfofwCr3VpGtRWY3SFoRW&#10;quCfg8dH8txd3LwsSarbb28KhR6HmfkNM1v0rhUXCrHxrOF5oEAQG28brjQc9sunCYiYkC22nknD&#10;D0VYzO/vZlhaf+UtXXapEhnCsUQNdUpdKWU0NTmMA98RZ+/kg8OUZaikDXjNcNfKQqmRdNhwXqix&#10;o/eazHn37TREvzKH9bA6m69PXqqXN79R4aj140P/OgWRqE//4b/2h9VQjMbFEH7v5Csg5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yMFgHHAAAA3gAAAA8AAAAAAAAAAAAA&#10;AAAAnwIAAGRycy9kb3ducmV2LnhtbFBLBQYAAAAABAAEAPcAAACTAwAAAAA=&#10;">
                  <v:imagedata r:id="rId152" o:title=""/>
                </v:shape>
                <v:rect id="Rectangle 26724" o:spid="_x0000_s1137" style="position:absolute;left:798;top:28734;width:9315;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0dIMgA&#10;AADeAAAADwAAAGRycy9kb3ducmV2LnhtbESPT2vCQBTE7wW/w/KE3urGUNKYZhXRFj36D2xvj+xr&#10;Esy+DdmtSfvpu0LB4zAzv2HyxWAacaXO1ZYVTCcRCOLC6ppLBafj+1MKwnlkjY1lUvBDDhbz0UOO&#10;mbY97+l68KUIEHYZKqi8bzMpXVGRQTexLXHwvmxn0AfZlVJ32Ae4aWQcRYk0WHNYqLClVUXF5fBt&#10;FGzSdvmxtb992bx9bs6782x9nHmlHsfD8hWEp8Hfw//trVYQJy/xM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bR0gyAAAAN4AAAAPAAAAAAAAAAAAAAAAAJgCAABk&#10;cnMvZG93bnJldi54bWxQSwUGAAAAAAQABAD1AAAAjQMAAAAA&#10;" filled="f" stroked="f">
                  <v:textbox inset="0,0,0,0">
                    <w:txbxContent>
                      <w:p w:rsidR="0061495F" w:rsidRDefault="00C34666">
                        <w:r>
                          <w:rPr>
                            <w:rFonts w:ascii="微软雅黑" w:eastAsia="微软雅黑" w:hAnsi="微软雅黑" w:cs="微软雅黑"/>
                            <w:w w:val="89"/>
                            <w:sz w:val="19"/>
                          </w:rPr>
                          <w:t>SA(11532500)</w:t>
                        </w:r>
                      </w:p>
                    </w:txbxContent>
                  </v:textbox>
                </v:rect>
                <v:shape id="Picture 26725" o:spid="_x0000_s1138" type="#_x0000_t75" style="position:absolute;left:9241;top:24101;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ropfFAAAA3gAAAA8AAABkcnMvZG93bnJldi54bWxEj9GKwjAURN8F/yHcBV9EUwtat2sUERSf&#10;hFU/4NLcbUubm5JErX69WVjYx2FmzjCrTW9acSfna8sKZtMEBHFhdc2lgutlP1mC8AFZY2uZFDzJ&#10;w2Y9HKww1/bB33Q/h1JECPscFVQhdLmUvqjIoJ/ajjh6P9YZDFG6UmqHjwg3rUyTZCEN1hwXKuxo&#10;V1HRnG9GQfM6nZrDodjS/ILl+HXMPrPGKTX66LdfIAL14T/81z5qBekiS+fweydeAb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a6KXxQAAAN4AAAAPAAAAAAAAAAAAAAAA&#10;AJ8CAABkcnMvZG93bnJldi54bWxQSwUGAAAAAAQABAD3AAAAkQMAAAAA&#10;">
                  <v:imagedata r:id="rId153" o:title=""/>
                </v:shape>
                <v:shape id="Picture 26726" o:spid="_x0000_s1139" type="#_x0000_t75" style="position:absolute;left:24186;top:24101;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qUUDIAAAA3gAAAA8AAABkcnMvZG93bnJldi54bWxEj1trwkAUhN8F/8NyCn2rm+Yh1ugqvSAt&#10;eAEv7fMhe5osZs/G7Krx37uFgo/DzHzDTGadrcWZWm8cK3geJCCIC6cNlwr2u/nTCwgfkDXWjknB&#10;lTzMpv3eBHPtLryh8zaUIkLY56igCqHJpfRFRRb9wDXE0ft1rcUQZVtK3eIlwm0t0yTJpEXDcaHC&#10;ht4rKg7bk1VgTHdKrsePtVktfkaf38d0OX+zSj0+dK9jEIG6cA//t7+0gjQbphn83YlXQE5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h6lFAyAAAAN4AAAAPAAAAAAAAAAAA&#10;AAAAAJ8CAABkcnMvZG93bnJldi54bWxQSwUGAAAAAAQABAD3AAAAlAMAAAAA&#10;">
                  <v:imagedata r:id="rId154" o:title=""/>
                </v:shape>
                <v:shape id="Picture 26727" o:spid="_x0000_s1140" type="#_x0000_t75" style="position:absolute;left:39132;top:24101;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of6bEAAAA3gAAAA8AAABkcnMvZG93bnJldi54bWxEj0FrAjEUhO+C/yE8wZtmu8IqW6NUaUF6&#10;qwpen5u3m6XJy7KJuv77plDocZiZb5j1dnBW3KkPrWcFL/MMBHHldcuNgvPpY7YCESKyRuuZFDwp&#10;wHYzHq2x1P7BX3Q/xkYkCIcSFZgYu1LKUBlyGOa+I05e7XuHMcm+kbrHR4I7K/MsK6TDltOCwY72&#10;hqrv480puH7SwjR1sFbWlSv0+bJ731+Umk6Gt1cQkYb4H/5rH7SCvFjmS/i9k66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7of6bEAAAA3gAAAA8AAAAAAAAAAAAAAAAA&#10;nwIAAGRycy9kb3ducmV2LnhtbFBLBQYAAAAABAAEAPcAAACQAwAAAAA=&#10;">
                  <v:imagedata r:id="rId155" o:title=""/>
                </v:shape>
                <v:rect id="Rectangle 26728" o:spid="_x0000_s1141" style="position:absolute;left:896;top:38985;width:9055;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XJcMA&#10;AADeAAAADwAAAGRycy9kb3ducmV2LnhtbERPy4rCMBTdD/gP4QruxtQufFSjiDOiS0cFdXdprm2x&#10;uSlNtNWvN4sBl4fzni1aU4oH1a6wrGDQj0AQp1YXnCk4HtbfYxDOI2ssLZOCJzlYzDtfM0y0bfiP&#10;HnufiRDCLkEFufdVIqVLczLo+rYiDtzV1gZ9gHUmdY1NCDeljKNoKA0WHBpyrGiVU3rb342Czbha&#10;nrf21WTl72Vz2p0mP4eJV6rXbZdTEJ5a/xH/u7daQTwcxWFvuBOu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AXJcMAAADeAAAADwAAAAAAAAAAAAAAAACYAgAAZHJzL2Rv&#10;d25yZXYueG1sUEsFBgAAAAAEAAQA9QAAAIgDAAAAAA==&#10;" filled="f" stroked="f">
                  <v:textbox inset="0,0,0,0">
                    <w:txbxContent>
                      <w:p w:rsidR="0061495F" w:rsidRDefault="00C34666">
                        <w:r>
                          <w:rPr>
                            <w:rFonts w:ascii="微软雅黑" w:eastAsia="微软雅黑" w:hAnsi="微软雅黑" w:cs="微软雅黑"/>
                            <w:w w:val="88"/>
                            <w:sz w:val="19"/>
                          </w:rPr>
                          <w:t>SS(06810000)</w:t>
                        </w:r>
                      </w:p>
                    </w:txbxContent>
                  </v:textbox>
                </v:rect>
                <v:shape id="Picture 26729" o:spid="_x0000_s1142" type="#_x0000_t75" style="position:absolute;left:9241;top:34352;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g7u/IAAAA3gAAAA8AAABkcnMvZG93bnJldi54bWxEj09rwkAUxO+FfoflFXqrG1OSanQVFQpt&#10;wUP9B94e2Wc2bfZtyG41fnu3UOhxmJnfMNN5bxtxps7XjhUMBwkI4tLpmisFu+3r0wiED8gaG8ek&#10;4Eoe5rP7uykW2l34k86bUIkIYV+gAhNCW0jpS0MW/cC1xNE7uc5iiLKrpO7wEuG2kWmS5NJizXHB&#10;YEsrQ+X35scqWO79ex4+vpbrQ5YZmfvsue2PSj0+9IsJiEB9+A//td+0gjR/ScfweydeAT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q4O7vyAAAAN4AAAAPAAAAAAAAAAAA&#10;AAAAAJ8CAABkcnMvZG93bnJldi54bWxQSwUGAAAAAAQABAD3AAAAlAMAAAAA&#10;">
                  <v:imagedata r:id="rId156" o:title=""/>
                </v:shape>
                <v:shape id="Picture 26730" o:spid="_x0000_s1143" type="#_x0000_t75" style="position:absolute;left:24186;top:34352;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sU4TFAAAA3gAAAA8AAABkcnMvZG93bnJldi54bWxEj01rwkAQhu9C/8Myhd50Y0RTUldpBakn&#10;odqLt2l2moRmZ0N2jcm/dw5Cjy/vF896O7hG9dSF2rOB+SwBRVx4W3Np4Pu8n76CChHZYuOZDIwU&#10;YLt5mqwxt/7GX9SfYqlkhEOOBqoY21zrUFTkMMx8Syzer+8cRpFdqW2HNxl3jU6TZKUd1iwPFba0&#10;q6j4O12dgaH//BiXl+t+mdXzn/GSHdNWzs3L8/D+BirSEP/Dj/bBGkhX2UIABEdQQG/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FOExQAAAN4AAAAPAAAAAAAAAAAAAAAA&#10;AJ8CAABkcnMvZG93bnJldi54bWxQSwUGAAAAAAQABAD3AAAAkQMAAAAA&#10;">
                  <v:imagedata r:id="rId157" o:title=""/>
                </v:shape>
                <v:shape id="Picture 26731" o:spid="_x0000_s1144" type="#_x0000_t75" style="position:absolute;left:39132;top:34352;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iX8vHAAAA3gAAAA8AAABkcnMvZG93bnJldi54bWxEj0FrAjEUhO8F/0N4Qm81q5bVbo1ihRYv&#10;hao9eHxsXjeLm5dtknXXf98UCj0OM/MNs9oMthFX8qF2rGA6yUAQl07XXCn4PL0+LEGEiKyxcUwK&#10;bhRgsx7drbDQrucDXY+xEgnCoUAFJsa2kDKUhiyGiWuJk/flvMWYpK+k9tgnuG3kLMtyabHmtGCw&#10;pZ2h8nLsrAK6GXrM++/9uz9/PL3kh+5tce6Uuh8P22cQkYb4H/5r77WCWb6YT+H3TroCcv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aiX8vHAAAA3gAAAA8AAAAAAAAAAAAA&#10;AAAAnwIAAGRycy9kb3ducmV2LnhtbFBLBQYAAAAABAAEAPcAAACTAwAAAAA=&#10;">
                  <v:imagedata r:id="rId158" o:title=""/>
                </v:shape>
                <v:shape id="Shape 26732" o:spid="_x0000_s1145" style="position:absolute;top:44625;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yUMgA&#10;AADeAAAADwAAAGRycy9kb3ducmV2LnhtbESPT2vCQBTE74LfYXlCb7oxpbGkrlKK/YN4MVV7fWSf&#10;STT7NmS3MX77bkHwOMzMb5j5sje16Kh1lWUF00kEgji3uuJCwe77ffwMwnlkjbVlUnAlB8vFcDDH&#10;VNsLb6nLfCEChF2KCkrvm1RKl5dk0E1sQxy8o20N+iDbQuoWLwFuahlHUSINVhwWSmzoraT8nP0a&#10;BSt5WJ8/Dye3etr3Px/XzbrqjolSD6P+9QWEp97fw7f2l1YQJ7PHGP7v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nJQyAAAAN4AAAAPAAAAAAAAAAAAAAAAAJgCAABk&#10;cnMvZG93bnJldi54bWxQSwUGAAAAAAQABAD1AAAAjQMAAAAA&#10;" path="m,l5343735,e" filled="f" strokeweight=".1184mm">
                  <v:stroke miterlimit="83231f" joinstyle="miter"/>
                  <v:path arrowok="t" textboxrect="0,0,5343735,0"/>
                </v:shape>
                <w10:anchorlock/>
              </v:group>
            </w:pict>
          </mc:Fallback>
        </mc:AlternateContent>
      </w:r>
    </w:p>
    <w:p w:rsidR="0061495F" w:rsidRDefault="00C34666">
      <w:pPr>
        <w:spacing w:after="74" w:line="263" w:lineRule="auto"/>
        <w:ind w:left="490" w:right="14" w:hanging="10"/>
      </w:pPr>
      <w:r>
        <w:rPr>
          <w:rFonts w:ascii="宋体" w:eastAsia="宋体" w:hAnsi="宋体" w:cs="宋体"/>
          <w:sz w:val="24"/>
        </w:rPr>
        <w:t>表</w:t>
      </w:r>
      <w:r>
        <w:rPr>
          <w:rFonts w:ascii="微软雅黑" w:eastAsia="微软雅黑" w:hAnsi="微软雅黑" w:cs="微软雅黑"/>
          <w:sz w:val="24"/>
        </w:rPr>
        <w:t>5.4</w:t>
      </w:r>
      <w:r>
        <w:rPr>
          <w:rFonts w:ascii="宋体" w:eastAsia="宋体" w:hAnsi="宋体" w:cs="宋体"/>
          <w:sz w:val="24"/>
        </w:rPr>
        <w:t>中各图坐标意义与表</w:t>
      </w:r>
      <w:r>
        <w:rPr>
          <w:rFonts w:ascii="微软雅黑" w:eastAsia="微软雅黑" w:hAnsi="微软雅黑" w:cs="微软雅黑"/>
          <w:sz w:val="24"/>
        </w:rPr>
        <w:t>5.3</w:t>
      </w:r>
      <w:r>
        <w:rPr>
          <w:rFonts w:ascii="宋体" w:eastAsia="宋体" w:hAnsi="宋体" w:cs="宋体"/>
          <w:sz w:val="24"/>
        </w:rPr>
        <w:t>中相同。</w:t>
      </w:r>
    </w:p>
    <w:p w:rsidR="0061495F" w:rsidRDefault="00C34666">
      <w:pPr>
        <w:spacing w:after="305" w:line="324" w:lineRule="auto"/>
        <w:ind w:left="-15" w:firstLine="480"/>
      </w:pPr>
      <w:r>
        <w:rPr>
          <w:rFonts w:ascii="宋体" w:eastAsia="宋体" w:hAnsi="宋体" w:cs="宋体"/>
          <w:sz w:val="24"/>
        </w:rPr>
        <w:t>如图所示，当预设相对恒定精度时，随机不确定度随着时间尺度和前期输入步数的增大而减少，潜在蒸散发</w:t>
      </w:r>
      <w:r>
        <w:rPr>
          <w:rFonts w:ascii="微软雅黑" w:eastAsia="微软雅黑" w:hAnsi="微软雅黑" w:cs="微软雅黑"/>
          <w:i/>
          <w:sz w:val="24"/>
        </w:rPr>
        <w:t>PE</w:t>
      </w:r>
      <w:r>
        <w:rPr>
          <w:rFonts w:ascii="宋体" w:eastAsia="宋体" w:hAnsi="宋体" w:cs="宋体"/>
          <w:sz w:val="24"/>
        </w:rPr>
        <w:t>及前期径流</w:t>
      </w:r>
      <w:r>
        <w:rPr>
          <w:rFonts w:ascii="微软雅黑" w:eastAsia="微软雅黑" w:hAnsi="微软雅黑" w:cs="微软雅黑"/>
          <w:i/>
          <w:sz w:val="24"/>
        </w:rPr>
        <w:t>R</w:t>
      </w:r>
      <w:r>
        <w:rPr>
          <w:rFonts w:ascii="微软雅黑" w:eastAsia="微软雅黑" w:hAnsi="微软雅黑" w:cs="微软雅黑"/>
          <w:i/>
          <w:sz w:val="24"/>
          <w:vertAlign w:val="subscript"/>
        </w:rPr>
        <w:t>former</w:t>
      </w:r>
      <w:r>
        <w:rPr>
          <w:rFonts w:ascii="宋体" w:eastAsia="宋体" w:hAnsi="宋体" w:cs="宋体"/>
          <w:sz w:val="24"/>
        </w:rPr>
        <w:t>的引入可以有效减少随机不确定度。各要素在不同流域对随机不确定度的影响不同。</w:t>
      </w:r>
    </w:p>
    <w:p w:rsidR="0061495F" w:rsidRDefault="00C34666">
      <w:pPr>
        <w:pStyle w:val="5"/>
        <w:ind w:left="-5"/>
      </w:pPr>
      <w:r>
        <w:t xml:space="preserve">5.2.2 </w:t>
      </w:r>
      <w:r>
        <w:rPr>
          <w:rFonts w:ascii="黑体" w:eastAsia="黑体" w:hAnsi="黑体" w:cs="黑体"/>
          <w:sz w:val="26"/>
        </w:rPr>
        <w:t>不同时间尺度认知不确定度</w:t>
      </w:r>
    </w:p>
    <w:p w:rsidR="0061495F" w:rsidRDefault="00C34666">
      <w:pPr>
        <w:spacing w:after="65"/>
        <w:ind w:left="146" w:hanging="10"/>
        <w:jc w:val="center"/>
      </w:pPr>
      <w:r>
        <w:rPr>
          <w:rFonts w:ascii="宋体" w:eastAsia="宋体" w:hAnsi="宋体" w:cs="宋体"/>
          <w:sz w:val="24"/>
        </w:rPr>
        <w:t>不同气候类型典型流域在不同时间尺度认知不确定度估算值如下表所示：</w:t>
      </w:r>
    </w:p>
    <w:p w:rsidR="0061495F" w:rsidRDefault="0061495F">
      <w:pPr>
        <w:sectPr w:rsidR="0061495F">
          <w:headerReference w:type="even" r:id="rId159"/>
          <w:headerReference w:type="default" r:id="rId160"/>
          <w:footerReference w:type="even" r:id="rId161"/>
          <w:footerReference w:type="default" r:id="rId162"/>
          <w:headerReference w:type="first" r:id="rId163"/>
          <w:footerReference w:type="first" r:id="rId164"/>
          <w:pgSz w:w="11906" w:h="16838"/>
          <w:pgMar w:top="1745" w:right="1559" w:bottom="1607" w:left="1701" w:header="1235" w:footer="1257" w:gutter="0"/>
          <w:cols w:space="720"/>
        </w:sectPr>
      </w:pPr>
    </w:p>
    <w:p w:rsidR="0061495F" w:rsidRDefault="00C34666">
      <w:pPr>
        <w:spacing w:after="3" w:line="265" w:lineRule="auto"/>
        <w:ind w:left="555" w:right="679" w:hanging="10"/>
        <w:jc w:val="center"/>
      </w:pPr>
      <w:r>
        <w:rPr>
          <w:rFonts w:ascii="宋体" w:eastAsia="宋体" w:hAnsi="宋体" w:cs="宋体"/>
        </w:rPr>
        <w:lastRenderedPageBreak/>
        <w:t>表</w:t>
      </w:r>
      <w:r>
        <w:rPr>
          <w:rFonts w:ascii="宋体" w:eastAsia="宋体" w:hAnsi="宋体" w:cs="宋体"/>
        </w:rPr>
        <w:t xml:space="preserve"> </w:t>
      </w:r>
      <w:r>
        <w:rPr>
          <w:rFonts w:ascii="微软雅黑" w:eastAsia="微软雅黑" w:hAnsi="微软雅黑" w:cs="微软雅黑"/>
        </w:rPr>
        <w:t xml:space="preserve">5.5 </w:t>
      </w:r>
      <w:r>
        <w:rPr>
          <w:rFonts w:ascii="宋体" w:eastAsia="宋体" w:hAnsi="宋体" w:cs="宋体"/>
        </w:rPr>
        <w:t>认知不确定度</w:t>
      </w:r>
    </w:p>
    <w:p w:rsidR="0061495F" w:rsidRDefault="00C34666">
      <w:pPr>
        <w:spacing w:after="441"/>
        <w:ind w:left="37"/>
      </w:pPr>
      <w:r>
        <w:rPr>
          <w:noProof/>
        </w:rPr>
        <mc:AlternateContent>
          <mc:Choice Requires="wpg">
            <w:drawing>
              <wp:inline distT="0" distB="0" distL="0" distR="0">
                <wp:extent cx="5353232" cy="3689501"/>
                <wp:effectExtent l="0" t="0" r="0" b="0"/>
                <wp:docPr id="136789" name="Group 136789"/>
                <wp:cNvGraphicFramePr/>
                <a:graphic xmlns:a="http://schemas.openxmlformats.org/drawingml/2006/main">
                  <a:graphicData uri="http://schemas.microsoft.com/office/word/2010/wordprocessingGroup">
                    <wpg:wgp>
                      <wpg:cNvGrpSpPr/>
                      <wpg:grpSpPr>
                        <a:xfrm>
                          <a:off x="0" y="0"/>
                          <a:ext cx="5353232" cy="3689501"/>
                          <a:chOff x="0" y="0"/>
                          <a:chExt cx="5353232" cy="3689501"/>
                        </a:xfrm>
                      </wpg:grpSpPr>
                      <wps:wsp>
                        <wps:cNvPr id="26918" name="Rectangle 26918"/>
                        <wps:cNvSpPr/>
                        <wps:spPr>
                          <a:xfrm>
                            <a:off x="102219" y="0"/>
                            <a:ext cx="130289" cy="130288"/>
                          </a:xfrm>
                          <a:prstGeom prst="rect">
                            <a:avLst/>
                          </a:prstGeom>
                          <a:ln>
                            <a:noFill/>
                          </a:ln>
                        </wps:spPr>
                        <wps:txbx>
                          <w:txbxContent>
                            <w:p w:rsidR="0061495F" w:rsidRDefault="00C34666">
                              <w:r>
                                <w:rPr>
                                  <w:rFonts w:ascii="宋体" w:eastAsia="宋体" w:hAnsi="宋体" w:cs="宋体"/>
                                  <w:sz w:val="15"/>
                                </w:rPr>
                                <w:t>气</w:t>
                              </w:r>
                            </w:p>
                          </w:txbxContent>
                        </wps:txbx>
                        <wps:bodyPr horzOverflow="overflow" vert="horz" lIns="0" tIns="0" rIns="0" bIns="0" rtlCol="0">
                          <a:noAutofit/>
                        </wps:bodyPr>
                      </wps:wsp>
                      <wps:wsp>
                        <wps:cNvPr id="26919" name="Rectangle 26919"/>
                        <wps:cNvSpPr/>
                        <wps:spPr>
                          <a:xfrm>
                            <a:off x="200181" y="0"/>
                            <a:ext cx="130289" cy="130288"/>
                          </a:xfrm>
                          <a:prstGeom prst="rect">
                            <a:avLst/>
                          </a:prstGeom>
                          <a:ln>
                            <a:noFill/>
                          </a:ln>
                        </wps:spPr>
                        <wps:txbx>
                          <w:txbxContent>
                            <w:p w:rsidR="0061495F" w:rsidRDefault="00C34666">
                              <w:r>
                                <w:rPr>
                                  <w:rFonts w:ascii="宋体" w:eastAsia="宋体" w:hAnsi="宋体" w:cs="宋体"/>
                                  <w:sz w:val="15"/>
                                </w:rPr>
                                <w:t>候</w:t>
                              </w:r>
                            </w:p>
                          </w:txbxContent>
                        </wps:txbx>
                        <wps:bodyPr horzOverflow="overflow" vert="horz" lIns="0" tIns="0" rIns="0" bIns="0" rtlCol="0">
                          <a:noAutofit/>
                        </wps:bodyPr>
                      </wps:wsp>
                      <wps:wsp>
                        <wps:cNvPr id="26920" name="Rectangle 26920"/>
                        <wps:cNvSpPr/>
                        <wps:spPr>
                          <a:xfrm>
                            <a:off x="298143" y="0"/>
                            <a:ext cx="130289" cy="130288"/>
                          </a:xfrm>
                          <a:prstGeom prst="rect">
                            <a:avLst/>
                          </a:prstGeom>
                          <a:ln>
                            <a:noFill/>
                          </a:ln>
                        </wps:spPr>
                        <wps:txbx>
                          <w:txbxContent>
                            <w:p w:rsidR="0061495F" w:rsidRDefault="00C34666">
                              <w:r>
                                <w:rPr>
                                  <w:rFonts w:ascii="宋体" w:eastAsia="宋体" w:hAnsi="宋体" w:cs="宋体"/>
                                  <w:sz w:val="15"/>
                                </w:rPr>
                                <w:t>类</w:t>
                              </w:r>
                            </w:p>
                          </w:txbxContent>
                        </wps:txbx>
                        <wps:bodyPr horzOverflow="overflow" vert="horz" lIns="0" tIns="0" rIns="0" bIns="0" rtlCol="0">
                          <a:noAutofit/>
                        </wps:bodyPr>
                      </wps:wsp>
                      <wps:wsp>
                        <wps:cNvPr id="26921" name="Rectangle 26921"/>
                        <wps:cNvSpPr/>
                        <wps:spPr>
                          <a:xfrm>
                            <a:off x="396104" y="0"/>
                            <a:ext cx="130289" cy="130288"/>
                          </a:xfrm>
                          <a:prstGeom prst="rect">
                            <a:avLst/>
                          </a:prstGeom>
                          <a:ln>
                            <a:noFill/>
                          </a:ln>
                        </wps:spPr>
                        <wps:txbx>
                          <w:txbxContent>
                            <w:p w:rsidR="0061495F" w:rsidRDefault="00C34666">
                              <w:r>
                                <w:rPr>
                                  <w:rFonts w:ascii="宋体" w:eastAsia="宋体" w:hAnsi="宋体" w:cs="宋体"/>
                                  <w:sz w:val="15"/>
                                </w:rPr>
                                <w:t>型</w:t>
                              </w:r>
                            </w:p>
                          </w:txbxContent>
                        </wps:txbx>
                        <wps:bodyPr horzOverflow="overflow" vert="horz" lIns="0" tIns="0" rIns="0" bIns="0" rtlCol="0">
                          <a:noAutofit/>
                        </wps:bodyPr>
                      </wps:wsp>
                      <wps:wsp>
                        <wps:cNvPr id="26922" name="Rectangle 26922"/>
                        <wps:cNvSpPr/>
                        <wps:spPr>
                          <a:xfrm>
                            <a:off x="1589600" y="0"/>
                            <a:ext cx="130289" cy="130288"/>
                          </a:xfrm>
                          <a:prstGeom prst="rect">
                            <a:avLst/>
                          </a:prstGeom>
                          <a:ln>
                            <a:noFill/>
                          </a:ln>
                        </wps:spPr>
                        <wps:txbx>
                          <w:txbxContent>
                            <w:p w:rsidR="0061495F" w:rsidRDefault="00C34666">
                              <w:r>
                                <w:rPr>
                                  <w:rFonts w:ascii="宋体" w:eastAsia="宋体" w:hAnsi="宋体" w:cs="宋体"/>
                                  <w:sz w:val="15"/>
                                </w:rPr>
                                <w:t>弱</w:t>
                              </w:r>
                            </w:p>
                          </w:txbxContent>
                        </wps:txbx>
                        <wps:bodyPr horzOverflow="overflow" vert="horz" lIns="0" tIns="0" rIns="0" bIns="0" rtlCol="0">
                          <a:noAutofit/>
                        </wps:bodyPr>
                      </wps:wsp>
                      <wps:wsp>
                        <wps:cNvPr id="26923" name="Rectangle 26923"/>
                        <wps:cNvSpPr/>
                        <wps:spPr>
                          <a:xfrm>
                            <a:off x="1687562" y="0"/>
                            <a:ext cx="130289" cy="130288"/>
                          </a:xfrm>
                          <a:prstGeom prst="rect">
                            <a:avLst/>
                          </a:prstGeom>
                          <a:ln>
                            <a:noFill/>
                          </a:ln>
                        </wps:spPr>
                        <wps:txbx>
                          <w:txbxContent>
                            <w:p w:rsidR="0061495F" w:rsidRDefault="00C34666">
                              <w:r>
                                <w:rPr>
                                  <w:rFonts w:ascii="宋体" w:eastAsia="宋体" w:hAnsi="宋体" w:cs="宋体"/>
                                  <w:sz w:val="15"/>
                                </w:rPr>
                                <w:t>季</w:t>
                              </w:r>
                            </w:p>
                          </w:txbxContent>
                        </wps:txbx>
                        <wps:bodyPr horzOverflow="overflow" vert="horz" lIns="0" tIns="0" rIns="0" bIns="0" rtlCol="0">
                          <a:noAutofit/>
                        </wps:bodyPr>
                      </wps:wsp>
                      <wps:wsp>
                        <wps:cNvPr id="26924" name="Rectangle 26924"/>
                        <wps:cNvSpPr/>
                        <wps:spPr>
                          <a:xfrm>
                            <a:off x="1785524" y="0"/>
                            <a:ext cx="130289" cy="130288"/>
                          </a:xfrm>
                          <a:prstGeom prst="rect">
                            <a:avLst/>
                          </a:prstGeom>
                          <a:ln>
                            <a:noFill/>
                          </a:ln>
                        </wps:spPr>
                        <wps:txbx>
                          <w:txbxContent>
                            <w:p w:rsidR="0061495F" w:rsidRDefault="00C34666">
                              <w:r>
                                <w:rPr>
                                  <w:rFonts w:ascii="宋体" w:eastAsia="宋体" w:hAnsi="宋体" w:cs="宋体"/>
                                  <w:sz w:val="15"/>
                                </w:rPr>
                                <w:t>节</w:t>
                              </w:r>
                            </w:p>
                          </w:txbxContent>
                        </wps:txbx>
                        <wps:bodyPr horzOverflow="overflow" vert="horz" lIns="0" tIns="0" rIns="0" bIns="0" rtlCol="0">
                          <a:noAutofit/>
                        </wps:bodyPr>
                      </wps:wsp>
                      <wps:wsp>
                        <wps:cNvPr id="26925" name="Rectangle 26925"/>
                        <wps:cNvSpPr/>
                        <wps:spPr>
                          <a:xfrm>
                            <a:off x="1883486" y="0"/>
                            <a:ext cx="130289" cy="130288"/>
                          </a:xfrm>
                          <a:prstGeom prst="rect">
                            <a:avLst/>
                          </a:prstGeom>
                          <a:ln>
                            <a:noFill/>
                          </a:ln>
                        </wps:spPr>
                        <wps:txbx>
                          <w:txbxContent>
                            <w:p w:rsidR="0061495F" w:rsidRDefault="00C34666">
                              <w:r>
                                <w:rPr>
                                  <w:rFonts w:ascii="宋体" w:eastAsia="宋体" w:hAnsi="宋体" w:cs="宋体"/>
                                  <w:sz w:val="15"/>
                                </w:rPr>
                                <w:t>性</w:t>
                              </w:r>
                            </w:p>
                          </w:txbxContent>
                        </wps:txbx>
                        <wps:bodyPr horzOverflow="overflow" vert="horz" lIns="0" tIns="0" rIns="0" bIns="0" rtlCol="0">
                          <a:noAutofit/>
                        </wps:bodyPr>
                      </wps:wsp>
                      <wps:wsp>
                        <wps:cNvPr id="26926" name="Rectangle 26926"/>
                        <wps:cNvSpPr/>
                        <wps:spPr>
                          <a:xfrm>
                            <a:off x="3968070" y="0"/>
                            <a:ext cx="130289" cy="130288"/>
                          </a:xfrm>
                          <a:prstGeom prst="rect">
                            <a:avLst/>
                          </a:prstGeom>
                          <a:ln>
                            <a:noFill/>
                          </a:ln>
                        </wps:spPr>
                        <wps:txbx>
                          <w:txbxContent>
                            <w:p w:rsidR="0061495F" w:rsidRDefault="00C34666">
                              <w:r>
                                <w:rPr>
                                  <w:rFonts w:ascii="宋体" w:eastAsia="宋体" w:hAnsi="宋体" w:cs="宋体"/>
                                  <w:sz w:val="15"/>
                                </w:rPr>
                                <w:t>强</w:t>
                              </w:r>
                            </w:p>
                          </w:txbxContent>
                        </wps:txbx>
                        <wps:bodyPr horzOverflow="overflow" vert="horz" lIns="0" tIns="0" rIns="0" bIns="0" rtlCol="0">
                          <a:noAutofit/>
                        </wps:bodyPr>
                      </wps:wsp>
                      <wps:wsp>
                        <wps:cNvPr id="26927" name="Rectangle 26927"/>
                        <wps:cNvSpPr/>
                        <wps:spPr>
                          <a:xfrm>
                            <a:off x="4066031" y="0"/>
                            <a:ext cx="130289" cy="130288"/>
                          </a:xfrm>
                          <a:prstGeom prst="rect">
                            <a:avLst/>
                          </a:prstGeom>
                          <a:ln>
                            <a:noFill/>
                          </a:ln>
                        </wps:spPr>
                        <wps:txbx>
                          <w:txbxContent>
                            <w:p w:rsidR="0061495F" w:rsidRDefault="00C34666">
                              <w:r>
                                <w:rPr>
                                  <w:rFonts w:ascii="宋体" w:eastAsia="宋体" w:hAnsi="宋体" w:cs="宋体"/>
                                  <w:sz w:val="15"/>
                                </w:rPr>
                                <w:t>季</w:t>
                              </w:r>
                            </w:p>
                          </w:txbxContent>
                        </wps:txbx>
                        <wps:bodyPr horzOverflow="overflow" vert="horz" lIns="0" tIns="0" rIns="0" bIns="0" rtlCol="0">
                          <a:noAutofit/>
                        </wps:bodyPr>
                      </wps:wsp>
                      <wps:wsp>
                        <wps:cNvPr id="26928" name="Rectangle 26928"/>
                        <wps:cNvSpPr/>
                        <wps:spPr>
                          <a:xfrm>
                            <a:off x="4163992" y="0"/>
                            <a:ext cx="130289" cy="130288"/>
                          </a:xfrm>
                          <a:prstGeom prst="rect">
                            <a:avLst/>
                          </a:prstGeom>
                          <a:ln>
                            <a:noFill/>
                          </a:ln>
                        </wps:spPr>
                        <wps:txbx>
                          <w:txbxContent>
                            <w:p w:rsidR="0061495F" w:rsidRDefault="00C34666">
                              <w:r>
                                <w:rPr>
                                  <w:rFonts w:ascii="宋体" w:eastAsia="宋体" w:hAnsi="宋体" w:cs="宋体"/>
                                  <w:sz w:val="15"/>
                                </w:rPr>
                                <w:t>节</w:t>
                              </w:r>
                            </w:p>
                          </w:txbxContent>
                        </wps:txbx>
                        <wps:bodyPr horzOverflow="overflow" vert="horz" lIns="0" tIns="0" rIns="0" bIns="0" rtlCol="0">
                          <a:noAutofit/>
                        </wps:bodyPr>
                      </wps:wsp>
                      <wps:wsp>
                        <wps:cNvPr id="26929" name="Rectangle 26929"/>
                        <wps:cNvSpPr/>
                        <wps:spPr>
                          <a:xfrm>
                            <a:off x="4261955" y="0"/>
                            <a:ext cx="130289" cy="130288"/>
                          </a:xfrm>
                          <a:prstGeom prst="rect">
                            <a:avLst/>
                          </a:prstGeom>
                          <a:ln>
                            <a:noFill/>
                          </a:ln>
                        </wps:spPr>
                        <wps:txbx>
                          <w:txbxContent>
                            <w:p w:rsidR="0061495F" w:rsidRDefault="00C34666">
                              <w:r>
                                <w:rPr>
                                  <w:rFonts w:ascii="宋体" w:eastAsia="宋体" w:hAnsi="宋体" w:cs="宋体"/>
                                  <w:sz w:val="15"/>
                                </w:rPr>
                                <w:t>性</w:t>
                              </w:r>
                            </w:p>
                          </w:txbxContent>
                        </wps:txbx>
                        <wps:bodyPr horzOverflow="overflow" vert="horz" lIns="0" tIns="0" rIns="0" bIns="0" rtlCol="0">
                          <a:noAutofit/>
                        </wps:bodyPr>
                      </wps:wsp>
                      <wps:wsp>
                        <wps:cNvPr id="26931" name="Rectangle 26931"/>
                        <wps:cNvSpPr/>
                        <wps:spPr>
                          <a:xfrm>
                            <a:off x="102219" y="1071996"/>
                            <a:ext cx="130289" cy="130289"/>
                          </a:xfrm>
                          <a:prstGeom prst="rect">
                            <a:avLst/>
                          </a:prstGeom>
                          <a:ln>
                            <a:noFill/>
                          </a:ln>
                        </wps:spPr>
                        <wps:txbx>
                          <w:txbxContent>
                            <w:p w:rsidR="0061495F" w:rsidRDefault="00C34666">
                              <w:r>
                                <w:rPr>
                                  <w:rFonts w:ascii="宋体" w:eastAsia="宋体" w:hAnsi="宋体" w:cs="宋体"/>
                                  <w:sz w:val="15"/>
                                </w:rPr>
                                <w:t>雨</w:t>
                              </w:r>
                            </w:p>
                          </w:txbxContent>
                        </wps:txbx>
                        <wps:bodyPr horzOverflow="overflow" vert="horz" lIns="0" tIns="0" rIns="0" bIns="0" rtlCol="0">
                          <a:noAutofit/>
                        </wps:bodyPr>
                      </wps:wsp>
                      <wps:wsp>
                        <wps:cNvPr id="26932" name="Rectangle 26932"/>
                        <wps:cNvSpPr/>
                        <wps:spPr>
                          <a:xfrm>
                            <a:off x="200181" y="1071996"/>
                            <a:ext cx="130289" cy="130289"/>
                          </a:xfrm>
                          <a:prstGeom prst="rect">
                            <a:avLst/>
                          </a:prstGeom>
                          <a:ln>
                            <a:noFill/>
                          </a:ln>
                        </wps:spPr>
                        <wps:txbx>
                          <w:txbxContent>
                            <w:p w:rsidR="0061495F" w:rsidRDefault="00C34666">
                              <w:r>
                                <w:rPr>
                                  <w:rFonts w:ascii="宋体" w:eastAsia="宋体" w:hAnsi="宋体" w:cs="宋体"/>
                                  <w:sz w:val="15"/>
                                </w:rPr>
                                <w:t>热</w:t>
                              </w:r>
                            </w:p>
                          </w:txbxContent>
                        </wps:txbx>
                        <wps:bodyPr horzOverflow="overflow" vert="horz" lIns="0" tIns="0" rIns="0" bIns="0" rtlCol="0">
                          <a:noAutofit/>
                        </wps:bodyPr>
                      </wps:wsp>
                      <wps:wsp>
                        <wps:cNvPr id="26933" name="Rectangle 26933"/>
                        <wps:cNvSpPr/>
                        <wps:spPr>
                          <a:xfrm>
                            <a:off x="298143" y="1071996"/>
                            <a:ext cx="130289" cy="130289"/>
                          </a:xfrm>
                          <a:prstGeom prst="rect">
                            <a:avLst/>
                          </a:prstGeom>
                          <a:ln>
                            <a:noFill/>
                          </a:ln>
                        </wps:spPr>
                        <wps:txbx>
                          <w:txbxContent>
                            <w:p w:rsidR="0061495F" w:rsidRDefault="00C34666">
                              <w:r>
                                <w:rPr>
                                  <w:rFonts w:ascii="宋体" w:eastAsia="宋体" w:hAnsi="宋体" w:cs="宋体"/>
                                  <w:sz w:val="15"/>
                                </w:rPr>
                                <w:t>同</w:t>
                              </w:r>
                            </w:p>
                          </w:txbxContent>
                        </wps:txbx>
                        <wps:bodyPr horzOverflow="overflow" vert="horz" lIns="0" tIns="0" rIns="0" bIns="0" rtlCol="0">
                          <a:noAutofit/>
                        </wps:bodyPr>
                      </wps:wsp>
                      <wps:wsp>
                        <wps:cNvPr id="26934" name="Rectangle 26934"/>
                        <wps:cNvSpPr/>
                        <wps:spPr>
                          <a:xfrm>
                            <a:off x="396104" y="1071996"/>
                            <a:ext cx="130289" cy="130289"/>
                          </a:xfrm>
                          <a:prstGeom prst="rect">
                            <a:avLst/>
                          </a:prstGeom>
                          <a:ln>
                            <a:noFill/>
                          </a:ln>
                        </wps:spPr>
                        <wps:txbx>
                          <w:txbxContent>
                            <w:p w:rsidR="0061495F" w:rsidRDefault="00C34666">
                              <w:r>
                                <w:rPr>
                                  <w:rFonts w:ascii="宋体" w:eastAsia="宋体" w:hAnsi="宋体" w:cs="宋体"/>
                                  <w:sz w:val="15"/>
                                </w:rPr>
                                <w:t>期</w:t>
                              </w:r>
                            </w:p>
                          </w:txbxContent>
                        </wps:txbx>
                        <wps:bodyPr horzOverflow="overflow" vert="horz" lIns="0" tIns="0" rIns="0" bIns="0" rtlCol="0">
                          <a:noAutofit/>
                        </wps:bodyPr>
                      </wps:wsp>
                      <pic:pic xmlns:pic="http://schemas.openxmlformats.org/drawingml/2006/picture">
                        <pic:nvPicPr>
                          <pic:cNvPr id="26935" name="Picture 26935"/>
                          <pic:cNvPicPr/>
                        </pic:nvPicPr>
                        <pic:blipFill>
                          <a:blip r:embed="rId165"/>
                          <a:stretch>
                            <a:fillRect/>
                          </a:stretch>
                        </pic:blipFill>
                        <pic:spPr>
                          <a:xfrm>
                            <a:off x="649514" y="278763"/>
                            <a:ext cx="2272013" cy="1704483"/>
                          </a:xfrm>
                          <a:prstGeom prst="rect">
                            <a:avLst/>
                          </a:prstGeom>
                        </pic:spPr>
                      </pic:pic>
                      <pic:pic xmlns:pic="http://schemas.openxmlformats.org/drawingml/2006/picture">
                        <pic:nvPicPr>
                          <pic:cNvPr id="26936" name="Picture 26936"/>
                          <pic:cNvPicPr/>
                        </pic:nvPicPr>
                        <pic:blipFill>
                          <a:blip r:embed="rId166"/>
                          <a:stretch>
                            <a:fillRect/>
                          </a:stretch>
                        </pic:blipFill>
                        <pic:spPr>
                          <a:xfrm>
                            <a:off x="3027991" y="278763"/>
                            <a:ext cx="2272013" cy="1704483"/>
                          </a:xfrm>
                          <a:prstGeom prst="rect">
                            <a:avLst/>
                          </a:prstGeom>
                        </pic:spPr>
                      </pic:pic>
                      <wps:wsp>
                        <wps:cNvPr id="26937" name="Rectangle 26937"/>
                        <wps:cNvSpPr/>
                        <wps:spPr>
                          <a:xfrm>
                            <a:off x="53238" y="2776469"/>
                            <a:ext cx="130289" cy="130289"/>
                          </a:xfrm>
                          <a:prstGeom prst="rect">
                            <a:avLst/>
                          </a:prstGeom>
                          <a:ln>
                            <a:noFill/>
                          </a:ln>
                        </wps:spPr>
                        <wps:txbx>
                          <w:txbxContent>
                            <w:p w:rsidR="0061495F" w:rsidRDefault="00C34666">
                              <w:r>
                                <w:rPr>
                                  <w:rFonts w:ascii="宋体" w:eastAsia="宋体" w:hAnsi="宋体" w:cs="宋体"/>
                                  <w:sz w:val="15"/>
                                </w:rPr>
                                <w:t>雨</w:t>
                              </w:r>
                            </w:p>
                          </w:txbxContent>
                        </wps:txbx>
                        <wps:bodyPr horzOverflow="overflow" vert="horz" lIns="0" tIns="0" rIns="0" bIns="0" rtlCol="0">
                          <a:noAutofit/>
                        </wps:bodyPr>
                      </wps:wsp>
                      <wps:wsp>
                        <wps:cNvPr id="26938" name="Rectangle 26938"/>
                        <wps:cNvSpPr/>
                        <wps:spPr>
                          <a:xfrm>
                            <a:off x="151200" y="2776469"/>
                            <a:ext cx="130289" cy="130289"/>
                          </a:xfrm>
                          <a:prstGeom prst="rect">
                            <a:avLst/>
                          </a:prstGeom>
                          <a:ln>
                            <a:noFill/>
                          </a:ln>
                        </wps:spPr>
                        <wps:txbx>
                          <w:txbxContent>
                            <w:p w:rsidR="0061495F" w:rsidRDefault="00C34666">
                              <w:r>
                                <w:rPr>
                                  <w:rFonts w:ascii="宋体" w:eastAsia="宋体" w:hAnsi="宋体" w:cs="宋体"/>
                                  <w:sz w:val="15"/>
                                </w:rPr>
                                <w:t>热</w:t>
                              </w:r>
                            </w:p>
                          </w:txbxContent>
                        </wps:txbx>
                        <wps:bodyPr horzOverflow="overflow" vert="horz" lIns="0" tIns="0" rIns="0" bIns="0" rtlCol="0">
                          <a:noAutofit/>
                        </wps:bodyPr>
                      </wps:wsp>
                      <wps:wsp>
                        <wps:cNvPr id="26939" name="Rectangle 26939"/>
                        <wps:cNvSpPr/>
                        <wps:spPr>
                          <a:xfrm>
                            <a:off x="249162" y="2776469"/>
                            <a:ext cx="130289" cy="130289"/>
                          </a:xfrm>
                          <a:prstGeom prst="rect">
                            <a:avLst/>
                          </a:prstGeom>
                          <a:ln>
                            <a:noFill/>
                          </a:ln>
                        </wps:spPr>
                        <wps:txbx>
                          <w:txbxContent>
                            <w:p w:rsidR="0061495F" w:rsidRDefault="00C34666">
                              <w:r>
                                <w:rPr>
                                  <w:rFonts w:ascii="宋体" w:eastAsia="宋体" w:hAnsi="宋体" w:cs="宋体"/>
                                  <w:sz w:val="15"/>
                                </w:rPr>
                                <w:t>不</w:t>
                              </w:r>
                            </w:p>
                          </w:txbxContent>
                        </wps:txbx>
                        <wps:bodyPr horzOverflow="overflow" vert="horz" lIns="0" tIns="0" rIns="0" bIns="0" rtlCol="0">
                          <a:noAutofit/>
                        </wps:bodyPr>
                      </wps:wsp>
                      <wps:wsp>
                        <wps:cNvPr id="26940" name="Rectangle 26940"/>
                        <wps:cNvSpPr/>
                        <wps:spPr>
                          <a:xfrm>
                            <a:off x="347123" y="2776469"/>
                            <a:ext cx="130289" cy="130289"/>
                          </a:xfrm>
                          <a:prstGeom prst="rect">
                            <a:avLst/>
                          </a:prstGeom>
                          <a:ln>
                            <a:noFill/>
                          </a:ln>
                        </wps:spPr>
                        <wps:txbx>
                          <w:txbxContent>
                            <w:p w:rsidR="0061495F" w:rsidRDefault="00C34666">
                              <w:r>
                                <w:rPr>
                                  <w:rFonts w:ascii="宋体" w:eastAsia="宋体" w:hAnsi="宋体" w:cs="宋体"/>
                                  <w:sz w:val="15"/>
                                </w:rPr>
                                <w:t>同</w:t>
                              </w:r>
                            </w:p>
                          </w:txbxContent>
                        </wps:txbx>
                        <wps:bodyPr horzOverflow="overflow" vert="horz" lIns="0" tIns="0" rIns="0" bIns="0" rtlCol="0">
                          <a:noAutofit/>
                        </wps:bodyPr>
                      </wps:wsp>
                      <wps:wsp>
                        <wps:cNvPr id="26941" name="Rectangle 26941"/>
                        <wps:cNvSpPr/>
                        <wps:spPr>
                          <a:xfrm>
                            <a:off x="445085" y="2776469"/>
                            <a:ext cx="130289" cy="130289"/>
                          </a:xfrm>
                          <a:prstGeom prst="rect">
                            <a:avLst/>
                          </a:prstGeom>
                          <a:ln>
                            <a:noFill/>
                          </a:ln>
                        </wps:spPr>
                        <wps:txbx>
                          <w:txbxContent>
                            <w:p w:rsidR="0061495F" w:rsidRDefault="00C34666">
                              <w:r>
                                <w:rPr>
                                  <w:rFonts w:ascii="宋体" w:eastAsia="宋体" w:hAnsi="宋体" w:cs="宋体"/>
                                  <w:sz w:val="15"/>
                                </w:rPr>
                                <w:t>期</w:t>
                              </w:r>
                            </w:p>
                          </w:txbxContent>
                        </wps:txbx>
                        <wps:bodyPr horzOverflow="overflow" vert="horz" lIns="0" tIns="0" rIns="0" bIns="0" rtlCol="0">
                          <a:noAutofit/>
                        </wps:bodyPr>
                      </wps:wsp>
                      <pic:pic xmlns:pic="http://schemas.openxmlformats.org/drawingml/2006/picture">
                        <pic:nvPicPr>
                          <pic:cNvPr id="26942" name="Picture 26942"/>
                          <pic:cNvPicPr/>
                        </pic:nvPicPr>
                        <pic:blipFill>
                          <a:blip r:embed="rId167"/>
                          <a:stretch>
                            <a:fillRect/>
                          </a:stretch>
                        </pic:blipFill>
                        <pic:spPr>
                          <a:xfrm>
                            <a:off x="649514" y="1983237"/>
                            <a:ext cx="2272013" cy="1704483"/>
                          </a:xfrm>
                          <a:prstGeom prst="rect">
                            <a:avLst/>
                          </a:prstGeom>
                        </pic:spPr>
                      </pic:pic>
                      <pic:pic xmlns:pic="http://schemas.openxmlformats.org/drawingml/2006/picture">
                        <pic:nvPicPr>
                          <pic:cNvPr id="26943" name="Picture 26943"/>
                          <pic:cNvPicPr/>
                        </pic:nvPicPr>
                        <pic:blipFill>
                          <a:blip r:embed="rId168"/>
                          <a:stretch>
                            <a:fillRect/>
                          </a:stretch>
                        </pic:blipFill>
                        <pic:spPr>
                          <a:xfrm>
                            <a:off x="3027991" y="1983237"/>
                            <a:ext cx="2272013" cy="1704483"/>
                          </a:xfrm>
                          <a:prstGeom prst="rect">
                            <a:avLst/>
                          </a:prstGeom>
                        </pic:spPr>
                      </pic:pic>
                      <wps:wsp>
                        <wps:cNvPr id="26944" name="Shape 26944"/>
                        <wps:cNvSpPr/>
                        <wps:spPr>
                          <a:xfrm>
                            <a:off x="0" y="3689501"/>
                            <a:ext cx="5353232" cy="0"/>
                          </a:xfrm>
                          <a:custGeom>
                            <a:avLst/>
                            <a:gdLst/>
                            <a:ahLst/>
                            <a:cxnLst/>
                            <a:rect l="0" t="0" r="0" b="0"/>
                            <a:pathLst>
                              <a:path w="5353232">
                                <a:moveTo>
                                  <a:pt x="0" y="0"/>
                                </a:moveTo>
                                <a:lnTo>
                                  <a:pt x="5353232" y="0"/>
                                </a:lnTo>
                              </a:path>
                            </a:pathLst>
                          </a:custGeom>
                          <a:ln w="35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6789" o:spid="_x0000_s1146" style="width:421.5pt;height:290.5pt;mso-position-horizontal-relative:char;mso-position-vertical-relative:line" coordsize="53532,368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n/xl+yl/wl37ZPgT49f8JT9k/wCEX0aT&#10;SP8AhH/7P3/ad6Xq+Z9o80bMfbM7fLb/AFfX5uPoC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HXI9QKpAgIAqQICABQAAABkcnMvbWVkaWEvaW1hZ2UyLmpwZ//Y/+AAEEpGSUYAAQEBAAAA&#10;AAAA/9sAQwADAgIDAgIDAwMDBAMDBAUIBQUEBAUKBwcGCAwKDAwLCgsLDQ4SEA0OEQ4LCxAWEBET&#10;FBUVFQwPFxgWFBgSFBUU/9sAQwEDBAQFBAUJBQUJFA0LDRQUFBQUFBQUFBQUFBQUFBQUFBQUFBQU&#10;FBQUFBQUFBQUFBQUFBQUFBQUFBQUFBQUFBQU/8AAEQgDhQS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z/AOMv&#10;2Uv+Eu/bJ8CfHr/hKfsn/CL6NJpH/CP/ANn7/tO9L1fM+0eaNmPtmdvlt/q+vzcfQ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AoAAAAAAAAAIQCFFrExCNYBAAjWAQAUAAAAZHJzL21lZGlhL2ltYWdlMS5q&#10;cGf/2P/gABBKRklGAAEBAQAAAAAAAP/bAEMAAwICAwICAwMDAwQDAwQFCAUFBAQFCgcHBggMCgwM&#10;CwoLCw0OEhANDhEOCwsQFhARExQVFRUMDxcYFhQYEhQVFP/bAEMBAwQEBQQFCQUFCRQNCw0UFBQU&#10;FBQUFBQUFBQUFBQUFBQUFBQUFBQUFBQUFBQUFBQUFBQUFBQUFBQUFBQUFBQUFP/AABEIA4UE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yr9rH/k1n4yf9iZrP8A6QzV6rXlX7WP/JrP&#10;xk/7EzWf/SGagD1WiiigAooooAKKKKACiiigAooooAKKKKACiiigAooooAKKKKACiiigAooooAKK&#10;KKACiiigAooooAKKKKACiiigAooooAK8q8R/8nTfDz/sTPE3/pdoNeq15V4j/wCTpvh5/wBiZ4m/&#10;9LtBoA9V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n/wAZfspf8Jd+&#10;2T4E+PX/AAlP2T/hF9Gk0j/hH/7P3/ad6Xq+Z9o80bMfbM7fLb/V9fm4+g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AoAAAAAAAAAIQBGJzetiOMBAIjjAQAUAAAAZHJzL21lZGlhL2ltYWdlMy5qcGf/2P/g&#10;ABBKRklGAAEBAQAAAAAAAP/bAEMAAwICAwICAwMDAwQDAwQFCAUFBAQFCgcHBggMCgwMCwoLCw0O&#10;EhANDhEOCwsQFhARExQVFRUMDxcYFhQYEhQVFP/bAEMBAwQEBQQFCQUFCRQNCw0UFBQUFBQUFBQU&#10;FBQUFBQUFBQUFBQUFBQUFBQUFBQUFBQUFBQUFBQUFBQUFBQUFBQUFP/AABEIA4UE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Mv2Uv+Eu/bJ8CfHr/hKfsn/CL6NJpH/CP/2fv+070vV8&#10;z7R5o2Y+2Z2+W3+r6/Nx9A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">
                <v:rect id="Rectangle 26918" o:spid="_x0000_s1147" style="position:absolute;left:1022;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lGU8IA&#10;AADeAAAADwAAAGRycy9kb3ducmV2LnhtbERPy4rCMBTdC/5DuII7TXUhthpFfKDL8QHq7tJc22Jz&#10;U5po63y9WQzM8nDe82VrSvGm2hWWFYyGEQji1OqCMwWX824wBeE8ssbSMin4kIPlotuZY6Jtw0d6&#10;n3wmQgi7BBXk3leJlC7NyaAb2oo4cA9bG/QB1pnUNTYh3JRyHEUTabDg0JBjReuc0ufpZRTsp9Xq&#10;drC/TVZu7/vrzzXenGOvVL/XrmYgPLX+X/znPmgF40k8CnvDnXAF5O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UZTwgAAAN4AAAAPAAAAAAAAAAAAAAAAAJgCAABkcnMvZG93&#10;bnJldi54bWxQSwUGAAAAAAQABAD1AAAAhwMAAAAA&#10;" filled="f" stroked="f">
                  <v:textbox inset="0,0,0,0">
                    <w:txbxContent>
                      <w:p w:rsidR="0061495F" w:rsidRDefault="00C34666">
                        <w:r>
                          <w:rPr>
                            <w:rFonts w:ascii="宋体" w:eastAsia="宋体" w:hAnsi="宋体" w:cs="宋体"/>
                            <w:sz w:val="15"/>
                          </w:rPr>
                          <w:t>气</w:t>
                        </w:r>
                      </w:p>
                    </w:txbxContent>
                  </v:textbox>
                </v:rect>
                <v:rect id="Rectangle 26919" o:spid="_x0000_s1148" style="position:absolute;left:2001;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Xjy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43SW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V48jHAAAA3gAAAA8AAAAAAAAAAAAAAAAAmAIAAGRy&#10;cy9kb3ducmV2LnhtbFBLBQYAAAAABAAEAPUAAACMAwAAAAA=&#10;" filled="f" stroked="f">
                  <v:textbox inset="0,0,0,0">
                    <w:txbxContent>
                      <w:p w:rsidR="0061495F" w:rsidRDefault="00C34666">
                        <w:r>
                          <w:rPr>
                            <w:rFonts w:ascii="宋体" w:eastAsia="宋体" w:hAnsi="宋体" w:cs="宋体"/>
                            <w:sz w:val="15"/>
                          </w:rPr>
                          <w:t>候</w:t>
                        </w:r>
                      </w:p>
                    </w:txbxContent>
                  </v:textbox>
                </v:rect>
                <v:rect id="Rectangle 26920" o:spid="_x0000_s1149" style="position:absolute;left:2981;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A6MYA&#10;AADeAAAADwAAAGRycy9kb3ducmV2LnhtbESPzWrCQBSF9wXfYbhCd3XSLIKJjiJVSZatFqy7S+aa&#10;BDN3QmZM0j59Z1Ho8nD++NbbybRioN41lhW8LiIQxKXVDVcKPs/HlyUI55E1tpZJwTc52G5mT2vM&#10;tB35g4aTr0QYYZehgtr7LpPSlTUZdAvbEQfvZnuDPsi+krrHMYybVsZRlEiDDYeHGjt6q6m8nx5G&#10;Qb7sdl+F/Rmr9nDNL++XdH9OvVLP82m3AuFp8v/hv3ahFcRJGgeAgBNQ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OA6MYAAADeAAAADwAAAAAAAAAAAAAAAACYAgAAZHJz&#10;L2Rvd25yZXYueG1sUEsFBgAAAAAEAAQA9QAAAIsDAAAAAA==&#10;" filled="f" stroked="f">
                  <v:textbox inset="0,0,0,0">
                    <w:txbxContent>
                      <w:p w:rsidR="0061495F" w:rsidRDefault="00C34666">
                        <w:r>
                          <w:rPr>
                            <w:rFonts w:ascii="宋体" w:eastAsia="宋体" w:hAnsi="宋体" w:cs="宋体"/>
                            <w:sz w:val="15"/>
                          </w:rPr>
                          <w:t>类</w:t>
                        </w:r>
                      </w:p>
                    </w:txbxContent>
                  </v:textbox>
                </v:rect>
                <v:rect id="Rectangle 26921" o:spid="_x0000_s1150" style="position:absolute;left:3961;width:1302;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8lc8cA&#10;AADeAAAADwAAAGRycy9kb3ducmV2LnhtbESPQWvCQBSE7wX/w/KE3uomOYiJriJqicdWC9rbI/u6&#10;CWbfhuzWpP313UKhx2FmvmFWm9G24k69bxwrSGcJCOLK6YaNgrfz89MChA/IGlvHpOCLPGzWk4cV&#10;FtoN/Er3UzAiQtgXqKAOoSuk9FVNFv3MdcTR+3C9xRBlb6TucYhw28osSebSYsNxocaOdjVVt9On&#10;VVAuuu316L4H0x7ey8vLJd+f86DU43TcLkEEGsN/+K991AqyeZ6l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PJXPHAAAA3gAAAA8AAAAAAAAAAAAAAAAAmAIAAGRy&#10;cy9kb3ducmV2LnhtbFBLBQYAAAAABAAEAPUAAACMAwAAAAA=&#10;" filled="f" stroked="f">
                  <v:textbox inset="0,0,0,0">
                    <w:txbxContent>
                      <w:p w:rsidR="0061495F" w:rsidRDefault="00C34666">
                        <w:r>
                          <w:rPr>
                            <w:rFonts w:ascii="宋体" w:eastAsia="宋体" w:hAnsi="宋体" w:cs="宋体"/>
                            <w:sz w:val="15"/>
                          </w:rPr>
                          <w:t>型</w:t>
                        </w:r>
                      </w:p>
                    </w:txbxContent>
                  </v:textbox>
                </v:rect>
                <v:rect id="Rectangle 26922" o:spid="_x0000_s1151" style="position:absolute;left:15896;width:1302;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27BMcA&#10;AADeAAAADwAAAGRycy9kb3ducmV2LnhtbESPQWvCQBSE7wX/w/KE3ppNc5AkuopUix5bI0Rvj+xr&#10;Epp9G7Jbk/bXdwsFj8PMfMOsNpPpxI0G11pW8BzFIIgrq1uuFZyL16cUhPPIGjvLpOCbHGzWs4cV&#10;5tqO/E63k69FgLDLUUHjfZ9L6aqGDLrI9sTB+7CDQR/kUEs94BjgppNJHC+kwZbDQoM9vTRUfZ6+&#10;jIJD2m8vR/sz1t3+eijfymxXZF6px/m0XYLwNPl7+L991AqSRZY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duwTHAAAA3gAAAA8AAAAAAAAAAAAAAAAAmAIAAGRy&#10;cy9kb3ducmV2LnhtbFBLBQYAAAAABAAEAPUAAACMAwAAAAA=&#10;" filled="f" stroked="f">
                  <v:textbox inset="0,0,0,0">
                    <w:txbxContent>
                      <w:p w:rsidR="0061495F" w:rsidRDefault="00C34666">
                        <w:r>
                          <w:rPr>
                            <w:rFonts w:ascii="宋体" w:eastAsia="宋体" w:hAnsi="宋体" w:cs="宋体"/>
                            <w:sz w:val="15"/>
                          </w:rPr>
                          <w:t>弱</w:t>
                        </w:r>
                      </w:p>
                    </w:txbxContent>
                  </v:textbox>
                </v:rect>
                <v:rect id="Rectangle 26923" o:spid="_x0000_s1152" style="position:absolute;left:16875;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en8YA&#10;AADeAAAADwAAAGRycy9kb3ducmV2LnhtbESPT2vCQBTE74V+h+UVvNVNI4iJriJtRY/+A/X2yL4m&#10;odm3Ibua6Kd3BcHjMDO/YSazzlTiQo0rLSv46kcgiDOrS84V7HeLzxEI55E1VpZJwZUczKbvbxNM&#10;tW15Q5etz0WAsEtRQeF9nUrpsoIMur6tiYP3ZxuDPsgml7rBNsBNJeMoGkqDJYeFAmv6Lij7356N&#10;guWonh9X9tbm1e9peVgfkp9d4pXqfXTzMQhPnX+Fn+2VVhAPk3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Een8YAAADeAAAADwAAAAAAAAAAAAAAAACYAgAAZHJz&#10;L2Rvd25yZXYueG1sUEsFBgAAAAAEAAQA9QAAAIsDAAAAAA==&#10;" filled="f" stroked="f">
                  <v:textbox inset="0,0,0,0">
                    <w:txbxContent>
                      <w:p w:rsidR="0061495F" w:rsidRDefault="00C34666">
                        <w:r>
                          <w:rPr>
                            <w:rFonts w:ascii="宋体" w:eastAsia="宋体" w:hAnsi="宋体" w:cs="宋体"/>
                            <w:sz w:val="15"/>
                          </w:rPr>
                          <w:t>季</w:t>
                        </w:r>
                      </w:p>
                    </w:txbxContent>
                  </v:textbox>
                </v:rect>
                <v:rect id="Rectangle 26924" o:spid="_x0000_s1153" style="position:absolute;left:17855;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G68YA&#10;AADeAAAADwAAAGRycy9kb3ducmV2LnhtbESPT2vCQBTE74V+h+UVvNVNg4iJriJtRY/+A/X2yL4m&#10;odm3Ibua6Kd3BcHjMDO/YSazzlTiQo0rLSv46kcgiDOrS84V7HeLzxEI55E1VpZJwZUczKbvbxNM&#10;tW15Q5etz0WAsEtRQeF9nUrpsoIMur6tiYP3ZxuDPsgml7rBNsBNJeMoGkqDJYeFAmv6Lij7356N&#10;guWonh9X9tbm1e9peVgfkp9d4pXqfXTzMQhPnX+Fn+2VVhAPk3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G68YAAADeAAAADwAAAAAAAAAAAAAAAACYAgAAZHJz&#10;L2Rvd25yZXYueG1sUEsFBgAAAAAEAAQA9QAAAIsDAAAAAA==&#10;" filled="f" stroked="f">
                  <v:textbox inset="0,0,0,0">
                    <w:txbxContent>
                      <w:p w:rsidR="0061495F" w:rsidRDefault="00C34666">
                        <w:r>
                          <w:rPr>
                            <w:rFonts w:ascii="宋体" w:eastAsia="宋体" w:hAnsi="宋体" w:cs="宋体"/>
                            <w:sz w:val="15"/>
                          </w:rPr>
                          <w:t>节</w:t>
                        </w:r>
                      </w:p>
                    </w:txbxContent>
                  </v:textbox>
                </v:rect>
                <v:rect id="Rectangle 26925" o:spid="_x0000_s1154" style="position:absolute;left:18834;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QjcMYA&#10;AADeAAAADwAAAGRycy9kb3ducmV2LnhtbESPT2vCQBTE74V+h+UVvNVNA4qJriJtRY/+A/X2yL4m&#10;odm3Ibua6Kd3BcHjMDO/YSazzlTiQo0rLSv46kcgiDOrS84V7HeLzxEI55E1VpZJwZUczKbvbxNM&#10;tW15Q5etz0WAsEtRQeF9nUrpsoIMur6tiYP3ZxuDPsgml7rBNsBNJeMoGkqDJYeFAmv6Lij7356N&#10;guWonh9X9tbm1e9peVgfkp9d4pXqfXTzMQhPnX+Fn+2VVhAPk3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QjcMYAAADeAAAADwAAAAAAAAAAAAAAAACYAgAAZHJz&#10;L2Rvd25yZXYueG1sUEsFBgAAAAAEAAQA9QAAAIsDAAAAAA==&#10;" filled="f" stroked="f">
                  <v:textbox inset="0,0,0,0">
                    <w:txbxContent>
                      <w:p w:rsidR="0061495F" w:rsidRDefault="00C34666">
                        <w:r>
                          <w:rPr>
                            <w:rFonts w:ascii="宋体" w:eastAsia="宋体" w:hAnsi="宋体" w:cs="宋体"/>
                            <w:sz w:val="15"/>
                          </w:rPr>
                          <w:t>性</w:t>
                        </w:r>
                      </w:p>
                    </w:txbxContent>
                  </v:textbox>
                </v:rect>
                <v:rect id="Rectangle 26926" o:spid="_x0000_s1155" style="position:absolute;left:39680;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9B8YA&#10;AADeAAAADwAAAGRycy9kb3ducmV2LnhtbESPQWvCQBSE7wX/w/IEb3VjDsFEVxG16LFVQb09ss8k&#10;mH0bslsT++u7hYLHYWa+YebL3tTiQa2rLCuYjCMQxLnVFRcKTseP9ykI55E11pZJwZMcLBeDtzlm&#10;2nb8RY+DL0SAsMtQQel9k0np8pIMurFtiIN3s61BH2RbSN1iF+CmlnEUJdJgxWGhxIbWJeX3w7dR&#10;sJs2q8ve/nRFvb3uzp/ndHNMvVKjYb+agfDU+1f4v73XCuIkjR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a9B8YAAADeAAAADwAAAAAAAAAAAAAAAACYAgAAZHJz&#10;L2Rvd25yZXYueG1sUEsFBgAAAAAEAAQA9QAAAIsDAAAAAA==&#10;" filled="f" stroked="f">
                  <v:textbox inset="0,0,0,0">
                    <w:txbxContent>
                      <w:p w:rsidR="0061495F" w:rsidRDefault="00C34666">
                        <w:r>
                          <w:rPr>
                            <w:rFonts w:ascii="宋体" w:eastAsia="宋体" w:hAnsi="宋体" w:cs="宋体"/>
                            <w:sz w:val="15"/>
                          </w:rPr>
                          <w:t>强</w:t>
                        </w:r>
                      </w:p>
                    </w:txbxContent>
                  </v:textbox>
                </v:rect>
                <v:rect id="Rectangle 26927" o:spid="_x0000_s1156" style="position:absolute;left:40660;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oYnMYA&#10;AADeAAAADwAAAGRycy9kb3ducmV2LnhtbESPQWvCQBSE7wX/w/IEb3VjDmpSVxFb0aPVgu3tkX0m&#10;wezbkF1N9Ne7BcHjMDPfMLNFZypxpcaVlhWMhhEI4szqknMFP4f1+xSE88gaK8uk4EYOFvPe2wxT&#10;bVv+puve5yJA2KWooPC+TqV0WUEG3dDWxME72cagD7LJpW6wDXBTyTiKxtJgyWGhwJpWBWXn/cUo&#10;2Ezr5e/W3tu8+vrbHHfH5POQeKUG/W75AcJT51/hZ3urFcTjJJ7A/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oYnMYAAADeAAAADwAAAAAAAAAAAAAAAACYAgAAZHJz&#10;L2Rvd25yZXYueG1sUEsFBgAAAAAEAAQA9QAAAIsDAAAAAA==&#10;" filled="f" stroked="f">
                  <v:textbox inset="0,0,0,0">
                    <w:txbxContent>
                      <w:p w:rsidR="0061495F" w:rsidRDefault="00C34666">
                        <w:r>
                          <w:rPr>
                            <w:rFonts w:ascii="宋体" w:eastAsia="宋体" w:hAnsi="宋体" w:cs="宋体"/>
                            <w:sz w:val="15"/>
                          </w:rPr>
                          <w:t>季</w:t>
                        </w:r>
                      </w:p>
                    </w:txbxContent>
                  </v:textbox>
                </v:rect>
                <v:rect id="Rectangle 26928" o:spid="_x0000_s1157" style="position:absolute;left:41639;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WM7sQA&#10;AADeAAAADwAAAGRycy9kb3ducmV2LnhtbERPTW+CQBC9N/E/bMakt7qUAxF0NaZq4NhqE+ttwo5A&#10;ZGcJuwLtr+8emvT48r7X28m0YqDeNZYVvC4iEMSl1Q1XCj7Px5clCOeRNbaWScE3OdhuZk9rzLQd&#10;+YOGk69ECGGXoYLa+y6T0pU1GXQL2xEH7mZ7gz7AvpK6xzGEm1bGUZRIgw2Hhho7equpvJ8eRkG+&#10;7HZfhf0Zq/ZwzS/vl3R/Tr1Sz/NptwLhafL/4j93oRXESRqHveFOu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1jO7EAAAA3gAAAA8AAAAAAAAAAAAAAAAAmAIAAGRycy9k&#10;b3ducmV2LnhtbFBLBQYAAAAABAAEAPUAAACJAwAAAAA=&#10;" filled="f" stroked="f">
                  <v:textbox inset="0,0,0,0">
                    <w:txbxContent>
                      <w:p w:rsidR="0061495F" w:rsidRDefault="00C34666">
                        <w:r>
                          <w:rPr>
                            <w:rFonts w:ascii="宋体" w:eastAsia="宋体" w:hAnsi="宋体" w:cs="宋体"/>
                            <w:sz w:val="15"/>
                          </w:rPr>
                          <w:t>节</w:t>
                        </w:r>
                      </w:p>
                    </w:txbxContent>
                  </v:textbox>
                </v:rect>
                <v:rect id="Rectangle 26929" o:spid="_x0000_s1158" style="position:absolute;left:42619;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pdccA&#10;AADeAAAADwAAAGRycy9kb3ducmV2LnhtbESPQWvCQBSE7wX/w/KE3uqmOQQTXUOoFnNsVVBvj+xr&#10;Epp9G7Jbk/bXdwsFj8PMfMOs88l04kaDay0reF5EIIgrq1uuFZyOr09LEM4ja+wsk4JvcpBvZg9r&#10;zLQd+Z1uB1+LAGGXoYLG+z6T0lUNGXQL2xMH78MOBn2QQy31gGOAm07GUZRIgy2HhQZ7emmo+jx8&#10;GQX7ZV9cSvsz1t3uuj+/ndPtMfVKPc6nYgXC0+Tv4f92qRXESRqn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5KXXHAAAA3gAAAA8AAAAAAAAAAAAAAAAAmAIAAGRy&#10;cy9kb3ducmV2LnhtbFBLBQYAAAAABAAEAPUAAACMAwAAAAA=&#10;" filled="f" stroked="f">
                  <v:textbox inset="0,0,0,0">
                    <w:txbxContent>
                      <w:p w:rsidR="0061495F" w:rsidRDefault="00C34666">
                        <w:r>
                          <w:rPr>
                            <w:rFonts w:ascii="宋体" w:eastAsia="宋体" w:hAnsi="宋体" w:cs="宋体"/>
                            <w:sz w:val="15"/>
                          </w:rPr>
                          <w:t>性</w:t>
                        </w:r>
                      </w:p>
                    </w:txbxContent>
                  </v:textbox>
                </v:rect>
                <v:rect id="Rectangle 26931" o:spid="_x0000_s1159" style="position:absolute;left:1022;top:10719;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zrsYA&#10;AADeAAAADwAAAGRycy9kb3ducmV2LnhtbESPT4vCMBTE7wv7HcJb8LamKoitRpFV0aN/FtTbo3m2&#10;ZZuX0kRb/fRGEPY4zMxvmMmsNaW4Ue0Kywp63QgEcWp1wZmC38PqewTCeWSNpWVScCcHs+nnxwQT&#10;bRve0W3vMxEg7BJUkHtfJVK6NCeDrmsr4uBdbG3QB1lnUtfYBLgpZT+KhtJgwWEhx4p+ckr/9lej&#10;YD2q5qeNfTRZuTyvj9tjvDjEXqnOVzsfg/DU+v/wu73RCvrDeNC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azrsYAAADeAAAADwAAAAAAAAAAAAAAAACYAgAAZHJz&#10;L2Rvd25yZXYueG1sUEsFBgAAAAAEAAQA9QAAAIsDAAAAAA==&#10;" filled="f" stroked="f">
                  <v:textbox inset="0,0,0,0">
                    <w:txbxContent>
                      <w:p w:rsidR="0061495F" w:rsidRDefault="00C34666">
                        <w:r>
                          <w:rPr>
                            <w:rFonts w:ascii="宋体" w:eastAsia="宋体" w:hAnsi="宋体" w:cs="宋体"/>
                            <w:sz w:val="15"/>
                          </w:rPr>
                          <w:t>雨</w:t>
                        </w:r>
                      </w:p>
                    </w:txbxContent>
                  </v:textbox>
                </v:rect>
                <v:rect id="Rectangle 26932" o:spid="_x0000_s1160" style="position:absolute;left:2001;top:10719;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t2cYA&#10;AADeAAAADwAAAGRycy9kb3ducmV2LnhtbESPT2vCQBTE74V+h+UVvNVNI4iJriJtRY/+A/X2yL4m&#10;odm3Ibua6Kd3BcHjMDO/YSazzlTiQo0rLSv46kcgiDOrS84V7HeLzxEI55E1VpZJwZUczKbvbxNM&#10;tW15Q5etz0WAsEtRQeF9nUrpsoIMur6tiYP3ZxuDPsgml7rBNsBNJeMoGkqDJYeFAmv6Lij7356N&#10;guWonh9X9tbm1e9peVgfkp9d4pXqfXTzMQhPnX+Fn+2VVhAPk0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Qt2cYAAADeAAAADwAAAAAAAAAAAAAAAACYAgAAZHJz&#10;L2Rvd25yZXYueG1sUEsFBgAAAAAEAAQA9QAAAIsDAAAAAA==&#10;" filled="f" stroked="f">
                  <v:textbox inset="0,0,0,0">
                    <w:txbxContent>
                      <w:p w:rsidR="0061495F" w:rsidRDefault="00C34666">
                        <w:r>
                          <w:rPr>
                            <w:rFonts w:ascii="宋体" w:eastAsia="宋体" w:hAnsi="宋体" w:cs="宋体"/>
                            <w:sz w:val="15"/>
                          </w:rPr>
                          <w:t>热</w:t>
                        </w:r>
                      </w:p>
                    </w:txbxContent>
                  </v:textbox>
                </v:rect>
                <v:rect id="Rectangle 26933" o:spid="_x0000_s1161" style="position:absolute;left:2981;top:10719;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iIQsYA&#10;AADeAAAADwAAAGRycy9kb3ducmV2LnhtbESPT4vCMBTE74LfITzBm6YqiO0aRXRFj/4Dd2+P5m1b&#10;bF5Kk7Xd/fRGEDwOM/MbZr5sTSnuVLvCsoLRMAJBnFpdcKbgct4OZiCcR9ZYWiYFf+Rgueh25pho&#10;2/CR7iefiQBhl6CC3PsqkdKlORl0Q1sRB+/H1gZ9kHUmdY1NgJtSjqNoKg0WHBZyrGidU3o7/RoF&#10;u1m1+trb/yYrP79318M13pxjr1S/164+QHhq/Tv8au+1gvE0nkz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iIQsYAAADeAAAADwAAAAAAAAAAAAAAAACYAgAAZHJz&#10;L2Rvd25yZXYueG1sUEsFBgAAAAAEAAQA9QAAAIsDAAAAAA==&#10;" filled="f" stroked="f">
                  <v:textbox inset="0,0,0,0">
                    <w:txbxContent>
                      <w:p w:rsidR="0061495F" w:rsidRDefault="00C34666">
                        <w:r>
                          <w:rPr>
                            <w:rFonts w:ascii="宋体" w:eastAsia="宋体" w:hAnsi="宋体" w:cs="宋体"/>
                            <w:sz w:val="15"/>
                          </w:rPr>
                          <w:t>同</w:t>
                        </w:r>
                      </w:p>
                    </w:txbxContent>
                  </v:textbox>
                </v:rect>
                <v:rect id="Rectangle 26934" o:spid="_x0000_s1162" style="position:absolute;left:3961;top:10719;width:1302;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EQNscA&#10;AADeAAAADwAAAGRycy9kb3ducmV2LnhtbESPT2vCQBTE70K/w/IK3nRTFUlSV5FW0aP/wPb2yL4m&#10;odm3Ibua6KfvFgSPw8z8hpktOlOJKzWutKzgbRiBIM6sLjlXcDquBzEI55E1VpZJwY0cLOYvvRmm&#10;2ra8p+vB5yJA2KWooPC+TqV0WUEG3dDWxMH7sY1BH2STS91gG+CmkqMomkqDJYeFAmv6KCj7PVyM&#10;gk1cL7+29t7m1ep7c96dk89j4pXqv3bLdxCeOv8MP9pbrWA0TcY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hEDbHAAAA3gAAAA8AAAAAAAAAAAAAAAAAmAIAAGRy&#10;cy9kb3ducmV2LnhtbFBLBQYAAAAABAAEAPUAAACMAwAAAAA=&#10;" filled="f" stroked="f">
                  <v:textbox inset="0,0,0,0">
                    <w:txbxContent>
                      <w:p w:rsidR="0061495F" w:rsidRDefault="00C34666">
                        <w:r>
                          <w:rPr>
                            <w:rFonts w:ascii="宋体" w:eastAsia="宋体" w:hAnsi="宋体" w:cs="宋体"/>
                            <w:sz w:val="15"/>
                          </w:rPr>
                          <w:t>期</w:t>
                        </w:r>
                      </w:p>
                    </w:txbxContent>
                  </v:textbox>
                </v:rect>
                <v:shape id="Picture 26935" o:spid="_x0000_s1163" type="#_x0000_t75" style="position:absolute;left:6495;top:2787;width:22720;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G9fJAAAA3gAAAA8AAABkcnMvZG93bnJldi54bWxEj91qwkAUhO8LfYflFHpTdNOIoqmr1EJB&#10;RPAvUC8P2dMkmD2b7m41ffuuIHg5zMw3zHTemUacyfnasoLXfgKCuLC65lJBfvjsjUH4gKyxsUwK&#10;/sjDfPb4MMVM2wvv6LwPpYgQ9hkqqEJoMyl9UZFB37ctcfS+rTMYonSl1A4vEW4amSbJSBqsOS5U&#10;2NJHRcVp/2sU0PHo8tXK5i/rn6/N4rRpt4t0qNTzU/f+BiJQF+7hW3upFaSjyWAI1zvxCsjZ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Zkb18kAAADeAAAADwAAAAAAAAAA&#10;AAAAAACfAgAAZHJzL2Rvd25yZXYueG1sUEsFBgAAAAAEAAQA9wAAAJUDAAAAAA==&#10;">
                  <v:imagedata r:id="rId169" o:title=""/>
                </v:shape>
                <v:shape id="Picture 26936" o:spid="_x0000_s1164" type="#_x0000_t75" style="position:absolute;left:30279;top:2787;width:22721;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jvR3GAAAA3gAAAA8AAABkcnMvZG93bnJldi54bWxEj0FrAjEUhO8F/0N4Qm81q4VgV6NoodAW&#10;etB60Ntj89xdTV7WTarrvzcFweMwM98w03nnrDhTG2rPGoaDDARx4U3NpYbN78fLGESIyAatZ9Jw&#10;pQDzWe9pirnxF17ReR1LkSAcctRQxdjkUoaiIodh4Bvi5O196zAm2ZbStHhJcGflKMuUdFhzWqiw&#10;ofeKiuP6z2lQ9LP8UvbQHbbN94rs/hR32Unr5363mICI1MVH+N7+NBpG6u1Vwf+ddAXk7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O9HcYAAADeAAAADwAAAAAAAAAAAAAA&#10;AACfAgAAZHJzL2Rvd25yZXYueG1sUEsFBgAAAAAEAAQA9wAAAJIDAAAAAA==&#10;">
                  <v:imagedata r:id="rId170" o:title=""/>
                </v:shape>
                <v:rect id="Rectangle 26937" o:spid="_x0000_s1165" style="position:absolute;left:532;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OOQccA&#10;AADeAAAADwAAAGRycy9kb3ducmV2LnhtbESPQWvCQBSE70L/w/IKvemmCmpiNiKtRY9VC+rtkX0m&#10;odm3Ibs1qb/eLQg9DjPzDZMue1OLK7WusqzgdRSBIM6trrhQ8HX4GM5BOI+ssbZMCn7JwTJ7GqSY&#10;aNvxjq57X4gAYZeggtL7JpHS5SUZdCPbEAfvYluDPsi2kLrFLsBNLcdRNJUGKw4LJTb0VlL+vf8x&#10;CjbzZnXa2ltX1Ovz5vh5jN8PsVfq5blfLUB46v1/+NHeagXjaTyZ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zjkHHAAAA3gAAAA8AAAAAAAAAAAAAAAAAmAIAAGRy&#10;cy9kb3ducmV2LnhtbFBLBQYAAAAABAAEAPUAAACMAwAAAAA=&#10;" filled="f" stroked="f">
                  <v:textbox inset="0,0,0,0">
                    <w:txbxContent>
                      <w:p w:rsidR="0061495F" w:rsidRDefault="00C34666">
                        <w:r>
                          <w:rPr>
                            <w:rFonts w:ascii="宋体" w:eastAsia="宋体" w:hAnsi="宋体" w:cs="宋体"/>
                            <w:sz w:val="15"/>
                          </w:rPr>
                          <w:t>雨</w:t>
                        </w:r>
                      </w:p>
                    </w:txbxContent>
                  </v:textbox>
                </v:rect>
                <v:rect id="Rectangle 26938" o:spid="_x0000_s1166" style="position:absolute;left:1512;top:27764;width:1302;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aM8MA&#10;AADeAAAADwAAAGRycy9kb3ducmV2LnhtbERPy4rCMBTdD/gP4QruxlQFsdUo4gNdzqig7i7NtS02&#10;N6WJtvr1k8WAy8N5zxatKcWTaldYVjDoRyCIU6sLzhScjtvvCQjnkTWWlknBixws5p2vGSbaNvxL&#10;z4PPRAhhl6CC3PsqkdKlORl0fVsRB+5ma4M+wDqTusYmhJtSDqNoLA0WHBpyrGiVU3o/PIyC3aRa&#10;Xvb23WTl5ro7/5zj9TH2SvW67XIKwlPrP+J/914rGI7jU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waM8MAAADeAAAADwAAAAAAAAAAAAAAAACYAgAAZHJzL2Rv&#10;d25yZXYueG1sUEsFBgAAAAAEAAQA9QAAAIgDAAAAAA==&#10;" filled="f" stroked="f">
                  <v:textbox inset="0,0,0,0">
                    <w:txbxContent>
                      <w:p w:rsidR="0061495F" w:rsidRDefault="00C34666">
                        <w:r>
                          <w:rPr>
                            <w:rFonts w:ascii="宋体" w:eastAsia="宋体" w:hAnsi="宋体" w:cs="宋体"/>
                            <w:sz w:val="15"/>
                          </w:rPr>
                          <w:t>热</w:t>
                        </w:r>
                      </w:p>
                    </w:txbxContent>
                  </v:textbox>
                </v:rect>
                <v:rect id="Rectangle 26939" o:spid="_x0000_s1167" style="position:absolute;left:2491;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qMYA&#10;AADeAAAADwAAAGRycy9kb3ducmV2LnhtbESPQYvCMBSE74L/ITxhb5rqgthqFHFX9OiqoN4ezbMt&#10;Ni+liba7v94sCB6HmfmGmS1aU4oH1a6wrGA4iEAQp1YXnCk4Htb9CQjnkTWWlknBLzlYzLudGSba&#10;NvxDj73PRICwS1BB7n2VSOnSnAy6ga2Ig3e1tUEfZJ1JXWMT4KaUoygaS4MFh4UcK1rllN72d6Ng&#10;M6mW5639a7Ly+7I57U7x1yH2Sn302uUUhKfWv8Ov9lYrGI3jzx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qMYAAADeAAAADwAAAAAAAAAAAAAAAACYAgAAZHJz&#10;L2Rvd25yZXYueG1sUEsFBgAAAAAEAAQA9QAAAIsDAAAAAA==&#10;" filled="f" stroked="f">
                  <v:textbox inset="0,0,0,0">
                    <w:txbxContent>
                      <w:p w:rsidR="0061495F" w:rsidRDefault="00C34666">
                        <w:r>
                          <w:rPr>
                            <w:rFonts w:ascii="宋体" w:eastAsia="宋体" w:hAnsi="宋体" w:cs="宋体"/>
                            <w:sz w:val="15"/>
                          </w:rPr>
                          <w:t>不</w:t>
                        </w:r>
                      </w:p>
                    </w:txbxContent>
                  </v:textbox>
                </v:rect>
                <v:rect id="Rectangle 26940" o:spid="_x0000_s1168" style="position:absolute;left:3471;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lSMQA&#10;AADeAAAADwAAAGRycy9kb3ducmV2LnhtbESPy4rCMBSG9wO+QziCuzFVRGw1inhBlzMqqLtDc2yL&#10;zUlpoq0+/WQx4PLnv/HNFq0pxZNqV1hWMOhHIIhTqwvOFJyO2+8JCOeRNZaWScGLHCzmna8ZJto2&#10;/EvPg89EGGGXoILc+yqR0qU5GXR9WxEH72Zrgz7IOpO6xiaMm1IOo2gsDRYcHnKsaJVTej88jILd&#10;pFpe9vbdZOXmujv/nOP1MfZK9brtcgrCU+s/4f/2XisYjuNR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ZUjEAAAA3gAAAA8AAAAAAAAAAAAAAAAAmAIAAGRycy9k&#10;b3ducmV2LnhtbFBLBQYAAAAABAAEAPUAAACJAwAAAAA=&#10;" filled="f" stroked="f">
                  <v:textbox inset="0,0,0,0">
                    <w:txbxContent>
                      <w:p w:rsidR="0061495F" w:rsidRDefault="00C34666">
                        <w:r>
                          <w:rPr>
                            <w:rFonts w:ascii="宋体" w:eastAsia="宋体" w:hAnsi="宋体" w:cs="宋体"/>
                            <w:sz w:val="15"/>
                          </w:rPr>
                          <w:t>同</w:t>
                        </w:r>
                      </w:p>
                    </w:txbxContent>
                  </v:textbox>
                </v:rect>
                <v:rect id="Rectangle 26941" o:spid="_x0000_s1169" style="position:absolute;left:4450;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DA08YA&#10;AADeAAAADwAAAGRycy9kb3ducmV2LnhtbESPT4vCMBTE7wv7HcJb8LamioitRpFV0aN/FtTbo3m2&#10;ZZuX0kRb/fRGEPY4zMxvmMmsNaW4Ue0Kywp63QgEcWp1wZmC38PqewTCeWSNpWVScCcHs+nnxwQT&#10;bRve0W3vMxEg7BJUkHtfJVK6NCeDrmsr4uBdbG3QB1lnUtfYBLgpZT+KhtJgwWEhx4p+ckr/9lej&#10;YD2q5qeNfTRZuTyvj9tjvDjEXqnOVzsfg/DU+v/wu73RCvrDeNC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DA08YAAADeAAAADwAAAAAAAAAAAAAAAACYAgAAZHJz&#10;L2Rvd25yZXYueG1sUEsFBgAAAAAEAAQA9QAAAIsDAAAAAA==&#10;" filled="f" stroked="f">
                  <v:textbox inset="0,0,0,0">
                    <w:txbxContent>
                      <w:p w:rsidR="0061495F" w:rsidRDefault="00C34666">
                        <w:r>
                          <w:rPr>
                            <w:rFonts w:ascii="宋体" w:eastAsia="宋体" w:hAnsi="宋体" w:cs="宋体"/>
                            <w:sz w:val="15"/>
                          </w:rPr>
                          <w:t>期</w:t>
                        </w:r>
                      </w:p>
                    </w:txbxContent>
                  </v:textbox>
                </v:rect>
                <v:shape id="Picture 26942" o:spid="_x0000_s1170" type="#_x0000_t75" style="position:absolute;left:6495;top:19832;width:22720;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FyU/HAAAA3gAAAA8AAABkcnMvZG93bnJldi54bWxEj9FqwkAURN+F/sNyC31rNkkljalrKEJR&#10;EVuq/YBL9jYJZu+G7Fbj37tCwcdhZs4w83I0nTjR4FrLCpIoBkFcWd1yreDn8PGcg3AeWWNnmRRc&#10;yEG5eJjMsdD2zN902vtaBAi7AhU03veFlK5qyKCLbE8cvF87GPRBDrXUA54D3HQyjeNMGmw5LDTY&#10;07Kh6rj/MwrWWb7aVcverrZ2lhxePo9fr5tYqafH8f0NhKfR38P/7bVWkGazaQq3O+EKyMU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qFyU/HAAAA3gAAAA8AAAAAAAAAAAAA&#10;AAAAnwIAAGRycy9kb3ducmV2LnhtbFBLBQYAAAAABAAEAPcAAACTAwAAAAA=&#10;">
                  <v:imagedata r:id="rId171" o:title=""/>
                </v:shape>
                <v:shape id="Picture 26943" o:spid="_x0000_s1171" type="#_x0000_t75" style="position:absolute;left:30279;top:19832;width:22721;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vAufIAAAA3gAAAA8AAABkcnMvZG93bnJldi54bWxEj09rwkAUxO+C32F5ghepG60Em7qKCgWh&#10;9OCfg8dH9jUJZt+G3TWJ/fTdQsHjMDO/YVab3tSiJecrywpm0wQEcW51xYWCy/njZQnCB2SNtWVS&#10;8CAPm/VwsMJM246P1J5CISKEfYYKyhCaTEqfl2TQT21DHL1v6wyGKF0htcMuwk0t50mSSoMVx4US&#10;G9qXlN9Od6OgTR8//bGbNYvPnTtMllcdruZLqfGo376DCNSHZ/i/fdAK5unb4hX+7sQrIN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17wLnyAAAAN4AAAAPAAAAAAAAAAAA&#10;AAAAAJ8CAABkcnMvZG93bnJldi54bWxQSwUGAAAAAAQABAD3AAAAlAMAAAAA&#10;">
                  <v:imagedata r:id="rId172" o:title=""/>
                </v:shape>
                <v:shape id="Shape 26944" o:spid="_x0000_s1172" style="position:absolute;top:36895;width:53532;height:0;visibility:visible;mso-wrap-style:square;v-text-anchor:top" coordsize="53532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Tt8YA&#10;AADeAAAADwAAAGRycy9kb3ducmV2LnhtbESPW0vDQBCF3wX/wzIF3+ymJRSbdltU8II+NWr7OmSn&#10;STQ7G3bHNP33riD4eDiXj7Pejq5TA4XYejYwm2agiCtvW64NvL89XN+AioJssfNMBs4UYbu5vFhj&#10;Yf2JdzSUUqs0wrFAA41IX2gdq4YcxqnviZN39MGhJBlqbQOe0rjr9DzLFtphy4nQYE/3DVVf5bdL&#10;3P3n6weXoX4854e7F1lqlKfBmKvJeLsCJTTKf/iv/WwNzBfLPIffO+kK6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FTt8YAAADeAAAADwAAAAAAAAAAAAAAAACYAgAAZHJz&#10;L2Rvd25yZXYueG1sUEsFBgAAAAAEAAQA9QAAAIsDAAAAAA==&#10;" path="m,l5353232,e" filled="f" strokeweight=".09844mm">
                  <v:stroke miterlimit="83231f" joinstyle="miter"/>
                  <v:path arrowok="t" textboxrect="0,0,5353232,0"/>
                </v:shape>
                <w10:anchorlock/>
              </v:group>
            </w:pict>
          </mc:Fallback>
        </mc:AlternateContent>
      </w:r>
    </w:p>
    <w:p w:rsidR="0061495F" w:rsidRDefault="00C34666">
      <w:pPr>
        <w:spacing w:after="5" w:line="317" w:lineRule="auto"/>
        <w:ind w:left="-15" w:firstLine="470"/>
      </w:pPr>
      <w:r>
        <w:rPr>
          <w:rFonts w:ascii="宋体" w:eastAsia="宋体" w:hAnsi="宋体" w:cs="宋体"/>
          <w:sz w:val="24"/>
        </w:rPr>
        <w:t>对于</w:t>
      </w:r>
      <w:r>
        <w:rPr>
          <w:rFonts w:ascii="微软雅黑" w:eastAsia="微软雅黑" w:hAnsi="微软雅黑" w:cs="微软雅黑"/>
          <w:sz w:val="24"/>
        </w:rPr>
        <w:t>TPWB</w:t>
      </w:r>
      <w:r>
        <w:rPr>
          <w:rFonts w:ascii="宋体" w:eastAsia="宋体" w:hAnsi="宋体" w:cs="宋体"/>
          <w:sz w:val="24"/>
        </w:rPr>
        <w:t>模型，其认知不确定度的极大值一般出现在</w:t>
      </w:r>
      <w:r>
        <w:rPr>
          <w:rFonts w:ascii="微软雅黑" w:eastAsia="微软雅黑" w:hAnsi="微软雅黑" w:cs="微软雅黑"/>
          <w:sz w:val="24"/>
        </w:rPr>
        <w:t>2</w:t>
      </w:r>
      <w:r>
        <w:rPr>
          <w:rFonts w:ascii="宋体" w:eastAsia="宋体" w:hAnsi="宋体" w:cs="宋体"/>
          <w:sz w:val="24"/>
        </w:rPr>
        <w:t>个月到半年时间尺度。这说</w:t>
      </w:r>
      <w:r>
        <w:rPr>
          <w:rFonts w:ascii="宋体" w:eastAsia="宋体" w:hAnsi="宋体" w:cs="宋体"/>
          <w:sz w:val="24"/>
        </w:rPr>
        <w:t>明在该尺度模型并没有像在其它尺度一样有效提取观测数据提供的信息，需要更为有效的模型来描述季节尺度水文形态。</w:t>
      </w:r>
    </w:p>
    <w:p w:rsidR="0061495F" w:rsidRDefault="00C34666">
      <w:pPr>
        <w:spacing w:after="330" w:line="324" w:lineRule="auto"/>
        <w:ind w:left="9" w:right="14" w:firstLine="480"/>
      </w:pPr>
      <w:r>
        <w:rPr>
          <w:rFonts w:ascii="宋体" w:eastAsia="宋体" w:hAnsi="宋体" w:cs="宋体"/>
          <w:sz w:val="24"/>
        </w:rPr>
        <w:t>对于</w:t>
      </w:r>
      <w:r>
        <w:rPr>
          <w:rFonts w:ascii="微软雅黑" w:eastAsia="微软雅黑" w:hAnsi="微软雅黑" w:cs="微软雅黑"/>
          <w:sz w:val="24"/>
        </w:rPr>
        <w:t>Budyko</w:t>
      </w:r>
      <w:r>
        <w:rPr>
          <w:rFonts w:ascii="宋体" w:eastAsia="宋体" w:hAnsi="宋体" w:cs="宋体"/>
          <w:sz w:val="24"/>
        </w:rPr>
        <w:t>模型，在</w:t>
      </w:r>
      <w:r>
        <w:rPr>
          <w:rFonts w:ascii="微软雅黑" w:eastAsia="微软雅黑" w:hAnsi="微软雅黑" w:cs="微软雅黑"/>
          <w:sz w:val="24"/>
        </w:rPr>
        <w:t>11</w:t>
      </w:r>
      <w:r>
        <w:rPr>
          <w:rFonts w:ascii="宋体" w:eastAsia="宋体" w:hAnsi="宋体" w:cs="宋体"/>
          <w:sz w:val="24"/>
        </w:rPr>
        <w:t>各雨热不同期流域中，时间尺度小于半年时，其认知不确定度显著小于</w:t>
      </w:r>
      <w:r>
        <w:rPr>
          <w:rFonts w:ascii="微软雅黑" w:eastAsia="微软雅黑" w:hAnsi="微软雅黑" w:cs="微软雅黑"/>
          <w:sz w:val="24"/>
        </w:rPr>
        <w:t>TPWB</w:t>
      </w:r>
      <w:r>
        <w:rPr>
          <w:rFonts w:ascii="宋体" w:eastAsia="宋体" w:hAnsi="宋体" w:cs="宋体"/>
          <w:sz w:val="24"/>
        </w:rPr>
        <w:t>。两模型认知不确定度差异在时间尺度大于半年时并不显著。在剩余的</w:t>
      </w:r>
      <w:r>
        <w:rPr>
          <w:rFonts w:ascii="微软雅黑" w:eastAsia="微软雅黑" w:hAnsi="微软雅黑" w:cs="微软雅黑"/>
          <w:sz w:val="24"/>
        </w:rPr>
        <w:t>3</w:t>
      </w:r>
      <w:r>
        <w:rPr>
          <w:rFonts w:ascii="宋体" w:eastAsia="宋体" w:hAnsi="宋体" w:cs="宋体"/>
          <w:sz w:val="24"/>
        </w:rPr>
        <w:t>个雨热不同期流域和所有的</w:t>
      </w:r>
      <w:r>
        <w:rPr>
          <w:rFonts w:ascii="微软雅黑" w:eastAsia="微软雅黑" w:hAnsi="微软雅黑" w:cs="微软雅黑"/>
          <w:sz w:val="24"/>
        </w:rPr>
        <w:t>14</w:t>
      </w:r>
      <w:r>
        <w:rPr>
          <w:rFonts w:ascii="宋体" w:eastAsia="宋体" w:hAnsi="宋体" w:cs="宋体"/>
          <w:sz w:val="24"/>
        </w:rPr>
        <w:t>个预热同期流域，</w:t>
      </w:r>
      <w:r>
        <w:rPr>
          <w:rFonts w:ascii="微软雅黑" w:eastAsia="微软雅黑" w:hAnsi="微软雅黑" w:cs="微软雅黑"/>
          <w:sz w:val="24"/>
        </w:rPr>
        <w:t>Budyko</w:t>
      </w:r>
      <w:r>
        <w:rPr>
          <w:rFonts w:ascii="宋体" w:eastAsia="宋体" w:hAnsi="宋体" w:cs="宋体"/>
          <w:sz w:val="24"/>
        </w:rPr>
        <w:t>模型认知不确定度小于</w:t>
      </w:r>
      <w:r>
        <w:rPr>
          <w:rFonts w:ascii="微软雅黑" w:eastAsia="微软雅黑" w:hAnsi="微软雅黑" w:cs="微软雅黑"/>
          <w:sz w:val="24"/>
        </w:rPr>
        <w:t>TPWB</w:t>
      </w:r>
      <w:r>
        <w:rPr>
          <w:rFonts w:ascii="宋体" w:eastAsia="宋体" w:hAnsi="宋体" w:cs="宋体"/>
          <w:sz w:val="24"/>
        </w:rPr>
        <w:t>模型，但是，随尺度变化，两者之差相对平稳。</w:t>
      </w:r>
    </w:p>
    <w:p w:rsidR="0061495F" w:rsidRDefault="00C34666">
      <w:pPr>
        <w:pStyle w:val="5"/>
        <w:ind w:left="-5"/>
      </w:pPr>
      <w:r>
        <w:lastRenderedPageBreak/>
        <w:t xml:space="preserve">5.2.3 </w:t>
      </w:r>
      <w:r>
        <w:rPr>
          <w:rFonts w:ascii="黑体" w:eastAsia="黑体" w:hAnsi="黑体" w:cs="黑体"/>
          <w:sz w:val="26"/>
        </w:rPr>
        <w:t>分析与讨论</w:t>
      </w:r>
    </w:p>
    <w:p w:rsidR="0061495F" w:rsidRDefault="00C34666">
      <w:pPr>
        <w:pStyle w:val="6"/>
        <w:ind w:left="-5"/>
      </w:pPr>
      <w:r>
        <w:t xml:space="preserve">5.2.3.1 </w:t>
      </w:r>
      <w:r>
        <w:rPr>
          <w:rFonts w:ascii="黑体" w:eastAsia="黑体" w:hAnsi="黑体" w:cs="黑体"/>
          <w:sz w:val="24"/>
        </w:rPr>
        <w:t>径流模拟先验不确定度</w:t>
      </w:r>
    </w:p>
    <w:p w:rsidR="0061495F" w:rsidRDefault="00C34666">
      <w:pPr>
        <w:spacing w:after="5" w:line="317" w:lineRule="auto"/>
        <w:ind w:left="-15" w:firstLine="470"/>
      </w:pPr>
      <w:r>
        <w:rPr>
          <w:rFonts w:ascii="宋体" w:eastAsia="宋体" w:hAnsi="宋体" w:cs="宋体"/>
          <w:sz w:val="24"/>
        </w:rPr>
        <w:t>根据公式</w:t>
      </w:r>
      <w:r>
        <w:rPr>
          <w:rFonts w:ascii="微软雅黑" w:eastAsia="微软雅黑" w:hAnsi="微软雅黑" w:cs="微软雅黑"/>
          <w:sz w:val="24"/>
        </w:rPr>
        <w:t>4-24</w:t>
      </w:r>
      <w:r>
        <w:rPr>
          <w:rFonts w:ascii="宋体" w:eastAsia="宋体" w:hAnsi="宋体" w:cs="宋体"/>
          <w:sz w:val="24"/>
        </w:rPr>
        <w:t>，离散化的径流随机变量信息熵确立了随</w:t>
      </w:r>
      <w:r>
        <w:rPr>
          <w:rFonts w:ascii="宋体" w:eastAsia="宋体" w:hAnsi="宋体" w:cs="宋体"/>
          <w:sz w:val="24"/>
        </w:rPr>
        <w:t>机不确定度估算的基准，是该尺度下预设一定精度的先验不确定度。预设绝对、相对精度估算得到的离散径流信息熵如下表所示：</w:t>
      </w:r>
    </w:p>
    <w:p w:rsidR="0061495F" w:rsidRDefault="00C34666">
      <w:pPr>
        <w:spacing w:after="3" w:line="265" w:lineRule="auto"/>
        <w:ind w:left="555" w:right="545" w:hanging="10"/>
        <w:jc w:val="center"/>
      </w:pPr>
      <w:r>
        <w:rPr>
          <w:rFonts w:ascii="宋体" w:eastAsia="宋体" w:hAnsi="宋体" w:cs="宋体"/>
        </w:rPr>
        <w:t>表</w:t>
      </w:r>
      <w:r>
        <w:rPr>
          <w:rFonts w:ascii="宋体" w:eastAsia="宋体" w:hAnsi="宋体" w:cs="宋体"/>
        </w:rPr>
        <w:t xml:space="preserve"> </w:t>
      </w:r>
      <w:r>
        <w:rPr>
          <w:rFonts w:ascii="微软雅黑" w:eastAsia="微软雅黑" w:hAnsi="微软雅黑" w:cs="微软雅黑"/>
        </w:rPr>
        <w:t xml:space="preserve">5.6 </w:t>
      </w:r>
      <w:r>
        <w:rPr>
          <w:rFonts w:ascii="宋体" w:eastAsia="宋体" w:hAnsi="宋体" w:cs="宋体"/>
        </w:rPr>
        <w:t>先验不确定度</w:t>
      </w:r>
    </w:p>
    <w:p w:rsidR="0061495F" w:rsidRDefault="00C34666">
      <w:pPr>
        <w:spacing w:after="438"/>
        <w:ind w:left="37"/>
      </w:pPr>
      <w:r>
        <w:rPr>
          <w:noProof/>
        </w:rPr>
        <mc:AlternateContent>
          <mc:Choice Requires="wpg">
            <w:drawing>
              <wp:inline distT="0" distB="0" distL="0" distR="0">
                <wp:extent cx="5353232" cy="3689501"/>
                <wp:effectExtent l="0" t="0" r="0" b="0"/>
                <wp:docPr id="135906" name="Group 135906"/>
                <wp:cNvGraphicFramePr/>
                <a:graphic xmlns:a="http://schemas.openxmlformats.org/drawingml/2006/main">
                  <a:graphicData uri="http://schemas.microsoft.com/office/word/2010/wordprocessingGroup">
                    <wpg:wgp>
                      <wpg:cNvGrpSpPr/>
                      <wpg:grpSpPr>
                        <a:xfrm>
                          <a:off x="0" y="0"/>
                          <a:ext cx="5353232" cy="3689501"/>
                          <a:chOff x="0" y="0"/>
                          <a:chExt cx="5353232" cy="3689501"/>
                        </a:xfrm>
                      </wpg:grpSpPr>
                      <wps:wsp>
                        <wps:cNvPr id="27286" name="Rectangle 27286"/>
                        <wps:cNvSpPr/>
                        <wps:spPr>
                          <a:xfrm>
                            <a:off x="102219" y="0"/>
                            <a:ext cx="130289" cy="130288"/>
                          </a:xfrm>
                          <a:prstGeom prst="rect">
                            <a:avLst/>
                          </a:prstGeom>
                          <a:ln>
                            <a:noFill/>
                          </a:ln>
                        </wps:spPr>
                        <wps:txbx>
                          <w:txbxContent>
                            <w:p w:rsidR="0061495F" w:rsidRDefault="00C34666">
                              <w:r>
                                <w:rPr>
                                  <w:rFonts w:ascii="宋体" w:eastAsia="宋体" w:hAnsi="宋体" w:cs="宋体"/>
                                  <w:sz w:val="15"/>
                                </w:rPr>
                                <w:t>气</w:t>
                              </w:r>
                            </w:p>
                          </w:txbxContent>
                        </wps:txbx>
                        <wps:bodyPr horzOverflow="overflow" vert="horz" lIns="0" tIns="0" rIns="0" bIns="0" rtlCol="0">
                          <a:noAutofit/>
                        </wps:bodyPr>
                      </wps:wsp>
                      <wps:wsp>
                        <wps:cNvPr id="27287" name="Rectangle 27287"/>
                        <wps:cNvSpPr/>
                        <wps:spPr>
                          <a:xfrm>
                            <a:off x="200181" y="0"/>
                            <a:ext cx="130289" cy="130288"/>
                          </a:xfrm>
                          <a:prstGeom prst="rect">
                            <a:avLst/>
                          </a:prstGeom>
                          <a:ln>
                            <a:noFill/>
                          </a:ln>
                        </wps:spPr>
                        <wps:txbx>
                          <w:txbxContent>
                            <w:p w:rsidR="0061495F" w:rsidRDefault="00C34666">
                              <w:r>
                                <w:rPr>
                                  <w:rFonts w:ascii="宋体" w:eastAsia="宋体" w:hAnsi="宋体" w:cs="宋体"/>
                                  <w:sz w:val="15"/>
                                </w:rPr>
                                <w:t>候</w:t>
                              </w:r>
                            </w:p>
                          </w:txbxContent>
                        </wps:txbx>
                        <wps:bodyPr horzOverflow="overflow" vert="horz" lIns="0" tIns="0" rIns="0" bIns="0" rtlCol="0">
                          <a:noAutofit/>
                        </wps:bodyPr>
                      </wps:wsp>
                      <wps:wsp>
                        <wps:cNvPr id="27288" name="Rectangle 27288"/>
                        <wps:cNvSpPr/>
                        <wps:spPr>
                          <a:xfrm>
                            <a:off x="298143" y="0"/>
                            <a:ext cx="130289" cy="130288"/>
                          </a:xfrm>
                          <a:prstGeom prst="rect">
                            <a:avLst/>
                          </a:prstGeom>
                          <a:ln>
                            <a:noFill/>
                          </a:ln>
                        </wps:spPr>
                        <wps:txbx>
                          <w:txbxContent>
                            <w:p w:rsidR="0061495F" w:rsidRDefault="00C34666">
                              <w:r>
                                <w:rPr>
                                  <w:rFonts w:ascii="宋体" w:eastAsia="宋体" w:hAnsi="宋体" w:cs="宋体"/>
                                  <w:sz w:val="15"/>
                                </w:rPr>
                                <w:t>类</w:t>
                              </w:r>
                            </w:p>
                          </w:txbxContent>
                        </wps:txbx>
                        <wps:bodyPr horzOverflow="overflow" vert="horz" lIns="0" tIns="0" rIns="0" bIns="0" rtlCol="0">
                          <a:noAutofit/>
                        </wps:bodyPr>
                      </wps:wsp>
                      <wps:wsp>
                        <wps:cNvPr id="27289" name="Rectangle 27289"/>
                        <wps:cNvSpPr/>
                        <wps:spPr>
                          <a:xfrm>
                            <a:off x="396104" y="0"/>
                            <a:ext cx="130289" cy="130288"/>
                          </a:xfrm>
                          <a:prstGeom prst="rect">
                            <a:avLst/>
                          </a:prstGeom>
                          <a:ln>
                            <a:noFill/>
                          </a:ln>
                        </wps:spPr>
                        <wps:txbx>
                          <w:txbxContent>
                            <w:p w:rsidR="0061495F" w:rsidRDefault="00C34666">
                              <w:r>
                                <w:rPr>
                                  <w:rFonts w:ascii="宋体" w:eastAsia="宋体" w:hAnsi="宋体" w:cs="宋体"/>
                                  <w:sz w:val="15"/>
                                </w:rPr>
                                <w:t>型</w:t>
                              </w:r>
                            </w:p>
                          </w:txbxContent>
                        </wps:txbx>
                        <wps:bodyPr horzOverflow="overflow" vert="horz" lIns="0" tIns="0" rIns="0" bIns="0" rtlCol="0">
                          <a:noAutofit/>
                        </wps:bodyPr>
                      </wps:wsp>
                      <wps:wsp>
                        <wps:cNvPr id="27290" name="Rectangle 27290"/>
                        <wps:cNvSpPr/>
                        <wps:spPr>
                          <a:xfrm>
                            <a:off x="1589600" y="0"/>
                            <a:ext cx="130289" cy="130288"/>
                          </a:xfrm>
                          <a:prstGeom prst="rect">
                            <a:avLst/>
                          </a:prstGeom>
                          <a:ln>
                            <a:noFill/>
                          </a:ln>
                        </wps:spPr>
                        <wps:txbx>
                          <w:txbxContent>
                            <w:p w:rsidR="0061495F" w:rsidRDefault="00C34666">
                              <w:r>
                                <w:rPr>
                                  <w:rFonts w:ascii="宋体" w:eastAsia="宋体" w:hAnsi="宋体" w:cs="宋体"/>
                                  <w:sz w:val="15"/>
                                </w:rPr>
                                <w:t>弱</w:t>
                              </w:r>
                            </w:p>
                          </w:txbxContent>
                        </wps:txbx>
                        <wps:bodyPr horzOverflow="overflow" vert="horz" lIns="0" tIns="0" rIns="0" bIns="0" rtlCol="0">
                          <a:noAutofit/>
                        </wps:bodyPr>
                      </wps:wsp>
                      <wps:wsp>
                        <wps:cNvPr id="27291" name="Rectangle 27291"/>
                        <wps:cNvSpPr/>
                        <wps:spPr>
                          <a:xfrm>
                            <a:off x="1687562" y="0"/>
                            <a:ext cx="130289" cy="130288"/>
                          </a:xfrm>
                          <a:prstGeom prst="rect">
                            <a:avLst/>
                          </a:prstGeom>
                          <a:ln>
                            <a:noFill/>
                          </a:ln>
                        </wps:spPr>
                        <wps:txbx>
                          <w:txbxContent>
                            <w:p w:rsidR="0061495F" w:rsidRDefault="00C34666">
                              <w:r>
                                <w:rPr>
                                  <w:rFonts w:ascii="宋体" w:eastAsia="宋体" w:hAnsi="宋体" w:cs="宋体"/>
                                  <w:sz w:val="15"/>
                                </w:rPr>
                                <w:t>季</w:t>
                              </w:r>
                            </w:p>
                          </w:txbxContent>
                        </wps:txbx>
                        <wps:bodyPr horzOverflow="overflow" vert="horz" lIns="0" tIns="0" rIns="0" bIns="0" rtlCol="0">
                          <a:noAutofit/>
                        </wps:bodyPr>
                      </wps:wsp>
                      <wps:wsp>
                        <wps:cNvPr id="27292" name="Rectangle 27292"/>
                        <wps:cNvSpPr/>
                        <wps:spPr>
                          <a:xfrm>
                            <a:off x="1785524" y="0"/>
                            <a:ext cx="130289" cy="130288"/>
                          </a:xfrm>
                          <a:prstGeom prst="rect">
                            <a:avLst/>
                          </a:prstGeom>
                          <a:ln>
                            <a:noFill/>
                          </a:ln>
                        </wps:spPr>
                        <wps:txbx>
                          <w:txbxContent>
                            <w:p w:rsidR="0061495F" w:rsidRDefault="00C34666">
                              <w:r>
                                <w:rPr>
                                  <w:rFonts w:ascii="宋体" w:eastAsia="宋体" w:hAnsi="宋体" w:cs="宋体"/>
                                  <w:sz w:val="15"/>
                                </w:rPr>
                                <w:t>节</w:t>
                              </w:r>
                            </w:p>
                          </w:txbxContent>
                        </wps:txbx>
                        <wps:bodyPr horzOverflow="overflow" vert="horz" lIns="0" tIns="0" rIns="0" bIns="0" rtlCol="0">
                          <a:noAutofit/>
                        </wps:bodyPr>
                      </wps:wsp>
                      <wps:wsp>
                        <wps:cNvPr id="27293" name="Rectangle 27293"/>
                        <wps:cNvSpPr/>
                        <wps:spPr>
                          <a:xfrm>
                            <a:off x="1883486" y="0"/>
                            <a:ext cx="130289" cy="130288"/>
                          </a:xfrm>
                          <a:prstGeom prst="rect">
                            <a:avLst/>
                          </a:prstGeom>
                          <a:ln>
                            <a:noFill/>
                          </a:ln>
                        </wps:spPr>
                        <wps:txbx>
                          <w:txbxContent>
                            <w:p w:rsidR="0061495F" w:rsidRDefault="00C34666">
                              <w:r>
                                <w:rPr>
                                  <w:rFonts w:ascii="宋体" w:eastAsia="宋体" w:hAnsi="宋体" w:cs="宋体"/>
                                  <w:sz w:val="15"/>
                                </w:rPr>
                                <w:t>性</w:t>
                              </w:r>
                            </w:p>
                          </w:txbxContent>
                        </wps:txbx>
                        <wps:bodyPr horzOverflow="overflow" vert="horz" lIns="0" tIns="0" rIns="0" bIns="0" rtlCol="0">
                          <a:noAutofit/>
                        </wps:bodyPr>
                      </wps:wsp>
                      <wps:wsp>
                        <wps:cNvPr id="27294" name="Rectangle 27294"/>
                        <wps:cNvSpPr/>
                        <wps:spPr>
                          <a:xfrm>
                            <a:off x="3968070" y="0"/>
                            <a:ext cx="130289" cy="130288"/>
                          </a:xfrm>
                          <a:prstGeom prst="rect">
                            <a:avLst/>
                          </a:prstGeom>
                          <a:ln>
                            <a:noFill/>
                          </a:ln>
                        </wps:spPr>
                        <wps:txbx>
                          <w:txbxContent>
                            <w:p w:rsidR="0061495F" w:rsidRDefault="00C34666">
                              <w:r>
                                <w:rPr>
                                  <w:rFonts w:ascii="宋体" w:eastAsia="宋体" w:hAnsi="宋体" w:cs="宋体"/>
                                  <w:sz w:val="15"/>
                                </w:rPr>
                                <w:t>强</w:t>
                              </w:r>
                            </w:p>
                          </w:txbxContent>
                        </wps:txbx>
                        <wps:bodyPr horzOverflow="overflow" vert="horz" lIns="0" tIns="0" rIns="0" bIns="0" rtlCol="0">
                          <a:noAutofit/>
                        </wps:bodyPr>
                      </wps:wsp>
                      <wps:wsp>
                        <wps:cNvPr id="27295" name="Rectangle 27295"/>
                        <wps:cNvSpPr/>
                        <wps:spPr>
                          <a:xfrm>
                            <a:off x="4066031" y="0"/>
                            <a:ext cx="130289" cy="130288"/>
                          </a:xfrm>
                          <a:prstGeom prst="rect">
                            <a:avLst/>
                          </a:prstGeom>
                          <a:ln>
                            <a:noFill/>
                          </a:ln>
                        </wps:spPr>
                        <wps:txbx>
                          <w:txbxContent>
                            <w:p w:rsidR="0061495F" w:rsidRDefault="00C34666">
                              <w:r>
                                <w:rPr>
                                  <w:rFonts w:ascii="宋体" w:eastAsia="宋体" w:hAnsi="宋体" w:cs="宋体"/>
                                  <w:sz w:val="15"/>
                                </w:rPr>
                                <w:t>季</w:t>
                              </w:r>
                            </w:p>
                          </w:txbxContent>
                        </wps:txbx>
                        <wps:bodyPr horzOverflow="overflow" vert="horz" lIns="0" tIns="0" rIns="0" bIns="0" rtlCol="0">
                          <a:noAutofit/>
                        </wps:bodyPr>
                      </wps:wsp>
                      <wps:wsp>
                        <wps:cNvPr id="27296" name="Rectangle 27296"/>
                        <wps:cNvSpPr/>
                        <wps:spPr>
                          <a:xfrm>
                            <a:off x="4163992" y="0"/>
                            <a:ext cx="130289" cy="130288"/>
                          </a:xfrm>
                          <a:prstGeom prst="rect">
                            <a:avLst/>
                          </a:prstGeom>
                          <a:ln>
                            <a:noFill/>
                          </a:ln>
                        </wps:spPr>
                        <wps:txbx>
                          <w:txbxContent>
                            <w:p w:rsidR="0061495F" w:rsidRDefault="00C34666">
                              <w:r>
                                <w:rPr>
                                  <w:rFonts w:ascii="宋体" w:eastAsia="宋体" w:hAnsi="宋体" w:cs="宋体"/>
                                  <w:sz w:val="15"/>
                                </w:rPr>
                                <w:t>节</w:t>
                              </w:r>
                            </w:p>
                          </w:txbxContent>
                        </wps:txbx>
                        <wps:bodyPr horzOverflow="overflow" vert="horz" lIns="0" tIns="0" rIns="0" bIns="0" rtlCol="0">
                          <a:noAutofit/>
                        </wps:bodyPr>
                      </wps:wsp>
                      <wps:wsp>
                        <wps:cNvPr id="27297" name="Rectangle 27297"/>
                        <wps:cNvSpPr/>
                        <wps:spPr>
                          <a:xfrm>
                            <a:off x="4261955" y="0"/>
                            <a:ext cx="130289" cy="130288"/>
                          </a:xfrm>
                          <a:prstGeom prst="rect">
                            <a:avLst/>
                          </a:prstGeom>
                          <a:ln>
                            <a:noFill/>
                          </a:ln>
                        </wps:spPr>
                        <wps:txbx>
                          <w:txbxContent>
                            <w:p w:rsidR="0061495F" w:rsidRDefault="00C34666">
                              <w:r>
                                <w:rPr>
                                  <w:rFonts w:ascii="宋体" w:eastAsia="宋体" w:hAnsi="宋体" w:cs="宋体"/>
                                  <w:sz w:val="15"/>
                                </w:rPr>
                                <w:t>性</w:t>
                              </w:r>
                            </w:p>
                          </w:txbxContent>
                        </wps:txbx>
                        <wps:bodyPr horzOverflow="overflow" vert="horz" lIns="0" tIns="0" rIns="0" bIns="0" rtlCol="0">
                          <a:noAutofit/>
                        </wps:bodyPr>
                      </wps:wsp>
                      <wps:wsp>
                        <wps:cNvPr id="27299" name="Rectangle 27299"/>
                        <wps:cNvSpPr/>
                        <wps:spPr>
                          <a:xfrm>
                            <a:off x="102219" y="1071996"/>
                            <a:ext cx="130289" cy="130289"/>
                          </a:xfrm>
                          <a:prstGeom prst="rect">
                            <a:avLst/>
                          </a:prstGeom>
                          <a:ln>
                            <a:noFill/>
                          </a:ln>
                        </wps:spPr>
                        <wps:txbx>
                          <w:txbxContent>
                            <w:p w:rsidR="0061495F" w:rsidRDefault="00C34666">
                              <w:r>
                                <w:rPr>
                                  <w:rFonts w:ascii="宋体" w:eastAsia="宋体" w:hAnsi="宋体" w:cs="宋体"/>
                                  <w:sz w:val="15"/>
                                </w:rPr>
                                <w:t>雨</w:t>
                              </w:r>
                            </w:p>
                          </w:txbxContent>
                        </wps:txbx>
                        <wps:bodyPr horzOverflow="overflow" vert="horz" lIns="0" tIns="0" rIns="0" bIns="0" rtlCol="0">
                          <a:noAutofit/>
                        </wps:bodyPr>
                      </wps:wsp>
                      <wps:wsp>
                        <wps:cNvPr id="27300" name="Rectangle 27300"/>
                        <wps:cNvSpPr/>
                        <wps:spPr>
                          <a:xfrm>
                            <a:off x="200181" y="1071996"/>
                            <a:ext cx="130289" cy="130289"/>
                          </a:xfrm>
                          <a:prstGeom prst="rect">
                            <a:avLst/>
                          </a:prstGeom>
                          <a:ln>
                            <a:noFill/>
                          </a:ln>
                        </wps:spPr>
                        <wps:txbx>
                          <w:txbxContent>
                            <w:p w:rsidR="0061495F" w:rsidRDefault="00C34666">
                              <w:r>
                                <w:rPr>
                                  <w:rFonts w:ascii="宋体" w:eastAsia="宋体" w:hAnsi="宋体" w:cs="宋体"/>
                                  <w:sz w:val="15"/>
                                </w:rPr>
                                <w:t>热</w:t>
                              </w:r>
                            </w:p>
                          </w:txbxContent>
                        </wps:txbx>
                        <wps:bodyPr horzOverflow="overflow" vert="horz" lIns="0" tIns="0" rIns="0" bIns="0" rtlCol="0">
                          <a:noAutofit/>
                        </wps:bodyPr>
                      </wps:wsp>
                      <wps:wsp>
                        <wps:cNvPr id="27301" name="Rectangle 27301"/>
                        <wps:cNvSpPr/>
                        <wps:spPr>
                          <a:xfrm>
                            <a:off x="298143" y="1071996"/>
                            <a:ext cx="130289" cy="130289"/>
                          </a:xfrm>
                          <a:prstGeom prst="rect">
                            <a:avLst/>
                          </a:prstGeom>
                          <a:ln>
                            <a:noFill/>
                          </a:ln>
                        </wps:spPr>
                        <wps:txbx>
                          <w:txbxContent>
                            <w:p w:rsidR="0061495F" w:rsidRDefault="00C34666">
                              <w:r>
                                <w:rPr>
                                  <w:rFonts w:ascii="宋体" w:eastAsia="宋体" w:hAnsi="宋体" w:cs="宋体"/>
                                  <w:sz w:val="15"/>
                                </w:rPr>
                                <w:t>同</w:t>
                              </w:r>
                            </w:p>
                          </w:txbxContent>
                        </wps:txbx>
                        <wps:bodyPr horzOverflow="overflow" vert="horz" lIns="0" tIns="0" rIns="0" bIns="0" rtlCol="0">
                          <a:noAutofit/>
                        </wps:bodyPr>
                      </wps:wsp>
                      <wps:wsp>
                        <wps:cNvPr id="27302" name="Rectangle 27302"/>
                        <wps:cNvSpPr/>
                        <wps:spPr>
                          <a:xfrm>
                            <a:off x="396104" y="1071996"/>
                            <a:ext cx="130289" cy="130289"/>
                          </a:xfrm>
                          <a:prstGeom prst="rect">
                            <a:avLst/>
                          </a:prstGeom>
                          <a:ln>
                            <a:noFill/>
                          </a:ln>
                        </wps:spPr>
                        <wps:txbx>
                          <w:txbxContent>
                            <w:p w:rsidR="0061495F" w:rsidRDefault="00C34666">
                              <w:r>
                                <w:rPr>
                                  <w:rFonts w:ascii="宋体" w:eastAsia="宋体" w:hAnsi="宋体" w:cs="宋体"/>
                                  <w:sz w:val="15"/>
                                </w:rPr>
                                <w:t>期</w:t>
                              </w:r>
                            </w:p>
                          </w:txbxContent>
                        </wps:txbx>
                        <wps:bodyPr horzOverflow="overflow" vert="horz" lIns="0" tIns="0" rIns="0" bIns="0" rtlCol="0">
                          <a:noAutofit/>
                        </wps:bodyPr>
                      </wps:wsp>
                      <pic:pic xmlns:pic="http://schemas.openxmlformats.org/drawingml/2006/picture">
                        <pic:nvPicPr>
                          <pic:cNvPr id="27303" name="Picture 27303"/>
                          <pic:cNvPicPr/>
                        </pic:nvPicPr>
                        <pic:blipFill>
                          <a:blip r:embed="rId173"/>
                          <a:stretch>
                            <a:fillRect/>
                          </a:stretch>
                        </pic:blipFill>
                        <pic:spPr>
                          <a:xfrm>
                            <a:off x="649514" y="278763"/>
                            <a:ext cx="2272013" cy="1704483"/>
                          </a:xfrm>
                          <a:prstGeom prst="rect">
                            <a:avLst/>
                          </a:prstGeom>
                        </pic:spPr>
                      </pic:pic>
                      <pic:pic xmlns:pic="http://schemas.openxmlformats.org/drawingml/2006/picture">
                        <pic:nvPicPr>
                          <pic:cNvPr id="27304" name="Picture 27304"/>
                          <pic:cNvPicPr/>
                        </pic:nvPicPr>
                        <pic:blipFill>
                          <a:blip r:embed="rId174"/>
                          <a:stretch>
                            <a:fillRect/>
                          </a:stretch>
                        </pic:blipFill>
                        <pic:spPr>
                          <a:xfrm>
                            <a:off x="3027991" y="278763"/>
                            <a:ext cx="2272013" cy="1704483"/>
                          </a:xfrm>
                          <a:prstGeom prst="rect">
                            <a:avLst/>
                          </a:prstGeom>
                        </pic:spPr>
                      </pic:pic>
                      <wps:wsp>
                        <wps:cNvPr id="27305" name="Rectangle 27305"/>
                        <wps:cNvSpPr/>
                        <wps:spPr>
                          <a:xfrm>
                            <a:off x="53238" y="2776469"/>
                            <a:ext cx="130289" cy="130289"/>
                          </a:xfrm>
                          <a:prstGeom prst="rect">
                            <a:avLst/>
                          </a:prstGeom>
                          <a:ln>
                            <a:noFill/>
                          </a:ln>
                        </wps:spPr>
                        <wps:txbx>
                          <w:txbxContent>
                            <w:p w:rsidR="0061495F" w:rsidRDefault="00C34666">
                              <w:r>
                                <w:rPr>
                                  <w:rFonts w:ascii="宋体" w:eastAsia="宋体" w:hAnsi="宋体" w:cs="宋体"/>
                                  <w:sz w:val="15"/>
                                </w:rPr>
                                <w:t>雨</w:t>
                              </w:r>
                            </w:p>
                          </w:txbxContent>
                        </wps:txbx>
                        <wps:bodyPr horzOverflow="overflow" vert="horz" lIns="0" tIns="0" rIns="0" bIns="0" rtlCol="0">
                          <a:noAutofit/>
                        </wps:bodyPr>
                      </wps:wsp>
                      <wps:wsp>
                        <wps:cNvPr id="27306" name="Rectangle 27306"/>
                        <wps:cNvSpPr/>
                        <wps:spPr>
                          <a:xfrm>
                            <a:off x="151200" y="2776469"/>
                            <a:ext cx="130289" cy="130289"/>
                          </a:xfrm>
                          <a:prstGeom prst="rect">
                            <a:avLst/>
                          </a:prstGeom>
                          <a:ln>
                            <a:noFill/>
                          </a:ln>
                        </wps:spPr>
                        <wps:txbx>
                          <w:txbxContent>
                            <w:p w:rsidR="0061495F" w:rsidRDefault="00C34666">
                              <w:r>
                                <w:rPr>
                                  <w:rFonts w:ascii="宋体" w:eastAsia="宋体" w:hAnsi="宋体" w:cs="宋体"/>
                                  <w:sz w:val="15"/>
                                </w:rPr>
                                <w:t>热</w:t>
                              </w:r>
                            </w:p>
                          </w:txbxContent>
                        </wps:txbx>
                        <wps:bodyPr horzOverflow="overflow" vert="horz" lIns="0" tIns="0" rIns="0" bIns="0" rtlCol="0">
                          <a:noAutofit/>
                        </wps:bodyPr>
                      </wps:wsp>
                      <wps:wsp>
                        <wps:cNvPr id="27307" name="Rectangle 27307"/>
                        <wps:cNvSpPr/>
                        <wps:spPr>
                          <a:xfrm>
                            <a:off x="249162" y="2776469"/>
                            <a:ext cx="130289" cy="130289"/>
                          </a:xfrm>
                          <a:prstGeom prst="rect">
                            <a:avLst/>
                          </a:prstGeom>
                          <a:ln>
                            <a:noFill/>
                          </a:ln>
                        </wps:spPr>
                        <wps:txbx>
                          <w:txbxContent>
                            <w:p w:rsidR="0061495F" w:rsidRDefault="00C34666">
                              <w:r>
                                <w:rPr>
                                  <w:rFonts w:ascii="宋体" w:eastAsia="宋体" w:hAnsi="宋体" w:cs="宋体"/>
                                  <w:sz w:val="15"/>
                                </w:rPr>
                                <w:t>不</w:t>
                              </w:r>
                            </w:p>
                          </w:txbxContent>
                        </wps:txbx>
                        <wps:bodyPr horzOverflow="overflow" vert="horz" lIns="0" tIns="0" rIns="0" bIns="0" rtlCol="0">
                          <a:noAutofit/>
                        </wps:bodyPr>
                      </wps:wsp>
                      <wps:wsp>
                        <wps:cNvPr id="27308" name="Rectangle 27308"/>
                        <wps:cNvSpPr/>
                        <wps:spPr>
                          <a:xfrm>
                            <a:off x="347123" y="2776469"/>
                            <a:ext cx="130289" cy="130289"/>
                          </a:xfrm>
                          <a:prstGeom prst="rect">
                            <a:avLst/>
                          </a:prstGeom>
                          <a:ln>
                            <a:noFill/>
                          </a:ln>
                        </wps:spPr>
                        <wps:txbx>
                          <w:txbxContent>
                            <w:p w:rsidR="0061495F" w:rsidRDefault="00C34666">
                              <w:r>
                                <w:rPr>
                                  <w:rFonts w:ascii="宋体" w:eastAsia="宋体" w:hAnsi="宋体" w:cs="宋体"/>
                                  <w:sz w:val="15"/>
                                </w:rPr>
                                <w:t>同</w:t>
                              </w:r>
                            </w:p>
                          </w:txbxContent>
                        </wps:txbx>
                        <wps:bodyPr horzOverflow="overflow" vert="horz" lIns="0" tIns="0" rIns="0" bIns="0" rtlCol="0">
                          <a:noAutofit/>
                        </wps:bodyPr>
                      </wps:wsp>
                      <wps:wsp>
                        <wps:cNvPr id="27309" name="Rectangle 27309"/>
                        <wps:cNvSpPr/>
                        <wps:spPr>
                          <a:xfrm>
                            <a:off x="445085" y="2776469"/>
                            <a:ext cx="130289" cy="130289"/>
                          </a:xfrm>
                          <a:prstGeom prst="rect">
                            <a:avLst/>
                          </a:prstGeom>
                          <a:ln>
                            <a:noFill/>
                          </a:ln>
                        </wps:spPr>
                        <wps:txbx>
                          <w:txbxContent>
                            <w:p w:rsidR="0061495F" w:rsidRDefault="00C34666">
                              <w:r>
                                <w:rPr>
                                  <w:rFonts w:ascii="宋体" w:eastAsia="宋体" w:hAnsi="宋体" w:cs="宋体"/>
                                  <w:sz w:val="15"/>
                                </w:rPr>
                                <w:t>期</w:t>
                              </w:r>
                            </w:p>
                          </w:txbxContent>
                        </wps:txbx>
                        <wps:bodyPr horzOverflow="overflow" vert="horz" lIns="0" tIns="0" rIns="0" bIns="0" rtlCol="0">
                          <a:noAutofit/>
                        </wps:bodyPr>
                      </wps:wsp>
                      <pic:pic xmlns:pic="http://schemas.openxmlformats.org/drawingml/2006/picture">
                        <pic:nvPicPr>
                          <pic:cNvPr id="27310" name="Picture 27310"/>
                          <pic:cNvPicPr/>
                        </pic:nvPicPr>
                        <pic:blipFill>
                          <a:blip r:embed="rId175"/>
                          <a:stretch>
                            <a:fillRect/>
                          </a:stretch>
                        </pic:blipFill>
                        <pic:spPr>
                          <a:xfrm>
                            <a:off x="649514" y="1983237"/>
                            <a:ext cx="2272013" cy="1704483"/>
                          </a:xfrm>
                          <a:prstGeom prst="rect">
                            <a:avLst/>
                          </a:prstGeom>
                        </pic:spPr>
                      </pic:pic>
                      <pic:pic xmlns:pic="http://schemas.openxmlformats.org/drawingml/2006/picture">
                        <pic:nvPicPr>
                          <pic:cNvPr id="27311" name="Picture 27311"/>
                          <pic:cNvPicPr/>
                        </pic:nvPicPr>
                        <pic:blipFill>
                          <a:blip r:embed="rId176"/>
                          <a:stretch>
                            <a:fillRect/>
                          </a:stretch>
                        </pic:blipFill>
                        <pic:spPr>
                          <a:xfrm>
                            <a:off x="3027991" y="1983237"/>
                            <a:ext cx="2272013" cy="1704483"/>
                          </a:xfrm>
                          <a:prstGeom prst="rect">
                            <a:avLst/>
                          </a:prstGeom>
                        </pic:spPr>
                      </pic:pic>
                      <wps:wsp>
                        <wps:cNvPr id="27312" name="Shape 27312"/>
                        <wps:cNvSpPr/>
                        <wps:spPr>
                          <a:xfrm>
                            <a:off x="0" y="3689501"/>
                            <a:ext cx="5353232" cy="0"/>
                          </a:xfrm>
                          <a:custGeom>
                            <a:avLst/>
                            <a:gdLst/>
                            <a:ahLst/>
                            <a:cxnLst/>
                            <a:rect l="0" t="0" r="0" b="0"/>
                            <a:pathLst>
                              <a:path w="5353232">
                                <a:moveTo>
                                  <a:pt x="0" y="0"/>
                                </a:moveTo>
                                <a:lnTo>
                                  <a:pt x="5353232" y="0"/>
                                </a:lnTo>
                              </a:path>
                            </a:pathLst>
                          </a:custGeom>
                          <a:ln w="35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5906" o:spid="_x0000_s1173" style="width:421.5pt;height:290.5pt;mso-position-horizontal-relative:char;mso-position-vertical-relative:line" coordsize="53532,368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&#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r9rH/k1n4yf9iZrP8A&#10;6QzV6rXlX7WP/JrPxk/7EzWf/SGagD1WiiigAooooAKKKKACiiigAooooAKKKKACiiigAooooAKK&#10;KKACiiigAooooAKKKKACiiigAooooAKKKKACiiigAooooAK8q8Of8nTfEP8A7Ezwz/6Xa9XqteVe&#10;HP8Ak6b4h/8AYmeGf/S7XqAPV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q/ax/5NZ+Mn/Ymaz/AOkM1eq15V+1j/yaz8ZP+xM1n/0hmoA9&#10;VooooAKKKKACiiigAooooAKKKKACiiigAooooAKKKKACiiigAooooAKKKKACiiigAooooAKKKKAC&#10;iiigAooooAKKKKACvKvDn/J03xD/AOxM8M/+l2vV6rXlXhz/AJOm+If/AGJnhn/0u16gD1W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n/ABtfeKrHSopP&#10;COjaPrmpGYLJb63q0umwrFtbLiSO1uCW3BBt2AEEncMAH5//AGmtf+MM37NvxXj1PwL4Hs9Nbwlq&#10;y3VxaeNLyeaKI2cu90jbSUDsFyQpdASACy5yPqCvKv2sf+TWfjJ/2Jms/wDpDNQB6rRRRQAUUUUA&#10;FFFFABRRRQAUUUUAFFFFABRRRQAUUUUAFFFFABRRRQAUUUUAFFFFABRRRQAUUUUAFFFFABRRRQAU&#10;UUUAFeVeHP8Ak6b4h/8AYmeGf/S7Xq9Vryrw5/ydN8Q/+xM8M/8Apdr1AHq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VftY/8AJrPxk/7E&#10;zWf/AEhmr1WvKv2sf+TWfjJ/2Jms/wDpDNQB6rRRRQAUUUUAFFFFABRRRQAUUUUAFFFFABRRRQAU&#10;UUUAFFFFABRRRQAUUUUAFFFFABRRRQAUUUUAFFFFABRRRQAUUUUAFeVeHP8Ak6b4h/8AYmeGf/S7&#10;Xq9Vryrw5/ydN8Q/+xM8M/8Apdr1AHq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VftY/8AJrPxk/7EzWf/AEhmr1WvKv2sf+TWfjJ/2Jms&#10;/wDpDNQB6rRRRQAUUUUAFFFFABRRRQAUUUUAFFFFABRRRQAUUUUAFFFFABRRRQAUUUUAFFFFABRR&#10;RQAUUUUAFFFFABRRRQAUUUUAFeVeHP8Ak6b4h/8AYmeGf/S7Xq9Vryrw5/ydN8Q/+xM8M/8Apdr1&#10;AHq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VftY/8AJrPxk/7EzWf/AEhmr1WvKv2sf+TWfjJ/2Jms/wDpDNQB6rRRRQAUUUUAFFFFABRR&#10;RQAUUUUAFFFFABRRRQAUUUUAFFFFABRRRQAUUUUAFFFFABRRRQAUUUUAFFFFABRRRQAUUUUAFeVe&#10;HP8Ak6b4h/8AYmeGf/S7Xq9Vryrw5/ydN8Q/+xM8M/8Apdr1AHqt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VftY/8AJrPxk/7EzWf/AEhm&#10;r1WvKv2sf+TWfjJ/2Jms/wDpDNQB6rRRRQAUUUUAFFFFABRRRQAUUUUAFFFFABRRRQAUUUUAFFFF&#10;ABRRRQAUUUUAFFFFABRRRQAUUUUAFFFFABRRRQAUUUUAFeVeHP8Ak6b4h/8AYmeGf/S7Xq9Vryrw&#10;5/ydN8Q/+xM8M/8Apdr1AHqt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VftY/8AJrPxk/7EzWf/AEhmr1WvKv2sf+TWfjJ/2Jms/wDpDNQB&#10;6rRRRQAUUUUAFFFFABRRRQAUUUUAFFFFABRRRQAUUUUAFFFFABRRRQAUUUUAFFFFABRRRQAUUUUA&#10;FFFFABRRRQAUUUUAFeVeHP8Ak6b4h/8AYmeGf/S7Xq9Vryrw5/ydN8Q/+xM8M/8Apdr1AHq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f8bWXiq+0qKP&#10;wjrOj6HqQmDSXGt6RLqULRbWygjjurchtxQ7t5AAI2nII+f/ANprQfjDD+zb8V5NT8deB7zTV8Ja&#10;s11b2ngq8gmliFnLvRJG1ZwjFcgMUcAkEq2MH6gryr9rH/k1n4yf9iZrP/pDNQB6rRRRQAUUUUAF&#10;FFFABRRRQAUUUUAFFFFABRRRQAUUUUAFFFFABRRRQAUUUUAFFFFABRRRQAUUUUAFFFFABRRRQAUU&#10;UUAFeVeHP+TpviH/ANiZ4Z/9Lter1WvKvDn/ACdN8Q/+xM8M/wDpdr1AHq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VftY/wDJrPxk/wCx&#10;M1n/ANIZq9Vryr9rH/k1n4yf9iZrP/pDNQB6rRRRQAUUUUAFFFFABRRRQAUUUUAFFFFABRRRQAUU&#10;UUAFFFFABRRRQAUUUUAFFFFABRRRQAUUUUAFFFFABRRRQAUUUUAFeVeHP+TpviH/ANiZ4Z/9Lter&#10;1WvKvDn/ACdN8Q/+xM8M/wDpdr1AHqt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VftY/wDJrPxk/wCxM1n/ANIZq9Vryr9rH/k1n4yf9iZr&#10;P/pDNQB6rRRRQAUUUUAFFFFABRRRQAUUUUAFFFFABRRRQAUUUUAFFFFABRRRQAUUUUAFFFFABRRR&#10;QAUUUUAFFFFABRRRQAUUUUAFeVeHP+TpviH/ANiZ4Z/9Lter1WvKvDn/ACdN8Q/+xM8M/wDpdr1A&#10;Hqt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VftY/wDJrPxk/wCxM1n/ANIZq9Vryr9rH/k1n4yf9iZrP/pDNQB6rRRRQAUUUUAFFFFABRRR&#10;QAUUUUAFFFFABRRRQAUUUUAFFFFABRRRQAUUUUAFFFFABRRRQAUUUUAFFFFABRRRQAUUUUAFeVeH&#10;P+TpviH/ANiZ4Z/9Lter1WvKvDn/ACdN8Q/+xM8M/wDpdr1AHq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VftY/wDJrPxk/wCxM1n/ANIZ&#10;q9Vryr9rH/k1n4yf9iZrP/pDNQB6rRRRQAUUUUAFFFFABRRRQAUUUUAFFFFABRRRQAUUUUAFFFFA&#10;BRRRQAUUUUAFFFFABRRRQAUUUUAFFFFABRRRQAUUUUAFeVeHP+TpviH/ANiZ4Z/9Lter1WvKvDn/&#10;ACdN8Q/+xM8M/wDpdr1AHq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VftY/wDJrPxk/wCxM1n/ANIZq9Vryr9rH/k1n4yf9iZrP/pDNQB6&#10;rRRRQAUUUUAFFFFABRRRQAUUUUAFFFFABRRRQAUUUUAFFFFABRRRQAUUUUAFFFFABRRRQAUUUUAF&#10;FFFABRRRQAUUUUAFeVeHP+TpviH/ANiZ4Z/9Lter1WvKvDn/ACdN8Q/+xM8M/wDpdr1AHq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5T4seBf+FofCvxl4N+2/2Z/wkWjXmkfbfK837P8AaIHi8zZuXdt3527h&#10;nGMjrXV0UAeVfst/Av8A4Zr+BPhn4cf23/wkf9i/av8AiZ/ZPsvneddSz/6re+3Hm7fvHO3PGcD1&#10;W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q/ax/5NZ+Mn/Ymaz/AOkM1eq15V+1j/yaz8ZP+xM1n/0hmoA9VooooAKKKKACiiig&#10;AooooAKKKKACiiigAooooAKKKKACiiigAooooAKKKKACiiigAooooAKKKKACiiigAooooAKKKKAC&#10;vKvDn/J03xD/AOxM8M/+l2vV6rXlXhz/AJOm+If/AGJnhn/0u16gD1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Kv2sf+TWfjJ/2Jms/wDp&#10;DNXqteVftY/8ms/GT/sTNZ/9IZqAPVaKKKACiiigAooooAKKKKACiiigAooooAKKKKACiiigAooo&#10;oAKKKKACiiigAooooAKKKKACiiigAooooAKKKKACiiigAryrw5/ydN8Q/wDsTPDP/pdr1eq15V4c&#10;/wCTpviH/wBiZ4Z/9LteoA9V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r9rH/k1n4yf9iZrP8A6QzV6rXlX7WP/JrPxk/7EzWf/SGagD1W&#10;iiigAooooAKKKKACiiigAooooAKKKKACiiigAooooAKKKKACiiigAooooAKKKKACiiigAooooAKK&#10;KKACiiigAooooAK8q8Of8nTfEP8A7Ezwz/6Xa9XqteVeHP8Ak6b4h/8AYmeGf/S7XqAPV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q/ax/&#10;5NZ+Mn/Ymaz/AOkM1eq15V+1j/yaz8ZP+xM1n/0hmoA9VooooAKKKKACiiigAooooAKKKKACiiig&#10;AooooAKKKKACiiigAooooAKKKKACiiigAooooAKKKKACiiigAooooAKKKKACvKvDn/J03xD/AOxM&#10;8M/+l2vV6rXlXhz/AJOm+If/AGJnhn/0u16gD1W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5V+1j/yaz8ZP+xM1n/0hmr1WvKv2sf+TWfj&#10;J/2Jms/+kM1AHqtFFFABRRRQAUUUUAFFFFABRRRQAUUUUAFFFFABRRRQAUUUUAFFFFABRRRQAUUU&#10;UAFFFFABRRRQAUUUUAFFFFABRRRQAV5V4c/5Om+If/YmeGf/AEu16vVa8q8Of8nTfEP/ALEzwz/6&#10;Xa9QB6r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lX7WP/JrPxk/7EzWf/SGavVa8q/ax/5NZ+Mn/Ymaz/6QzUAeq0UUUAFFFFABRRRQAUUU&#10;UAFFFFABRRRQAUUUUAFFFFABRRRQAUUUUAFFFFABRRRQAUUUUAFFFFABRRRQAUUUUAFFFFABXlXh&#10;z/k6b4h/9iZ4Z/8AS7Xq9Vryrw5/ydN8Q/8AsTPDP/pdr1AHq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n/G1l4qvtKij8I6zo+h6kJg0lxrekS6lC&#10;0W1soI47q3IbcUO7eQACNpyCPn/9prQfjDD+zb8V5NT8deB7zTV8Jas11b2ngq8gmliFnLvRJG1Z&#10;wjFcgMUcAkEq2MH6gryr9rH/AJNZ+Mn/AGJms/8ApDNQB6rRRRQAUUUUAFFFFABRRRQAUUUUAFFF&#10;FABRRRQAUUUUAFFFFABRRRQAUUUUAFFFFABRRRQAUUUUAFFFFABRRRQAUUUUAFeVeHP+TpviH/2J&#10;nhn/ANLter1WvKvDn/J03xD/AOxM8M/+l2vUAeq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5V+1j/yaz8ZP+xM1n/0hmr1WvKv2sf8Ak1n4&#10;yf8AYmaz/wCkM1AHqtFFFABRRRQAUUUUAFFFFABRRRQAUUUUAFFFFABRRRQAUUUUAFFFFABRRRQA&#10;UUUUAFFFFABRRRQAUUUUAFFFFABRRRQAV5V4c/5Om+If/YmeGf8A0u16vVa8q8Of8nTfEP8A7Ezw&#10;z/6Xa9QB6r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lX7WP/JrPxk/7EzWf/SGavVa8q/ax/wCTWfjJ/wBiZrP/AKQzUAeq0UUUAFFFFABR&#10;RRQAUUUUAFFFFABRRRQAUUUUAFFFFABRRRQAUUUUAFFFFABRRRQAUUUUAFFFFABRRRQAUUUUAFFF&#10;FABXlXhz/k6b4h/9iZ4Z/wDS7Xq9Vryrw5/ydN8Q/wDsTPDP/pdr1AHq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VftY/8ms/GT/sTNZ/9&#10;IZq9Vryr9rH/AJNZ+Mn/AGJms/8ApDNQB6rRRRQAUUUUAFFFFABRRRQAUUUUAFFFFABRRRQAUUUU&#10;AFFFFABRRRQAUUUUAFFFFABRRRQAUUUUAFFFFABRRRQAUUUUAFeVeHP+TpviH/2Jnhn/ANLter1W&#10;vKvDn/J03xD/AOxM8M/+l2vUAeq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5V+1j/yaz8ZP+xM1n/0hmr1WvKv2sf8Ak1n4yf8AYmaz/wCk&#10;M1AHqtFFFABRRRQAUUUUAFFFFABRRRQAUUUUAFFFFABRRRQAUUUUAFFFFABRRRQAUUUUAFFFFABR&#10;RRQAUUUUAFFFFABRRRQAV5V4c/5Om+If/YmeGf8A0u16vVa8q8Of8nTfEP8A7Ezwz/6Xa9QB6r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l&#10;X7WP/JrPxk/7EzWf/SGavVa8q/ax/wCTWfjJ/wBiZrP/AKQzUAeq0UUUAFFFFABRRRQAUUUUAFFF&#10;FABRRRQAUUUUAFFFFABRRRQAUUUUAFFFFABRRRQAUUUUAFFFFABRRRQAUUUUAFFFFABXlXhz/k6b&#10;4h/9iZ4Z/wDS7Xq9Vryrw5/ydN8Q/wDsTPDP/pdr1AHq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T4seBf+Fo&#10;fCvxl4N+2/2Z/wAJFo15pH23yvN+z/aIHi8zZuXdt3527hnGMjrXV0UAeVfst/Av/hmv4E+Gfhx/&#10;bf8Awkf9i/av+Jn9k+y+d511LP8A6re+3Hm7fvHO3PGcD1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BochoGm2QBAJtkAQAUAAAAZHJzL21lZGlhL2ltYWdlMS5qcGf/2P/gABBKRklGAAEBAQAA&#10;AAAAAP/bAEMAAwICAwICAwMDAwQDAwQFCAUFBAQFCgcHBggMCgwMCwoLCw0OEhANDhEOCwsQFhAR&#10;ExQVFRUMDxcYFhQYEhQVFP/bAEMBAwQEBQQFCQUFCRQNCw0UFBQUFBQUFBQUFBQUFBQUFBQUFBQU&#10;FBQUFBQUFBQUFBQUFBQUFBQUFBQUFBQUFBQUFP/AABEIA4UEs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Kv2sf+TWfjJ/2Jms/wDp&#10;DNXqteVftY/8ms/GT/sTNZ/9IZqAPVaKKKACiiigAooooAKKKKACiiigAooooAKKKKACiiigAooo&#10;oAKKKKACiiigAooooAKKKKACiiigAooooAKKKKACiiigAryrw5/ydN8Q/wDsTPDP/pdr1eq15V4c&#10;/wCTpviH/wBiZ4Z/9LteoA9V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r9rH/k1n4yf9iZrP8A6QzV6rXlX7WP/JrPxk/7EzWf/SGagD1W&#10;iiigAooooAKKKKACiiigAooooAKKKKACiiigAooooAKKKKACiiigAooooAKKKKACiiigAooooAKK&#10;KKACiiigAooooAK8q8Of8nTfEP8A7Ezwz/6Xa9XqteVeHP8Ak6b4h/8AYmeGf/S7XqAPV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q/ax/&#10;5NZ+Mn/Ymaz/AOkM1eq15V+1j/yaz8ZP+xM1n/0hmoA9VooooAKKKKACiiigAooooAKKKKACiiig&#10;AooooAKKKKACiiigAooooAKKKKACiiigAooooAKKKKACiiigAooooAKKKKACvKvDn/J03xD/AOxM&#10;8M/+l2vV6rXlXhz/AJOm+If/AGJnhn/0u16gD1W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VftY/wDJrPxk/wCx&#10;M1n/ANIZq9Vryr9rH/k1n4yf9iZrP/pDNQB6rRRRQAUUUUAFFFFABRRRQAUUUUAFFFFABRRRQAUU&#10;UUAFFFFABRRRQAUUUUAFFFFABRRRQAUUUUAFFFFABRRRQAUUUUAFeVeHP+TpviH/ANiZ4Z/9Lter&#10;1WvKvDn/ACdN8Q/+xM8M/wDpdr1AHqt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VftY/wDJrPxk/wCxM1n/ANIZq9Vryr9rH/k1n4yf9iZr&#10;P/pDNQB6rRRRQAUUUUAFFFFABRRRQAUUUUAFFFFABRRRQAUUUUAFFFFABRRRQAUUUUAFFFFABRRR&#10;QAUUUUAFFFFABRRRQAUUUUAFeVeHP+TpviH/ANiZ4Z/9Lter1WvKvDn/ACdN8Q/+xM8M/wDpdr1A&#10;Hqt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VftY/wDJrPxk/wCxM1n/ANIZq9Vryr9rH/k1n4yf9iZrP/pDNQB6rRRRQAUUUUAFFFFABRRR&#10;QAUUUUAFFFFABRRRQAUUUUAFFFFABRRRQAUUUUAFFFFABRRRQAUUUUAFFFFABRRRQAUUUUAFeVeH&#10;P+TpviH/ANiZ4Z/9Lter1WvKvDn/ACdN8Q/+xM8M/wDpdr1AHq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VftY/wDJrPxk/wCxM1n/ANIZ&#10;q9Vryr9rH/k1n4yf9iZrP/pDNQB6rRRRQAUUUUAFFFFABRRRQAUUUUAFFFFABRRRQAUUUUAFFFFA&#10;BRRRQAUUUUAFFFFABRRRQAUUUUAFFFFABRRRQAUUUUAFeVeHP+TpviH/ANiZ4Z/9Lter1WvKvDn/&#10;ACdN8Q/+xM8M/wDpdr1AHq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5V+1j/yaz8ZP+xM1n/0hmr1WvKv2sf+TWfjJ/2Jms/+kM1AHqtFFFABRRRQAUUU&#10;UAFFFFABRRRQAUUUUAFFFFABRRRQAUUUUAFFFFABRRRQAUUUUAFFFFABRRRQAUUUUAFFFFABRRRQ&#10;AV5V4c/5Om+If/YmeGf/AEu16vVa8q8Of8nTfEP/ALEzwz/6Xa9QB6r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lX7WP/JrPxk/7EzWf/SG&#10;avVa8q/ax/5NZ+Mn/Ymaz/6QzUAeq0UUUAFFFFABRRRQAUUUUAFFFFABRRRQAUUUUAFFFFABRRRQ&#10;AUUUUAFFFFABRRRQAUUUUAFFFFABRRRQAUUUUAFFFFABXlXhz/k6b4h/9iZ4Z/8AS7Xq9Vryrw5/&#10;ydN8Q/8AsTPDP/pdr1AHq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VftY/8ms/GT/sTNZ/9IZq9Vryr9rH/k1n4yf9iZrP/pDNQB6rRRRQ&#10;AUUUUAFFFFABRRRQAUUUUAFFFFABRRRQAUUUUAFFFFABRRRQAUUUUAFFFFABRRRQAUUUUAFFFFAB&#10;RRRQAUUUUAFeVeHP+TpviH/2Jnhn/wBLter1WvKvDn/J03xD/wCxM8M/+l2vUAeq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5V+1j/yaz8Z&#10;P+xM1n/0hmr1WvKv2sf+TWfjJ/2Jms/+kM1AHqtFFFABRRRQAUUUUAFFFFABRRRQAUUUUAFFFFAB&#10;RRRQAUUUUAFFFFABRRRQAUUUUAFFFFABRRRQAUUUUAFFFFABRRRQAV5V4c/5Om+If/YmeGf/AEu1&#10;6vVa8q8Of8nTfEP/ALEzwz/6Xa9QB6r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X7WP/JrPxk/7EzWf/SGavVa8q/ax/5NZ+Mn/Ymaz/6Q&#10;zUAeq0UUUAFFFFABRRRQAUUUUAFFFFABRRRQAUUUUAFFFFABRRRQAUUUUAFFFFABRRRQAUUUUAFF&#10;FFABRRRQAUUUUAFFFFABXlXhz/k6b4h/9iZ4Z/8AS7Xq9Vryrw5/ydN8Q/8AsTPDP/pdr1AHq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lPix4F/wCFofCvxl4N+2/2Z/wkWjXmkfbfK837P9ogeLzNm5d2&#10;3fnbuGcYyOtdXRQB5V+y38C/+Ga/gT4Z+HH9t/8ACR/2L9q/4mf2T7L53nXUs/8Aqt77cebt+8c7&#10;c8ZwPVa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A6lQQSV2MBAFdjAQAUAAAAZHJzL21lZGlh&#10;L2ltYWdlMy5qcGf/2P/gABBKRklGAAEBAQAAAAAAAP/bAEMAAwICAwICAwMDAwQDAwQFCAUFBAQF&#10;CgcHBggMCgwMCwoLCw0OEhANDhEOCwsQFhARExQVFRUMDxcYFhQYEhQVFP/bAEMBAwQEBQQFCQUF&#10;CRQNCw0UFBQUFBQUFBQUFBQUFBQUFBQUFBQUFBQUFBQUFBQUFBQUFBQUFBQUFBQUFBQUFBQUFP/A&#10;ABEIA4UE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Kv2sf+TWfjJ/2Jms/wDpDNXqteVftY/8ms/GT/sTNZ/9IZqAPVaKKKACiiig&#10;AooooAKKKKACiiigAooooAKKKKACiiigAooooAKKKKACiiigAooooAKKKKACiiigAooooAKKKKAC&#10;iiigAryrw5/ydN8Q/wDsTPDP/pdr1eq15V4c/wCTpviH/wBiZ4Z/9LteoA9V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VftY/8ms/GT/sTNZ/9IZq9Vryr9rH/AJNZ+Mn/AGJms/8ApDNQ&#10;B6rRRRQAUUUUAFFFFABRRRQAUUUUAFFFFABRRRQAUUUUAFFFFABRRRQAUUUUAFFFFABRRRQAUUUU&#10;AFFFFABRRRQAUUUUAFeVeHP+TpviH/2Jnhn/ANLter1WvKvDn/J03xD/AOxM8M/+l2vUAeq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V+1&#10;j/yaz8ZP+xM1n/0hmr1WvKv2sf8Ak1n4yf8AYmaz/wCkM1AHqtFFFABRRRQAUUUUAFFFFABRRRQA&#10;UUUUAFFFFABRRRQAUUUUAFFFFABRRRQAUUUUAFFFFABRRRQAUUUUAFFFFABRRRQAV5V4c/5Om+If&#10;/YmeGf8A0u16vVa8q8Of8nTfEP8A7Ezwz/6Xa9QB6r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lX7WP/JrPxk/7EzWf/SGavVa8q/ax/wCT&#10;WfjJ/wBiZrP/AKQzUAeq0UUUAFFFFABRRRQAUUUUAFFFFABRRRQAUUUUAFFFFABRRRQAUUUUAFFF&#10;FABRRRQAUUUUAFFFFABRRRQAUUUUAFFFFABXlXhz/k6b4h/9iZ4Z/wDS7Xq9Vryrw5/ydN8Q/wDs&#10;TPDP/pdr1AHqt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VftY/8ms/GT/sTNZ/9IZq9Vryr9rH/AJNZ+Mn/AGJms/8ApDNQB6rRRRQAUUUU&#10;AFFFFABRRRQAUUUUAFFFFABRRRQAUUUUAFFFFABRRRQAUUUUAFFFFABRRRQAUUUUAFFFFABRRRQA&#10;UUUUAFeVeHP+TpviH/2Jnhn/ANLter1WvKvDn/J03xD/AOxM8M/+l2vUAeq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V+1j/yaz8ZP+xM1&#10;n/0hmr1WvKv2sf8Ak1n4yf8AYmaz/wCkM1AHqtFFFABRRRQAUUUUAFFFFABRRRQAUUUUAFFFFABR&#10;RRQAUUUUAFFFFABRRRQAUUUUAFFFFABRRRQAUUUUAFFFFABRRRQAV5V4c/5Om+If/YmeGf8A0u16&#10;vVa8q8Of8nTfEP8A7Ezwz/6Xa9QB6r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VftY/8AJrPxk/7EzWf/AEhmr1WvKv2sf+TWfjJ/2Jms/wDpDNQB6rRRRQAU&#10;UUUAFFFFABRRRQAUUUUAFFFFABRRRQAUUUUAFFFFABRRRQAUUUUAFFFFABRRRQAUUUUAFFFFABRR&#10;RQAUUUUAFeVeHP8Ak6b4h/8AYmeGf/S7Xq9Vryrw5/ydN8Q/+xM8M/8Apdr1AHq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VftY/8AJrPx&#10;k/7EzWf/AEhmr1WvKv2sf+TWfjJ/2Jms/wDpDNQB6rRRRQAUUUUAFFFFABRRRQAUUUUAFFFFABRR&#10;RQAUUUUAFFFFABRRRQAUUUUAFFFFABRRRQAUUUUAFFFFABRRRQAUUUUAFeVeHP8Ak6b4h/8AYmeG&#10;f/S7Xq9Vryrw5/ydN8Q/+xM8M/8Apdr1AHq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VftY/8AJrPxk/7EzWf/AEhmr1WvKv2sf+TWfjJ/&#10;2Jms/wDpDNQB6rRRRQAUUUUAFFFFABRRRQAUUUUAFFFFABRRRQAUUUUAFFFFABRRRQAUUUUAFFFF&#10;ABRRRQAUUUUAFFFFABRRRQAUUUUAFeVeHP8Ak6b4h/8AYmeGf/S7Xq9Vryrw5/ydN8Q/+xM8M/8A&#10;pdr1AHq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VftY/8AJrPxk/7EzWf/AEhmr1WvKv2sf+TWfjJ/2Jms/wDpDNQB6rRRRQAUUUUAFFFF&#10;ABRRRQAUUUUAFFFFABRRRQAUUUUAFFFFABRRRQAUUUUAFFFFABRRRQAUUUUAFFFFABRRRQAUUUUA&#10;FeVeHP8Ak6b4h/8AYmeGf/S7Xq9Vryrw5/ydN8Q/+xM8M/8Apdr1AHq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VftY/8AJrPxk/7EzWf/&#10;AEhmr1WvKv2sf+TWfjJ/2Jms/wDpDNQB6rRRRQAUUUUAFFFFABRRRQAUUUUAFFFFABRRRQAUUUUA&#10;FFFFABRRRQAUUUUAFFFFABRRRQAUUUUAFFFFABRRRQAUUUUAFeVeHP8Ak6b4h/8AYmeGf/S7Xq9V&#10;ryrw5/ydN8Q/+xM8M/8Apdr1AHq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5T4seBf+FofCvxl4N+2/wBmf8JFo15pH23yvN+z/aIHi8zZuXdt3527hnGMjrXV0UAe&#10;Vfst/Av/AIZr+BPhn4cf23/wkf8AYv2r/iZ/ZPsvneddSz/6re+3Hm7fvHO3PGcD1W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">
                <v:rect id="Rectangle 27286" o:spid="_x0000_s1174" style="position:absolute;left:1022;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Ahy8cA&#10;AADeAAAADwAAAGRycy9kb3ducmV2LnhtbESPQWvCQBSE74X+h+UVequb5qAxzSpSFT2qKdjeHtnX&#10;JDT7NmTXJPXXu0Khx2FmvmGy5Wga0VPnassKXicRCOLC6ppLBR/59iUB4TyyxsYyKfglB8vF40OG&#10;qbYDH6k/+VIECLsUFVTet6mUrqjIoJvYljh437Yz6IPsSqk7HALcNDKOoqk0WHNYqLCl94qKn9PF&#10;KNgl7epzb69D2Wy+dufDeb7O516p56dx9QbC0+j/w3/tvVYQz+JkCv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gIcvHAAAA3gAAAA8AAAAAAAAAAAAAAAAAmAIAAGRy&#10;cy9kb3ducmV2LnhtbFBLBQYAAAAABAAEAPUAAACMAwAAAAA=&#10;" filled="f" stroked="f">
                  <v:textbox inset="0,0,0,0">
                    <w:txbxContent>
                      <w:p w:rsidR="0061495F" w:rsidRDefault="00C34666">
                        <w:r>
                          <w:rPr>
                            <w:rFonts w:ascii="宋体" w:eastAsia="宋体" w:hAnsi="宋体" w:cs="宋体"/>
                            <w:sz w:val="15"/>
                          </w:rPr>
                          <w:t>气</w:t>
                        </w:r>
                      </w:p>
                    </w:txbxContent>
                  </v:textbox>
                </v:rect>
                <v:rect id="Rectangle 27287" o:spid="_x0000_s1175" style="position:absolute;left:2001;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yEUMcA&#10;AADeAAAADwAAAGRycy9kb3ducmV2LnhtbESPQWvCQBSE74L/YXlCb7oxhxrTrCK2oseqBdvbI/tM&#10;gtm3IbsmaX99Vyj0OMzMN0y2HkwtOmpdZVnBfBaBIM6trrhQ8HHeTRMQziNrrC2Tgm9ysF6NRxmm&#10;2vZ8pO7kCxEg7FJUUHrfpFK6vCSDbmYb4uBdbWvQB9kWUrfYB7ipZRxFz9JgxWGhxIa2JeW3090o&#10;2CfN5vNgf/qifvvaX94vy9fz0iv1NBk2LyA8Df4//Nc+aAXxIk4W8Lg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shFDHAAAA3gAAAA8AAAAAAAAAAAAAAAAAmAIAAGRy&#10;cy9kb3ducmV2LnhtbFBLBQYAAAAABAAEAPUAAACMAwAAAAA=&#10;" filled="f" stroked="f">
                  <v:textbox inset="0,0,0,0">
                    <w:txbxContent>
                      <w:p w:rsidR="0061495F" w:rsidRDefault="00C34666">
                        <w:r>
                          <w:rPr>
                            <w:rFonts w:ascii="宋体" w:eastAsia="宋体" w:hAnsi="宋体" w:cs="宋体"/>
                            <w:sz w:val="15"/>
                          </w:rPr>
                          <w:t>候</w:t>
                        </w:r>
                      </w:p>
                    </w:txbxContent>
                  </v:textbox>
                </v:rect>
                <v:rect id="Rectangle 27288" o:spid="_x0000_s1176" style="position:absolute;left:2981;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QIsMA&#10;AADeAAAADwAAAGRycy9kb3ducmV2LnhtbERPy4rCMBTdC/MP4Q7MTlO7GGs1isw46NIXqLtLc22L&#10;zU1pou349WYhuDyc93TemUrcqXGlZQXDQQSCOLO65FzBYf/XT0A4j6yxskwK/snBfPbRm2Kqbctb&#10;uu98LkIIuxQVFN7XqZQuK8igG9iaOHAX2xj0ATa51A22IdxUMo6ib2mw5NBQYE0/BWXX3c0oWCX1&#10;4rS2jzavlufVcXMc/+7HXqmvz24xAeGp82/xy73WCuJRnIS94U64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QIsMAAADeAAAADwAAAAAAAAAAAAAAAACYAgAAZHJzL2Rv&#10;d25yZXYueG1sUEsFBgAAAAAEAAQA9QAAAIgDAAAAAA==&#10;" filled="f" stroked="f">
                  <v:textbox inset="0,0,0,0">
                    <w:txbxContent>
                      <w:p w:rsidR="0061495F" w:rsidRDefault="00C34666">
                        <w:r>
                          <w:rPr>
                            <w:rFonts w:ascii="宋体" w:eastAsia="宋体" w:hAnsi="宋体" w:cs="宋体"/>
                            <w:sz w:val="15"/>
                          </w:rPr>
                          <w:t>类</w:t>
                        </w:r>
                      </w:p>
                    </w:txbxContent>
                  </v:textbox>
                </v:rect>
                <v:rect id="Rectangle 27289" o:spid="_x0000_s1177" style="position:absolute;left:3961;width:1302;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1uccA&#10;AADeAAAADwAAAGRycy9kb3ducmV2LnhtbESPQWvCQBSE7wX/w/IEb3XTHGoS3QTRFj22WrC9PbLP&#10;JDT7NmS3JvrruwWhx2FmvmFWxWhacaHeNZYVPM0jEMSl1Q1XCj6Or48JCOeRNbaWScGVHBT55GGF&#10;mbYDv9Pl4CsRIOwyVFB732VSurImg25uO+LgnW1v0AfZV1L3OAS4aWUcRc/SYMNhocaONjWV34cf&#10;o2CXdOvPvb0NVfvytTu9ndLtMfVKzabjegnC0+j/w/f2XiuIF3GSwt+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tbnHAAAA3gAAAA8AAAAAAAAAAAAAAAAAmAIAAGRy&#10;cy9kb3ducmV2LnhtbFBLBQYAAAAABAAEAPUAAACMAwAAAAA=&#10;" filled="f" stroked="f">
                  <v:textbox inset="0,0,0,0">
                    <w:txbxContent>
                      <w:p w:rsidR="0061495F" w:rsidRDefault="00C34666">
                        <w:r>
                          <w:rPr>
                            <w:rFonts w:ascii="宋体" w:eastAsia="宋体" w:hAnsi="宋体" w:cs="宋体"/>
                            <w:sz w:val="15"/>
                          </w:rPr>
                          <w:t>型</w:t>
                        </w:r>
                      </w:p>
                    </w:txbxContent>
                  </v:textbox>
                </v:rect>
                <v:rect id="Rectangle 27290" o:spid="_x0000_s1178" style="position:absolute;left:15896;width:1302;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K+cUA&#10;AADeAAAADwAAAGRycy9kb3ducmV2LnhtbESPy4rCMBSG98K8QzgDs9PULkZbjSIzDrr0Buru0Bzb&#10;YnNSmmg7Pr1ZCC5//hvfdN6ZStypcaVlBcNBBII4s7rkXMFh/9cfg3AeWWNlmRT8k4P57KM3xVTb&#10;lrd03/lchBF2KSoovK9TKV1WkEE3sDVx8C62MeiDbHKpG2zDuKlkHEXf0mDJ4aHAmn4Kyq67m1Gw&#10;GteL09o+2rxanlfHzTH53Sdeqa/PbjEB4anz7/CrvdYK4lGcBICAE1B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Ir5xQAAAN4AAAAPAAAAAAAAAAAAAAAAAJgCAABkcnMv&#10;ZG93bnJldi54bWxQSwUGAAAAAAQABAD1AAAAigMAAAAA&#10;" filled="f" stroked="f">
                  <v:textbox inset="0,0,0,0">
                    <w:txbxContent>
                      <w:p w:rsidR="0061495F" w:rsidRDefault="00C34666">
                        <w:r>
                          <w:rPr>
                            <w:rFonts w:ascii="宋体" w:eastAsia="宋体" w:hAnsi="宋体" w:cs="宋体"/>
                            <w:sz w:val="15"/>
                          </w:rPr>
                          <w:t>弱</w:t>
                        </w:r>
                      </w:p>
                    </w:txbxContent>
                  </v:textbox>
                </v:rect>
                <v:rect id="Rectangle 27291" o:spid="_x0000_s1179" style="position:absolute;left:16875;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AvYscA&#10;AADeAAAADwAAAGRycy9kb3ducmV2LnhtbESPQWvCQBSE7wX/w/IEb3VjDmrSrCJa0WOrBdvbI/tM&#10;gtm3IbtNor++Wyj0OMzMN0y2HkwtOmpdZVnBbBqBIM6trrhQ8HHePy9BOI+ssbZMCu7kYL0aPWWY&#10;atvzO3UnX4gAYZeigtL7JpXS5SUZdFPbEAfvaluDPsi2kLrFPsBNLeMomkuDFYeFEhvalpTfTt9G&#10;wWHZbD6P9tEX9evX4fJ2SXbnxCs1GQ+bFxCeBv8f/msftYJ4EScz+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QL2LHAAAA3gAAAA8AAAAAAAAAAAAAAAAAmAIAAGRy&#10;cy9kb3ducmV2LnhtbFBLBQYAAAAABAAEAPUAAACMAwAAAAA=&#10;" filled="f" stroked="f">
                  <v:textbox inset="0,0,0,0">
                    <w:txbxContent>
                      <w:p w:rsidR="0061495F" w:rsidRDefault="00C34666">
                        <w:r>
                          <w:rPr>
                            <w:rFonts w:ascii="宋体" w:eastAsia="宋体" w:hAnsi="宋体" w:cs="宋体"/>
                            <w:sz w:val="15"/>
                          </w:rPr>
                          <w:t>季</w:t>
                        </w:r>
                      </w:p>
                    </w:txbxContent>
                  </v:textbox>
                </v:rect>
                <v:rect id="Rectangle 27292" o:spid="_x0000_s1180" style="position:absolute;left:17855;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KxFccA&#10;AADeAAAADwAAAGRycy9kb3ducmV2LnhtbESPQWvCQBSE74X+h+UVvNVNc7AmZiPSVvRYTUG9PbLP&#10;JDT7NmS3JvbXdwWhx2FmvmGy5WhacaHeNZYVvEwjEMSl1Q1XCr6K9fMchPPIGlvLpOBKDpb540OG&#10;qbYD7+iy95UIEHYpKqi971IpXVmTQTe1HXHwzrY36IPsK6l7HALctDKOopk02HBYqLGjt5rK7/2P&#10;UbCZd6vj1v4OVftx2hw+D8l7kXilJk/jagHC0+j/w/f2ViuIX+Mkhtudc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CsRXHAAAA3gAAAA8AAAAAAAAAAAAAAAAAmAIAAGRy&#10;cy9kb3ducmV2LnhtbFBLBQYAAAAABAAEAPUAAACMAwAAAAA=&#10;" filled="f" stroked="f">
                  <v:textbox inset="0,0,0,0">
                    <w:txbxContent>
                      <w:p w:rsidR="0061495F" w:rsidRDefault="00C34666">
                        <w:r>
                          <w:rPr>
                            <w:rFonts w:ascii="宋体" w:eastAsia="宋体" w:hAnsi="宋体" w:cs="宋体"/>
                            <w:sz w:val="15"/>
                          </w:rPr>
                          <w:t>节</w:t>
                        </w:r>
                      </w:p>
                    </w:txbxContent>
                  </v:textbox>
                </v:rect>
                <v:rect id="Rectangle 27293" o:spid="_x0000_s1181" style="position:absolute;left:18834;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UjscA&#10;AADeAAAADwAAAGRycy9kb3ducmV2LnhtbESPQWvCQBSE7wX/w/IEb3VjhNZEVxFb0WOrgnp7ZJ9J&#10;MPs2ZFeT+uvdQqHHYWa+YWaLzlTiTo0rLSsYDSMQxJnVJecKDvv16wSE88gaK8uk4IccLOa9lxmm&#10;2rb8Tfedz0WAsEtRQeF9nUrpsoIMuqGtiYN3sY1BH2STS91gG+CmknEUvUmDJYeFAmtaFZRddzej&#10;YDOpl6etfbR59XneHL+Oycc+8UoN+t1yCsJT5//Df+2tVhC/x8k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FI7HAAAA3gAAAA8AAAAAAAAAAAAAAAAAmAIAAGRy&#10;cy9kb3ducmV2LnhtbFBLBQYAAAAABAAEAPUAAACMAwAAAAA=&#10;" filled="f" stroked="f">
                  <v:textbox inset="0,0,0,0">
                    <w:txbxContent>
                      <w:p w:rsidR="0061495F" w:rsidRDefault="00C34666">
                        <w:r>
                          <w:rPr>
                            <w:rFonts w:ascii="宋体" w:eastAsia="宋体" w:hAnsi="宋体" w:cs="宋体"/>
                            <w:sz w:val="15"/>
                          </w:rPr>
                          <w:t>性</w:t>
                        </w:r>
                      </w:p>
                    </w:txbxContent>
                  </v:textbox>
                </v:rect>
                <v:rect id="Rectangle 27294" o:spid="_x0000_s1182" style="position:absolute;left:39680;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M+scA&#10;AADeAAAADwAAAGRycy9kb3ducmV2LnhtbESPQWvCQBSE7wX/w/IEb3VjkNZEVxFb0WOrgnp7ZJ9J&#10;MPs2ZFeT+uvdQqHHYWa+YWaLzlTiTo0rLSsYDSMQxJnVJecKDvv16wSE88gaK8uk4IccLOa9lxmm&#10;2rb8Tfedz0WAsEtRQeF9nUrpsoIMuqGtiYN3sY1BH2STS91gG+CmknEUvUmDJYeFAmtaFZRddzej&#10;YDOpl6etfbR59XneHL+Oycc+8UoN+t1yCsJT5//Df+2tVhC/x8k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njPrHAAAA3gAAAA8AAAAAAAAAAAAAAAAAmAIAAGRy&#10;cy9kb3ducmV2LnhtbFBLBQYAAAAABAAEAPUAAACMAwAAAAA=&#10;" filled="f" stroked="f">
                  <v:textbox inset="0,0,0,0">
                    <w:txbxContent>
                      <w:p w:rsidR="0061495F" w:rsidRDefault="00C34666">
                        <w:r>
                          <w:rPr>
                            <w:rFonts w:ascii="宋体" w:eastAsia="宋体" w:hAnsi="宋体" w:cs="宋体"/>
                            <w:sz w:val="15"/>
                          </w:rPr>
                          <w:t>强</w:t>
                        </w:r>
                      </w:p>
                    </w:txbxContent>
                  </v:textbox>
                </v:rect>
                <v:rect id="Rectangle 27295" o:spid="_x0000_s1183" style="position:absolute;left:40660;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spYccA&#10;AADeAAAADwAAAGRycy9kb3ducmV2LnhtbESPQWvCQBSE7wX/w/IEb3VjwNZEVxFb0WOrgnp7ZJ9J&#10;MPs2ZFeT+uvdQqHHYWa+YWaLzlTiTo0rLSsYDSMQxJnVJecKDvv16wSE88gaK8uk4IccLOa9lxmm&#10;2rb8Tfedz0WAsEtRQeF9nUrpsoIMuqGtiYN3sY1BH2STS91gG+CmknEUvUmDJYeFAmtaFZRddzej&#10;YDOpl6etfbR59XneHL+Oycc+8UoN+t1yCsJT5//Df+2tVhC/x8k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rKWHHAAAA3gAAAA8AAAAAAAAAAAAAAAAAmAIAAGRy&#10;cy9kb3ducmV2LnhtbFBLBQYAAAAABAAEAPUAAACMAwAAAAA=&#10;" filled="f" stroked="f">
                  <v:textbox inset="0,0,0,0">
                    <w:txbxContent>
                      <w:p w:rsidR="0061495F" w:rsidRDefault="00C34666">
                        <w:r>
                          <w:rPr>
                            <w:rFonts w:ascii="宋体" w:eastAsia="宋体" w:hAnsi="宋体" w:cs="宋体"/>
                            <w:sz w:val="15"/>
                          </w:rPr>
                          <w:t>季</w:t>
                        </w:r>
                      </w:p>
                    </w:txbxContent>
                  </v:textbox>
                </v:rect>
                <v:rect id="Rectangle 27296" o:spid="_x0000_s1184" style="position:absolute;left:41639;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3FsYA&#10;AADeAAAADwAAAGRycy9kb3ducmV2LnhtbESPQWvCQBSE7wX/w/IEb3VjDmpSVxFb0aPVgu3tkX0m&#10;wezbkF1N9Ne7BcHjMDPfMLNFZypxpcaVlhWMhhEI4szqknMFP4f1+xSE88gaK8uk4EYOFvPe2wxT&#10;bVv+puve5yJA2KWooPC+TqV0WUEG3dDWxME72cagD7LJpW6wDXBTyTiKxtJgyWGhwJpWBWXn/cUo&#10;2Ezr5e/W3tu8+vrbHHfH5POQeKUG/W75AcJT51/hZ3urFcSTOBnD/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3FsYAAADeAAAADwAAAAAAAAAAAAAAAACYAgAAZHJz&#10;L2Rvd25yZXYueG1sUEsFBgAAAAAEAAQA9QAAAIsDAAAAAA==&#10;" filled="f" stroked="f">
                  <v:textbox inset="0,0,0,0">
                    <w:txbxContent>
                      <w:p w:rsidR="0061495F" w:rsidRDefault="00C34666">
                        <w:r>
                          <w:rPr>
                            <w:rFonts w:ascii="宋体" w:eastAsia="宋体" w:hAnsi="宋体" w:cs="宋体"/>
                            <w:sz w:val="15"/>
                          </w:rPr>
                          <w:t>节</w:t>
                        </w:r>
                      </w:p>
                    </w:txbxContent>
                  </v:textbox>
                </v:rect>
                <v:rect id="Rectangle 27297" o:spid="_x0000_s1185" style="position:absolute;left:42619;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USjccA&#10;AADeAAAADwAAAGRycy9kb3ducmV2LnhtbESPT2vCQBTE74V+h+UVvNVNc1ATXUXaih79B+rtkX1N&#10;QrNvQ3Y10U/vCoLHYWZ+w0xmnanEhRpXWlbw1Y9AEGdWl5wr2O8WnyMQziNrrCyTgis5mE3f3yaY&#10;atvyhi5bn4sAYZeigsL7OpXSZQUZdH1bEwfvzzYGfZBNLnWDbYCbSsZRNJAGSw4LBdb0XVD2vz0b&#10;BctRPT+u7K3Nq9/T8rA+JD+7xCvV++jmYxCeOv8KP9srrSAexskQ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Eo3HAAAA3gAAAA8AAAAAAAAAAAAAAAAAmAIAAGRy&#10;cy9kb3ducmV2LnhtbFBLBQYAAAAABAAEAPUAAACMAwAAAAA=&#10;" filled="f" stroked="f">
                  <v:textbox inset="0,0,0,0">
                    <w:txbxContent>
                      <w:p w:rsidR="0061495F" w:rsidRDefault="00C34666">
                        <w:r>
                          <w:rPr>
                            <w:rFonts w:ascii="宋体" w:eastAsia="宋体" w:hAnsi="宋体" w:cs="宋体"/>
                            <w:sz w:val="15"/>
                          </w:rPr>
                          <w:t>性</w:t>
                        </w:r>
                      </w:p>
                    </w:txbxContent>
                  </v:textbox>
                </v:rect>
                <v:rect id="Rectangle 27299" o:spid="_x0000_s1186" style="position:absolute;left:1022;top:10719;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jZMcA&#10;AADeAAAADwAAAGRycy9kb3ducmV2LnhtbESPQWvCQBSE74X+h+UVvNVNc1CTZiPSKnqspmB7e2Rf&#10;k9Ds25BdTfTXdwWhx2FmvmGy5WhacabeNZYVvEwjEMSl1Q1XCj6LzfMChPPIGlvLpOBCDpb540OG&#10;qbYD7+l88JUIEHYpKqi971IpXVmTQTe1HXHwfmxv0AfZV1L3OAS4aWUcRTNpsOGwUGNHbzWVv4eT&#10;UbBddKuvnb0OVbv+3h4/jsl7kXilJk/j6hWEp9H/h+/tnVYQz+Mkgdudc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I2THAAAA3gAAAA8AAAAAAAAAAAAAAAAAmAIAAGRy&#10;cy9kb3ducmV2LnhtbFBLBQYAAAAABAAEAPUAAACMAwAAAAA=&#10;" filled="f" stroked="f">
                  <v:textbox inset="0,0,0,0">
                    <w:txbxContent>
                      <w:p w:rsidR="0061495F" w:rsidRDefault="00C34666">
                        <w:r>
                          <w:rPr>
                            <w:rFonts w:ascii="宋体" w:eastAsia="宋体" w:hAnsi="宋体" w:cs="宋体"/>
                            <w:sz w:val="15"/>
                          </w:rPr>
                          <w:t>雨</w:t>
                        </w:r>
                      </w:p>
                    </w:txbxContent>
                  </v:textbox>
                </v:rect>
                <v:rect id="Rectangle 27300" o:spid="_x0000_s1187" style="position:absolute;left:2001;top:10719;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cQ48UA&#10;AADeAAAADwAAAGRycy9kb3ducmV2LnhtbESPzYrCMBSF9wO+Q7iCuzFVYdSOUUQddKlVcGZ3ae60&#10;xeamNNFWn94sBJeH88c3W7SmFDeqXWFZwaAfgSBOrS44U3A6/nxOQDiPrLG0TAru5GAx73zMMNa2&#10;4QPdEp+JMMIuRgW591UspUtzMuj6tiIO3r+tDfog60zqGpswbko5jKIvabDg8JBjRauc0ktyNQq2&#10;k2r5u7OPJis3f9vz/jxdH6deqV63XX6D8NT6d/jV3mkFw/Eo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xDjxQAAAN4AAAAPAAAAAAAAAAAAAAAAAJgCAABkcnMv&#10;ZG93bnJldi54bWxQSwUGAAAAAAQABAD1AAAAigMAAAAA&#10;" filled="f" stroked="f">
                  <v:textbox inset="0,0,0,0">
                    <w:txbxContent>
                      <w:p w:rsidR="0061495F" w:rsidRDefault="00C34666">
                        <w:r>
                          <w:rPr>
                            <w:rFonts w:ascii="宋体" w:eastAsia="宋体" w:hAnsi="宋体" w:cs="宋体"/>
                            <w:sz w:val="15"/>
                          </w:rPr>
                          <w:t>热</w:t>
                        </w:r>
                      </w:p>
                    </w:txbxContent>
                  </v:textbox>
                </v:rect>
                <v:rect id="Rectangle 27301" o:spid="_x0000_s1188" style="position:absolute;left:2981;top:10719;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1eMYA&#10;AADeAAAADwAAAGRycy9kb3ducmV2LnhtbESPT4vCMBTE74LfITzBm6YquFqNIu4uelz/gHp7NM+2&#10;2LyUJmurn94sLHgcZuY3zHzZmELcqXK5ZQWDfgSCOLE651TB8fDdm4BwHlljYZkUPMjBctFuzTHW&#10;tuYd3fc+FQHCLkYFmfdlLKVLMjLo+rYkDt7VVgZ9kFUqdYV1gJtCDqNoLA3mHBYyLGmdUXLb/xoF&#10;m0m5Om/ts06Lr8vm9HOafh6mXqlup1nNQHhq/Dv8395qBcOPUTS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u1eMYAAADeAAAADwAAAAAAAAAAAAAAAACYAgAAZHJz&#10;L2Rvd25yZXYueG1sUEsFBgAAAAAEAAQA9QAAAIsDAAAAAA==&#10;" filled="f" stroked="f">
                  <v:textbox inset="0,0,0,0">
                    <w:txbxContent>
                      <w:p w:rsidR="0061495F" w:rsidRDefault="00C34666">
                        <w:r>
                          <w:rPr>
                            <w:rFonts w:ascii="宋体" w:eastAsia="宋体" w:hAnsi="宋体" w:cs="宋体"/>
                            <w:sz w:val="15"/>
                          </w:rPr>
                          <w:t>同</w:t>
                        </w:r>
                      </w:p>
                    </w:txbxContent>
                  </v:textbox>
                </v:rect>
                <v:rect id="Rectangle 27302" o:spid="_x0000_s1189" style="position:absolute;left:3961;top:10719;width:1302;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D8cA&#10;AADeAAAADwAAAGRycy9kb3ducmV2LnhtbESPT2vCQBTE74V+h+UJvdWNKfgnuoq0FT1aFdTbI/tM&#10;gtm3Ibua6Kd3BaHHYWZ+w0xmrSnFlWpXWFbQ60YgiFOrC84U7LaLzyEI55E1lpZJwY0czKbvbxNM&#10;tG34j64bn4kAYZeggtz7KpHSpTkZdF1bEQfvZGuDPsg6k7rGJsBNKeMo6kuDBYeFHCv6zik9by5G&#10;wXJYzQ8re2+y8ve43K/3o5/tyCv10WnnYxCeWv8ffrVXWkE8+Ipi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pKw/HAAAA3gAAAA8AAAAAAAAAAAAAAAAAmAIAAGRy&#10;cy9kb3ducmV2LnhtbFBLBQYAAAAABAAEAPUAAACMAwAAAAA=&#10;" filled="f" stroked="f">
                  <v:textbox inset="0,0,0,0">
                    <w:txbxContent>
                      <w:p w:rsidR="0061495F" w:rsidRDefault="00C34666">
                        <w:r>
                          <w:rPr>
                            <w:rFonts w:ascii="宋体" w:eastAsia="宋体" w:hAnsi="宋体" w:cs="宋体"/>
                            <w:sz w:val="15"/>
                          </w:rPr>
                          <w:t>期</w:t>
                        </w:r>
                      </w:p>
                    </w:txbxContent>
                  </v:textbox>
                </v:rect>
                <v:shape id="Picture 27303" o:spid="_x0000_s1190" type="#_x0000_t75" style="position:absolute;left:6495;top:2787;width:22720;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JoCTHAAAA3gAAAA8AAABkcnMvZG93bnJldi54bWxEj0FLAzEUhO9C/0N4BW82aysq26ZlWSq0&#10;F7FrL94em9fdxeRlSdI2+uuNIHgcZuYbZrVJ1ogL+TA4VnA/K0AQt04P3Ck4vr/cPYMIEVmjcUwK&#10;vijAZj25WWGp3ZUPdGliJzKEQ4kK+hjHUsrQ9mQxzNxInL2T8xZjlr6T2uM1w62R86J4lBYHzgs9&#10;jlT31H42Z6tgd9zS92he31L1YKq9bz7qVO+Vup2magkiUor/4b/2TiuYPy2KBfzeyVdAr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JoCTHAAAA3gAAAA8AAAAAAAAAAAAA&#10;AAAAnwIAAGRycy9kb3ducmV2LnhtbFBLBQYAAAAABAAEAPcAAACTAwAAAAA=&#10;">
                  <v:imagedata r:id="rId177" o:title=""/>
                </v:shape>
                <v:shape id="Picture 27304" o:spid="_x0000_s1191" type="#_x0000_t75" style="position:absolute;left:30279;top:2787;width:22721;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Sdy3JAAAA3gAAAA8AAABkcnMvZG93bnJldi54bWxEj09LAzEUxO+C3yE8wZtNrNata9NS/xR6&#10;aaGtiMfn5rm7uHlZknR3/faNUPA4zMxvmNlisI3oyIfasYbbkQJBXDhTc6nh/bC6mYIIEdlg45g0&#10;/FKAxfzyYoa5cT3vqNvHUiQIhxw1VDG2uZShqMhiGLmWOHnfzluMSfpSGo99gttGjpV6kBZrTgsV&#10;tvRSUfGzP1oNz8cl+qybvK0/s6/Xx62Km49+o/X11bB8AhFpiP/hc3ttNIyzO3UPf3fSFZDzE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hJ3LckAAADeAAAADwAAAAAAAAAA&#10;AAAAAACfAgAAZHJzL2Rvd25yZXYueG1sUEsFBgAAAAAEAAQA9wAAAJUDAAAAAA==&#10;">
                  <v:imagedata r:id="rId178" o:title=""/>
                </v:shape>
                <v:rect id="Rectangle 27305" o:spid="_x0000_s1192" style="position:absolute;left:532;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ze8cA&#10;AADeAAAADwAAAGRycy9kb3ducmV2LnhtbESPT2vCQBTE7wW/w/IEb3WjotXUVcQ/6NHGgnp7ZF+T&#10;YPZtyK4m7afvFoQeh5n5DTNftqYUD6pdYVnBoB+BIE6tLjhT8HnavU5BOI+ssbRMCr7JwXLReZlj&#10;rG3DH/RIfCYChF2MCnLvq1hKl+Zk0PVtRRy8L1sb9EHWmdQ1NgFuSjmMook0WHBYyLGidU7pLbkb&#10;Bftptboc7E+Tldvr/nw8zzanmVeq121X7yA8tf4//GwftILh2yga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s3vHAAAA3gAAAA8AAAAAAAAAAAAAAAAAmAIAAGRy&#10;cy9kb3ducmV2LnhtbFBLBQYAAAAABAAEAPUAAACMAwAAAAA=&#10;" filled="f" stroked="f">
                  <v:textbox inset="0,0,0,0">
                    <w:txbxContent>
                      <w:p w:rsidR="0061495F" w:rsidRDefault="00C34666">
                        <w:r>
                          <w:rPr>
                            <w:rFonts w:ascii="宋体" w:eastAsia="宋体" w:hAnsi="宋体" w:cs="宋体"/>
                            <w:sz w:val="15"/>
                          </w:rPr>
                          <w:t>雨</w:t>
                        </w:r>
                      </w:p>
                    </w:txbxContent>
                  </v:textbox>
                </v:rect>
                <v:rect id="Rectangle 27306" o:spid="_x0000_s1193" style="position:absolute;left:1512;top:27764;width:1302;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tDMcA&#10;AADeAAAADwAAAGRycy9kb3ducmV2LnhtbESPS4vCQBCE74L/YWjBm07WBR/RUURX9Ohjwd1bk2mT&#10;sJmekBlN9Nc7grDHoqq+omaLxhTiRpXLLSv46EcgiBOrc04VfJ82vTEI55E1FpZJwZ0cLObt1gxj&#10;bWs+0O3oUxEg7GJUkHlfxlK6JCODrm9L4uBdbGXQB1mlUldYB7gp5CCKhtJgzmEhw5JWGSV/x6tR&#10;sB2Xy5+dfdRp8fW7Pe/Pk/Vp4pXqdprlFISnxv+H3+2dVjAYfUZ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SLQzHAAAA3gAAAA8AAAAAAAAAAAAAAAAAmAIAAGRy&#10;cy9kb3ducmV2LnhtbFBLBQYAAAAABAAEAPUAAACMAwAAAAA=&#10;" filled="f" stroked="f">
                  <v:textbox inset="0,0,0,0">
                    <w:txbxContent>
                      <w:p w:rsidR="0061495F" w:rsidRDefault="00C34666">
                        <w:r>
                          <w:rPr>
                            <w:rFonts w:ascii="宋体" w:eastAsia="宋体" w:hAnsi="宋体" w:cs="宋体"/>
                            <w:sz w:val="15"/>
                          </w:rPr>
                          <w:t>热</w:t>
                        </w:r>
                      </w:p>
                    </w:txbxContent>
                  </v:textbox>
                </v:rect>
                <v:rect id="Rectangle 27307" o:spid="_x0000_s1194" style="position:absolute;left:2491;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6Il8gA&#10;AADeAAAADwAAAGRycy9kb3ducmV2LnhtbESPQWvCQBSE7wX/w/KE3uqmFqpGVxFtSY41Cra3R/aZ&#10;hGbfhuw2SfvrXaHgcZiZb5jVZjC16Kh1lWUFz5MIBHFudcWFgtPx/WkOwnlkjbVlUvBLDjbr0cMK&#10;Y217PlCX+UIECLsYFZTeN7GULi/JoJvYhjh4F9sa9EG2hdQt9gFuajmNoldpsOKwUGJDu5Ly7+zH&#10;KEjmzfYztX99Ub99JeeP82J/XHilHsfDdgnC0+Dv4f92qhVMZy/R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XoiXyAAAAN4AAAAPAAAAAAAAAAAAAAAAAJgCAABk&#10;cnMvZG93bnJldi54bWxQSwUGAAAAAAQABAD1AAAAjQMAAAAA&#10;" filled="f" stroked="f">
                  <v:textbox inset="0,0,0,0">
                    <w:txbxContent>
                      <w:p w:rsidR="0061495F" w:rsidRDefault="00C34666">
                        <w:r>
                          <w:rPr>
                            <w:rFonts w:ascii="宋体" w:eastAsia="宋体" w:hAnsi="宋体" w:cs="宋体"/>
                            <w:sz w:val="15"/>
                          </w:rPr>
                          <w:t>不</w:t>
                        </w:r>
                      </w:p>
                    </w:txbxContent>
                  </v:textbox>
                </v:rect>
                <v:rect id="Rectangle 27308" o:spid="_x0000_s1195" style="position:absolute;left:3471;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c5cMA&#10;AADeAAAADwAAAGRycy9kb3ducmV2LnhtbERPTYvCMBC9L/gfwgje1lSFVbtGEXXRo1bB3dvQzLbF&#10;ZlKaaKu/3hwEj4/3PVu0phQ3ql1hWcGgH4EgTq0uOFNwOv58TkA4j6yxtEwK7uRgMe98zDDWtuED&#10;3RKfiRDCLkYFufdVLKVLczLo+rYiDty/rQ36AOtM6hqbEG5KOYyiL2mw4NCQY0WrnNJLcjUKtpNq&#10;+buzjyYrN3/b8/48XR+nXqlet11+g/DU+rf45d5pBcPxK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Ec5cMAAADeAAAADwAAAAAAAAAAAAAAAACYAgAAZHJzL2Rv&#10;d25yZXYueG1sUEsFBgAAAAAEAAQA9QAAAIgDAAAAAA==&#10;" filled="f" stroked="f">
                  <v:textbox inset="0,0,0,0">
                    <w:txbxContent>
                      <w:p w:rsidR="0061495F" w:rsidRDefault="00C34666">
                        <w:r>
                          <w:rPr>
                            <w:rFonts w:ascii="宋体" w:eastAsia="宋体" w:hAnsi="宋体" w:cs="宋体"/>
                            <w:sz w:val="15"/>
                          </w:rPr>
                          <w:t>同</w:t>
                        </w:r>
                      </w:p>
                    </w:txbxContent>
                  </v:textbox>
                </v:rect>
                <v:rect id="Rectangle 27309" o:spid="_x0000_s1196" style="position:absolute;left:4450;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25fscA&#10;AADeAAAADwAAAGRycy9kb3ducmV2LnhtbESPT2vCQBTE74LfYXmCN92o0JroKmJb9Fj/gHp7ZJ9J&#10;MPs2ZLcm9dO7hYLHYWZ+w8yXrSnFnWpXWFYwGkYgiFOrC84UHA9fgykI55E1lpZJwS85WC66nTkm&#10;2ja8o/veZyJA2CWoIPe+SqR0aU4G3dBWxMG72tqgD7LOpK6xCXBTynEUvUmDBYeFHCta55Te9j9G&#10;wWZarc5b+2iy8vOyOX2f4o9D7JXq99rVDISn1r/C/+2tVjB+n0Q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NuX7HAAAA3gAAAA8AAAAAAAAAAAAAAAAAmAIAAGRy&#10;cy9kb3ducmV2LnhtbFBLBQYAAAAABAAEAPUAAACMAwAAAAA=&#10;" filled="f" stroked="f">
                  <v:textbox inset="0,0,0,0">
                    <w:txbxContent>
                      <w:p w:rsidR="0061495F" w:rsidRDefault="00C34666">
                        <w:r>
                          <w:rPr>
                            <w:rFonts w:ascii="宋体" w:eastAsia="宋体" w:hAnsi="宋体" w:cs="宋体"/>
                            <w:sz w:val="15"/>
                          </w:rPr>
                          <w:t>期</w:t>
                        </w:r>
                      </w:p>
                    </w:txbxContent>
                  </v:textbox>
                </v:rect>
                <v:shape id="Picture 27310" o:spid="_x0000_s1197" type="#_x0000_t75" style="position:absolute;left:6495;top:19832;width:22720;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pUQLJAAAA3gAAAA8AAABkcnMvZG93bnJldi54bWxEj8tOwkAUhvcmvsPkmLCTKRCEVAZCDCRq&#10;Wcgl4PLYObTVzpk6M9L69s7ChOWf/5ZvtuhMLS7kfGVZwaCfgCDOra64UHDYr++nIHxA1lhbJgW/&#10;5GExv72ZYapty1u67EIh4gj7FBWUITSplD4vyaDv24Y4emfrDIYoXSG1wzaOm1oOk+RBGqw4PpTY&#10;0FNJ+dfuxyjIsnG7Oo5f3l4/T9+b9+U5c5P9h1K9u275CCJQF67h//azVjCcjAYRIOJEFJDz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yulRAskAAADeAAAADwAAAAAAAAAA&#10;AAAAAACfAgAAZHJzL2Rvd25yZXYueG1sUEsFBgAAAAAEAAQA9wAAAJUDAAAAAA==&#10;">
                  <v:imagedata r:id="rId179" o:title=""/>
                </v:shape>
                <v:shape id="Picture 27311" o:spid="_x0000_s1198" type="#_x0000_t75" style="position:absolute;left:30279;top:19832;width:22721;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kcyLIAAAA3gAAAA8AAABkcnMvZG93bnJldi54bWxEj0FrwkAUhO9C/8PyCt7MJopWUtcgpUIv&#10;RdRSe3xkX5M02bchu42pv94VhB6HmfmGWWWDaURPnassK0iiGARxbnXFhYKP43ayBOE8ssbGMin4&#10;IwfZ+mG0wlTbM++pP/hCBAi7FBWU3replC4vyaCLbEscvG/bGfRBdoXUHZ4D3DRyGscLabDisFBi&#10;Sy8l5fXh1yjY97v5u//ZXvS8PrnXr+PnotgYpcaPw+YZhKfB/4fv7TetYPo0SxK43QlXQK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eJHMiyAAAAN4AAAAPAAAAAAAAAAAA&#10;AAAAAJ8CAABkcnMvZG93bnJldi54bWxQSwUGAAAAAAQABAD3AAAAlAMAAAAA&#10;">
                  <v:imagedata r:id="rId180" o:title=""/>
                </v:shape>
                <v:shape id="Shape 27312" o:spid="_x0000_s1199" style="position:absolute;top:36895;width:53532;height:0;visibility:visible;mso-wrap-style:square;v-text-anchor:top" coordsize="53532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NLsYA&#10;AADeAAAADwAAAGRycy9kb3ducmV2LnhtbESPW0vDQBCF34X+h2UE3+ymUbTGbosKVqlPpl5eh+yY&#10;pGZnw+6Ypv++Kwg+Hs7l4yxWo+vUQCG2ng3Mphko4srblmsDb9vH8zmoKMgWO89k4EARVsvJyQIL&#10;6/f8SkMptUojHAs00Ij0hdaxashhnPqeOHlfPjiUJEOtbcB9GnedzrPsSjtsOREa7Omhoeq7/HGJ&#10;+7F7eecy1OvD5ef9Rm40ytNgzNnpeHcLSmiU//Bf+9kayK8vZjn83klXQ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aNLsYAAADeAAAADwAAAAAAAAAAAAAAAACYAgAAZHJz&#10;L2Rvd25yZXYueG1sUEsFBgAAAAAEAAQA9QAAAIsDAAAAAA==&#10;" path="m,l5353232,e" filled="f" strokeweight=".09844mm">
                  <v:stroke miterlimit="83231f" joinstyle="miter"/>
                  <v:path arrowok="t" textboxrect="0,0,5353232,0"/>
                </v:shape>
                <w10:anchorlock/>
              </v:group>
            </w:pict>
          </mc:Fallback>
        </mc:AlternateContent>
      </w:r>
    </w:p>
    <w:p w:rsidR="0061495F" w:rsidRDefault="00C34666">
      <w:pPr>
        <w:spacing w:after="3" w:line="322" w:lineRule="auto"/>
        <w:ind w:left="9" w:right="14" w:firstLine="480"/>
      </w:pPr>
      <w:r>
        <w:rPr>
          <w:rFonts w:ascii="宋体" w:eastAsia="宋体" w:hAnsi="宋体" w:cs="宋体"/>
          <w:sz w:val="24"/>
        </w:rPr>
        <w:t>由表</w:t>
      </w:r>
      <w:r>
        <w:rPr>
          <w:rFonts w:ascii="微软雅黑" w:eastAsia="微软雅黑" w:hAnsi="微软雅黑" w:cs="微软雅黑"/>
          <w:sz w:val="24"/>
        </w:rPr>
        <w:t>5.6</w:t>
      </w:r>
      <w:r>
        <w:rPr>
          <w:rFonts w:ascii="宋体" w:eastAsia="宋体" w:hAnsi="宋体" w:cs="宋体"/>
          <w:sz w:val="24"/>
        </w:rPr>
        <w:t>中蓝色曲线可见，预设绝对精度时，径流信息熵随时间尺度增加而增加，其增加速率逐渐减小，使曲线呈现对数函数形状。这与表</w:t>
      </w:r>
      <w:r>
        <w:rPr>
          <w:rFonts w:ascii="微软雅黑" w:eastAsia="微软雅黑" w:hAnsi="微软雅黑" w:cs="微软雅黑"/>
          <w:sz w:val="24"/>
        </w:rPr>
        <w:t>5.3</w:t>
      </w:r>
      <w:r>
        <w:rPr>
          <w:rFonts w:ascii="宋体" w:eastAsia="宋体" w:hAnsi="宋体" w:cs="宋体"/>
          <w:sz w:val="24"/>
        </w:rPr>
        <w:t>中随机不确定度随时间尺度的变化是一致的。</w:t>
      </w:r>
    </w:p>
    <w:p w:rsidR="0061495F" w:rsidRDefault="00C34666">
      <w:pPr>
        <w:spacing w:after="318" w:line="317" w:lineRule="auto"/>
        <w:ind w:left="-15" w:firstLine="470"/>
      </w:pPr>
      <w:r>
        <w:rPr>
          <w:rFonts w:ascii="宋体" w:eastAsia="宋体" w:hAnsi="宋体" w:cs="宋体"/>
          <w:sz w:val="24"/>
        </w:rPr>
        <w:lastRenderedPageBreak/>
        <w:t>由表</w:t>
      </w:r>
      <w:r>
        <w:rPr>
          <w:rFonts w:ascii="微软雅黑" w:eastAsia="微软雅黑" w:hAnsi="微软雅黑" w:cs="微软雅黑"/>
          <w:sz w:val="24"/>
        </w:rPr>
        <w:t>5.6</w:t>
      </w:r>
      <w:r>
        <w:rPr>
          <w:rFonts w:ascii="宋体" w:eastAsia="宋体" w:hAnsi="宋体" w:cs="宋体"/>
          <w:sz w:val="24"/>
        </w:rPr>
        <w:t>中绿色曲线可见，</w:t>
      </w:r>
      <w:r>
        <w:rPr>
          <w:rFonts w:ascii="宋体" w:eastAsia="宋体" w:hAnsi="宋体" w:cs="宋体"/>
          <w:sz w:val="24"/>
        </w:rPr>
        <w:t>预设相对精度时，径流信息熵随时间尺度增加保持不变或略有减小，雨热不同期流域的减小速率要高于雨热同期流域。</w:t>
      </w:r>
    </w:p>
    <w:p w:rsidR="0061495F" w:rsidRDefault="00C34666">
      <w:pPr>
        <w:pStyle w:val="6"/>
        <w:ind w:left="-5"/>
      </w:pPr>
      <w:r>
        <w:t xml:space="preserve">5.2.3.2 </w:t>
      </w:r>
      <w:r>
        <w:rPr>
          <w:rFonts w:ascii="黑体" w:eastAsia="黑体" w:hAnsi="黑体" w:cs="黑体"/>
          <w:sz w:val="24"/>
        </w:rPr>
        <w:t>观测数据信息贡献</w:t>
      </w:r>
    </w:p>
    <w:p w:rsidR="0061495F" w:rsidRDefault="00C34666">
      <w:pPr>
        <w:spacing w:after="5" w:line="317" w:lineRule="auto"/>
        <w:ind w:left="-15" w:firstLine="470"/>
      </w:pPr>
      <w:r>
        <w:rPr>
          <w:rFonts w:ascii="宋体" w:eastAsia="宋体" w:hAnsi="宋体" w:cs="宋体"/>
          <w:sz w:val="24"/>
        </w:rPr>
        <w:t>观测数据与径流实测值的互信息表征了观测值对减少径流先验不确定度的信息贡献，其估算值如下：</w:t>
      </w:r>
    </w:p>
    <w:p w:rsidR="0061495F" w:rsidRDefault="00C34666">
      <w:pPr>
        <w:spacing w:after="3" w:line="265" w:lineRule="auto"/>
        <w:ind w:left="555" w:right="545" w:hanging="10"/>
        <w:jc w:val="center"/>
      </w:pPr>
      <w:r>
        <w:rPr>
          <w:rFonts w:ascii="宋体" w:eastAsia="宋体" w:hAnsi="宋体" w:cs="宋体"/>
        </w:rPr>
        <w:t>表</w:t>
      </w:r>
      <w:r>
        <w:rPr>
          <w:rFonts w:ascii="宋体" w:eastAsia="宋体" w:hAnsi="宋体" w:cs="宋体"/>
        </w:rPr>
        <w:t xml:space="preserve"> </w:t>
      </w:r>
      <w:r>
        <w:rPr>
          <w:rFonts w:ascii="微软雅黑" w:eastAsia="微软雅黑" w:hAnsi="微软雅黑" w:cs="微软雅黑"/>
        </w:rPr>
        <w:t xml:space="preserve">5.7 </w:t>
      </w:r>
      <w:r>
        <w:rPr>
          <w:rFonts w:ascii="宋体" w:eastAsia="宋体" w:hAnsi="宋体" w:cs="宋体"/>
        </w:rPr>
        <w:t>观测数据信息贡献</w:t>
      </w:r>
    </w:p>
    <w:p w:rsidR="0061495F" w:rsidRDefault="00C34666">
      <w:pPr>
        <w:spacing w:after="443"/>
        <w:ind w:left="44"/>
      </w:pPr>
      <w:r>
        <w:rPr>
          <w:noProof/>
        </w:rPr>
        <mc:AlternateContent>
          <mc:Choice Requires="wpg">
            <w:drawing>
              <wp:inline distT="0" distB="0" distL="0" distR="0">
                <wp:extent cx="5343735" cy="4426426"/>
                <wp:effectExtent l="0" t="0" r="0" b="0"/>
                <wp:docPr id="138076" name="Group 138076"/>
                <wp:cNvGraphicFramePr/>
                <a:graphic xmlns:a="http://schemas.openxmlformats.org/drawingml/2006/main">
                  <a:graphicData uri="http://schemas.microsoft.com/office/word/2010/wordprocessingGroup">
                    <wpg:wgp>
                      <wpg:cNvGrpSpPr/>
                      <wpg:grpSpPr>
                        <a:xfrm>
                          <a:off x="0" y="0"/>
                          <a:ext cx="5343735" cy="4426426"/>
                          <a:chOff x="0" y="0"/>
                          <a:chExt cx="5343735" cy="4426426"/>
                        </a:xfrm>
                      </wpg:grpSpPr>
                      <wps:wsp>
                        <wps:cNvPr id="27550" name="Rectangle 27550"/>
                        <wps:cNvSpPr/>
                        <wps:spPr>
                          <a:xfrm>
                            <a:off x="1447293" y="11075"/>
                            <a:ext cx="52189" cy="136978"/>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7551" name="Rectangle 27551"/>
                        <wps:cNvSpPr/>
                        <wps:spPr>
                          <a:xfrm>
                            <a:off x="1492543"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552" name="Rectangle 27552"/>
                        <wps:cNvSpPr/>
                        <wps:spPr>
                          <a:xfrm>
                            <a:off x="1531782" y="11075"/>
                            <a:ext cx="95758" cy="136978"/>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553" name="Rectangle 27553"/>
                        <wps:cNvSpPr/>
                        <wps:spPr>
                          <a:xfrm>
                            <a:off x="1603780" y="10251"/>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7554" name="Rectangle 27554"/>
                        <wps:cNvSpPr/>
                        <wps:spPr>
                          <a:xfrm>
                            <a:off x="1659121" y="11075"/>
                            <a:ext cx="95758" cy="136978"/>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7555" name="Rectangle 27555"/>
                        <wps:cNvSpPr/>
                        <wps:spPr>
                          <a:xfrm>
                            <a:off x="1731119"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556" name="Rectangle 27556"/>
                        <wps:cNvSpPr/>
                        <wps:spPr>
                          <a:xfrm>
                            <a:off x="2846061" y="11075"/>
                            <a:ext cx="52189" cy="136978"/>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7557" name="Rectangle 27557"/>
                        <wps:cNvSpPr/>
                        <wps:spPr>
                          <a:xfrm>
                            <a:off x="2891310"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558" name="Rectangle 27558"/>
                        <wps:cNvSpPr/>
                        <wps:spPr>
                          <a:xfrm>
                            <a:off x="2930550" y="11075"/>
                            <a:ext cx="95758" cy="136978"/>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559" name="Rectangle 27559"/>
                        <wps:cNvSpPr/>
                        <wps:spPr>
                          <a:xfrm>
                            <a:off x="3002548" y="10251"/>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7560" name="Rectangle 27560"/>
                        <wps:cNvSpPr/>
                        <wps:spPr>
                          <a:xfrm>
                            <a:off x="3057888" y="11075"/>
                            <a:ext cx="95758" cy="136978"/>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7561" name="Rectangle 27561"/>
                        <wps:cNvSpPr/>
                        <wps:spPr>
                          <a:xfrm>
                            <a:off x="3116807" y="0"/>
                            <a:ext cx="39181" cy="152960"/>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7562" name="Rectangle 27562"/>
                        <wps:cNvSpPr/>
                        <wps:spPr>
                          <a:xfrm>
                            <a:off x="3168859" y="11075"/>
                            <a:ext cx="195434" cy="136978"/>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7563" name="Rectangle 27563"/>
                        <wps:cNvSpPr/>
                        <wps:spPr>
                          <a:xfrm>
                            <a:off x="3321457"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564" name="Rectangle 27564"/>
                        <wps:cNvSpPr/>
                        <wps:spPr>
                          <a:xfrm>
                            <a:off x="4151030" y="11075"/>
                            <a:ext cx="52189" cy="136978"/>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7565" name="Rectangle 27565"/>
                        <wps:cNvSpPr/>
                        <wps:spPr>
                          <a:xfrm>
                            <a:off x="4196279"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566" name="Rectangle 27566"/>
                        <wps:cNvSpPr/>
                        <wps:spPr>
                          <a:xfrm>
                            <a:off x="4235519" y="11075"/>
                            <a:ext cx="95758" cy="136978"/>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567" name="Rectangle 27567"/>
                        <wps:cNvSpPr/>
                        <wps:spPr>
                          <a:xfrm>
                            <a:off x="4307517" y="10251"/>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7568" name="Rectangle 27568"/>
                        <wps:cNvSpPr/>
                        <wps:spPr>
                          <a:xfrm>
                            <a:off x="4362858" y="11075"/>
                            <a:ext cx="95758" cy="136978"/>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7569" name="Rectangle 27569"/>
                        <wps:cNvSpPr/>
                        <wps:spPr>
                          <a:xfrm>
                            <a:off x="4421776" y="0"/>
                            <a:ext cx="39181" cy="152960"/>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7570" name="Rectangle 27570"/>
                        <wps:cNvSpPr/>
                        <wps:spPr>
                          <a:xfrm>
                            <a:off x="4473828" y="11075"/>
                            <a:ext cx="195434" cy="136978"/>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7571" name="Rectangle 27571"/>
                        <wps:cNvSpPr/>
                        <wps:spPr>
                          <a:xfrm>
                            <a:off x="4626416" y="0"/>
                            <a:ext cx="39181" cy="152960"/>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7572" name="Rectangle 27572"/>
                        <wps:cNvSpPr/>
                        <wps:spPr>
                          <a:xfrm>
                            <a:off x="4675522" y="11075"/>
                            <a:ext cx="95758" cy="136978"/>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573" name="Rectangle 27573"/>
                        <wps:cNvSpPr/>
                        <wps:spPr>
                          <a:xfrm>
                            <a:off x="4759893" y="52366"/>
                            <a:ext cx="317160" cy="95883"/>
                          </a:xfrm>
                          <a:prstGeom prst="rect">
                            <a:avLst/>
                          </a:prstGeom>
                          <a:ln>
                            <a:noFill/>
                          </a:ln>
                        </wps:spPr>
                        <wps:txbx>
                          <w:txbxContent>
                            <w:p w:rsidR="0061495F" w:rsidRDefault="00C34666">
                              <w:r>
                                <w:rPr>
                                  <w:rFonts w:ascii="微软雅黑" w:eastAsia="微软雅黑" w:hAnsi="微软雅黑" w:cs="微软雅黑"/>
                                  <w:i/>
                                  <w:w w:val="83"/>
                                  <w:sz w:val="13"/>
                                </w:rPr>
                                <w:t>former</w:t>
                              </w:r>
                            </w:p>
                          </w:txbxContent>
                        </wps:txbx>
                        <wps:bodyPr horzOverflow="overflow" vert="horz" lIns="0" tIns="0" rIns="0" bIns="0" rtlCol="0">
                          <a:noAutofit/>
                        </wps:bodyPr>
                      </wps:wsp>
                      <wps:wsp>
                        <wps:cNvPr id="27574" name="Rectangle 27574"/>
                        <wps:cNvSpPr/>
                        <wps:spPr>
                          <a:xfrm>
                            <a:off x="5005594"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576" name="Rectangle 27576"/>
                        <wps:cNvSpPr/>
                        <wps:spPr>
                          <a:xfrm>
                            <a:off x="64037" y="787139"/>
                            <a:ext cx="973564" cy="139954"/>
                          </a:xfrm>
                          <a:prstGeom prst="rect">
                            <a:avLst/>
                          </a:prstGeom>
                          <a:ln>
                            <a:noFill/>
                          </a:ln>
                        </wps:spPr>
                        <wps:txbx>
                          <w:txbxContent>
                            <w:p w:rsidR="0061495F" w:rsidRDefault="00C34666">
                              <w:r>
                                <w:rPr>
                                  <w:rFonts w:ascii="微软雅黑" w:eastAsia="微软雅黑" w:hAnsi="微软雅黑" w:cs="微软雅黑"/>
                                  <w:w w:val="87"/>
                                  <w:sz w:val="19"/>
                                </w:rPr>
                                <w:t>WA(02143000)</w:t>
                              </w:r>
                            </w:p>
                          </w:txbxContent>
                        </wps:txbx>
                        <wps:bodyPr horzOverflow="overflow" vert="horz" lIns="0" tIns="0" rIns="0" bIns="0" rtlCol="0">
                          <a:noAutofit/>
                        </wps:bodyPr>
                      </wps:wsp>
                      <pic:pic xmlns:pic="http://schemas.openxmlformats.org/drawingml/2006/picture">
                        <pic:nvPicPr>
                          <pic:cNvPr id="27577" name="Picture 27577"/>
                          <pic:cNvPicPr/>
                        </pic:nvPicPr>
                        <pic:blipFill>
                          <a:blip r:embed="rId181"/>
                          <a:stretch>
                            <a:fillRect/>
                          </a:stretch>
                        </pic:blipFill>
                        <pic:spPr>
                          <a:xfrm>
                            <a:off x="924108" y="323827"/>
                            <a:ext cx="1366456" cy="1025126"/>
                          </a:xfrm>
                          <a:prstGeom prst="rect">
                            <a:avLst/>
                          </a:prstGeom>
                        </pic:spPr>
                      </pic:pic>
                      <pic:pic xmlns:pic="http://schemas.openxmlformats.org/drawingml/2006/picture">
                        <pic:nvPicPr>
                          <pic:cNvPr id="27578" name="Picture 27578"/>
                          <pic:cNvPicPr/>
                        </pic:nvPicPr>
                        <pic:blipFill>
                          <a:blip r:embed="rId182"/>
                          <a:stretch>
                            <a:fillRect/>
                          </a:stretch>
                        </pic:blipFill>
                        <pic:spPr>
                          <a:xfrm>
                            <a:off x="2418666" y="323827"/>
                            <a:ext cx="1366456" cy="1025126"/>
                          </a:xfrm>
                          <a:prstGeom prst="rect">
                            <a:avLst/>
                          </a:prstGeom>
                        </pic:spPr>
                      </pic:pic>
                      <pic:pic xmlns:pic="http://schemas.openxmlformats.org/drawingml/2006/picture">
                        <pic:nvPicPr>
                          <pic:cNvPr id="27579" name="Picture 27579"/>
                          <pic:cNvPicPr/>
                        </pic:nvPicPr>
                        <pic:blipFill>
                          <a:blip r:embed="rId183"/>
                          <a:stretch>
                            <a:fillRect/>
                          </a:stretch>
                        </pic:blipFill>
                        <pic:spPr>
                          <a:xfrm>
                            <a:off x="3913214" y="323827"/>
                            <a:ext cx="1366456" cy="1025126"/>
                          </a:xfrm>
                          <a:prstGeom prst="rect">
                            <a:avLst/>
                          </a:prstGeom>
                        </pic:spPr>
                      </pic:pic>
                      <wps:wsp>
                        <wps:cNvPr id="27580" name="Rectangle 27580"/>
                        <wps:cNvSpPr/>
                        <wps:spPr>
                          <a:xfrm>
                            <a:off x="66748" y="1812255"/>
                            <a:ext cx="966355" cy="139955"/>
                          </a:xfrm>
                          <a:prstGeom prst="rect">
                            <a:avLst/>
                          </a:prstGeom>
                          <a:ln>
                            <a:noFill/>
                          </a:ln>
                        </wps:spPr>
                        <wps:txbx>
                          <w:txbxContent>
                            <w:p w:rsidR="0061495F" w:rsidRDefault="00C34666">
                              <w:r>
                                <w:rPr>
                                  <w:rFonts w:ascii="微软雅黑" w:eastAsia="微软雅黑" w:hAnsi="微软雅黑" w:cs="微软雅黑"/>
                                  <w:w w:val="88"/>
                                  <w:sz w:val="19"/>
                                </w:rPr>
                                <w:t>WS(05585000)</w:t>
                              </w:r>
                            </w:p>
                          </w:txbxContent>
                        </wps:txbx>
                        <wps:bodyPr horzOverflow="overflow" vert="horz" lIns="0" tIns="0" rIns="0" bIns="0" rtlCol="0">
                          <a:noAutofit/>
                        </wps:bodyPr>
                      </wps:wsp>
                      <pic:pic xmlns:pic="http://schemas.openxmlformats.org/drawingml/2006/picture">
                        <pic:nvPicPr>
                          <pic:cNvPr id="27581" name="Picture 27581"/>
                          <pic:cNvPicPr/>
                        </pic:nvPicPr>
                        <pic:blipFill>
                          <a:blip r:embed="rId184"/>
                          <a:stretch>
                            <a:fillRect/>
                          </a:stretch>
                        </pic:blipFill>
                        <pic:spPr>
                          <a:xfrm>
                            <a:off x="924109" y="1348944"/>
                            <a:ext cx="1366456" cy="1025126"/>
                          </a:xfrm>
                          <a:prstGeom prst="rect">
                            <a:avLst/>
                          </a:prstGeom>
                        </pic:spPr>
                      </pic:pic>
                      <pic:pic xmlns:pic="http://schemas.openxmlformats.org/drawingml/2006/picture">
                        <pic:nvPicPr>
                          <pic:cNvPr id="27582" name="Picture 27582"/>
                          <pic:cNvPicPr/>
                        </pic:nvPicPr>
                        <pic:blipFill>
                          <a:blip r:embed="rId185"/>
                          <a:stretch>
                            <a:fillRect/>
                          </a:stretch>
                        </pic:blipFill>
                        <pic:spPr>
                          <a:xfrm>
                            <a:off x="2418667" y="1348944"/>
                            <a:ext cx="1366456" cy="1025126"/>
                          </a:xfrm>
                          <a:prstGeom prst="rect">
                            <a:avLst/>
                          </a:prstGeom>
                        </pic:spPr>
                      </pic:pic>
                      <pic:pic xmlns:pic="http://schemas.openxmlformats.org/drawingml/2006/picture">
                        <pic:nvPicPr>
                          <pic:cNvPr id="27583" name="Picture 27583"/>
                          <pic:cNvPicPr/>
                        </pic:nvPicPr>
                        <pic:blipFill>
                          <a:blip r:embed="rId186"/>
                          <a:stretch>
                            <a:fillRect/>
                          </a:stretch>
                        </pic:blipFill>
                        <pic:spPr>
                          <a:xfrm>
                            <a:off x="3913214" y="1348944"/>
                            <a:ext cx="1366456" cy="1025126"/>
                          </a:xfrm>
                          <a:prstGeom prst="rect">
                            <a:avLst/>
                          </a:prstGeom>
                        </pic:spPr>
                      </pic:pic>
                      <wps:wsp>
                        <wps:cNvPr id="27584" name="Rectangle 27584"/>
                        <wps:cNvSpPr/>
                        <wps:spPr>
                          <a:xfrm>
                            <a:off x="79828" y="2837374"/>
                            <a:ext cx="931563" cy="139953"/>
                          </a:xfrm>
                          <a:prstGeom prst="rect">
                            <a:avLst/>
                          </a:prstGeom>
                          <a:ln>
                            <a:noFill/>
                          </a:ln>
                        </wps:spPr>
                        <wps:txbx>
                          <w:txbxContent>
                            <w:p w:rsidR="0061495F" w:rsidRDefault="00C34666">
                              <w:r>
                                <w:rPr>
                                  <w:rFonts w:ascii="微软雅黑" w:eastAsia="微软雅黑" w:hAnsi="微软雅黑" w:cs="微软雅黑"/>
                                  <w:w w:val="89"/>
                                  <w:sz w:val="19"/>
                                </w:rPr>
                                <w:t>SA(11532500)</w:t>
                              </w:r>
                            </w:p>
                          </w:txbxContent>
                        </wps:txbx>
                        <wps:bodyPr horzOverflow="overflow" vert="horz" lIns="0" tIns="0" rIns="0" bIns="0" rtlCol="0">
                          <a:noAutofit/>
                        </wps:bodyPr>
                      </wps:wsp>
                      <pic:pic xmlns:pic="http://schemas.openxmlformats.org/drawingml/2006/picture">
                        <pic:nvPicPr>
                          <pic:cNvPr id="27585" name="Picture 27585"/>
                          <pic:cNvPicPr/>
                        </pic:nvPicPr>
                        <pic:blipFill>
                          <a:blip r:embed="rId187"/>
                          <a:stretch>
                            <a:fillRect/>
                          </a:stretch>
                        </pic:blipFill>
                        <pic:spPr>
                          <a:xfrm>
                            <a:off x="924109" y="2374062"/>
                            <a:ext cx="1366456" cy="1025126"/>
                          </a:xfrm>
                          <a:prstGeom prst="rect">
                            <a:avLst/>
                          </a:prstGeom>
                        </pic:spPr>
                      </pic:pic>
                      <pic:pic xmlns:pic="http://schemas.openxmlformats.org/drawingml/2006/picture">
                        <pic:nvPicPr>
                          <pic:cNvPr id="27586" name="Picture 27586"/>
                          <pic:cNvPicPr/>
                        </pic:nvPicPr>
                        <pic:blipFill>
                          <a:blip r:embed="rId188"/>
                          <a:stretch>
                            <a:fillRect/>
                          </a:stretch>
                        </pic:blipFill>
                        <pic:spPr>
                          <a:xfrm>
                            <a:off x="2418667" y="2374062"/>
                            <a:ext cx="1366456" cy="1025126"/>
                          </a:xfrm>
                          <a:prstGeom prst="rect">
                            <a:avLst/>
                          </a:prstGeom>
                        </pic:spPr>
                      </pic:pic>
                      <pic:pic xmlns:pic="http://schemas.openxmlformats.org/drawingml/2006/picture">
                        <pic:nvPicPr>
                          <pic:cNvPr id="27587" name="Picture 27587"/>
                          <pic:cNvPicPr/>
                        </pic:nvPicPr>
                        <pic:blipFill>
                          <a:blip r:embed="rId189"/>
                          <a:stretch>
                            <a:fillRect/>
                          </a:stretch>
                        </pic:blipFill>
                        <pic:spPr>
                          <a:xfrm>
                            <a:off x="3913215" y="2374062"/>
                            <a:ext cx="1366456" cy="1025126"/>
                          </a:xfrm>
                          <a:prstGeom prst="rect">
                            <a:avLst/>
                          </a:prstGeom>
                        </pic:spPr>
                      </pic:pic>
                      <wps:wsp>
                        <wps:cNvPr id="27588" name="Rectangle 27588"/>
                        <wps:cNvSpPr/>
                        <wps:spPr>
                          <a:xfrm>
                            <a:off x="89609" y="3862480"/>
                            <a:ext cx="905546" cy="139953"/>
                          </a:xfrm>
                          <a:prstGeom prst="rect">
                            <a:avLst/>
                          </a:prstGeom>
                          <a:ln>
                            <a:noFill/>
                          </a:ln>
                        </wps:spPr>
                        <wps:txbx>
                          <w:txbxContent>
                            <w:p w:rsidR="0061495F" w:rsidRDefault="00C34666">
                              <w:r>
                                <w:rPr>
                                  <w:rFonts w:ascii="微软雅黑" w:eastAsia="微软雅黑" w:hAnsi="微软雅黑" w:cs="微软雅黑"/>
                                  <w:w w:val="88"/>
                                  <w:sz w:val="19"/>
                                </w:rPr>
                                <w:t>SS(06810000)</w:t>
                              </w:r>
                            </w:p>
                          </w:txbxContent>
                        </wps:txbx>
                        <wps:bodyPr horzOverflow="overflow" vert="horz" lIns="0" tIns="0" rIns="0" bIns="0" rtlCol="0">
                          <a:noAutofit/>
                        </wps:bodyPr>
                      </wps:wsp>
                      <pic:pic xmlns:pic="http://schemas.openxmlformats.org/drawingml/2006/picture">
                        <pic:nvPicPr>
                          <pic:cNvPr id="27589" name="Picture 27589"/>
                          <pic:cNvPicPr/>
                        </pic:nvPicPr>
                        <pic:blipFill>
                          <a:blip r:embed="rId190"/>
                          <a:stretch>
                            <a:fillRect/>
                          </a:stretch>
                        </pic:blipFill>
                        <pic:spPr>
                          <a:xfrm>
                            <a:off x="924109" y="3399168"/>
                            <a:ext cx="1366456" cy="1025126"/>
                          </a:xfrm>
                          <a:prstGeom prst="rect">
                            <a:avLst/>
                          </a:prstGeom>
                        </pic:spPr>
                      </pic:pic>
                      <pic:pic xmlns:pic="http://schemas.openxmlformats.org/drawingml/2006/picture">
                        <pic:nvPicPr>
                          <pic:cNvPr id="27590" name="Picture 27590"/>
                          <pic:cNvPicPr/>
                        </pic:nvPicPr>
                        <pic:blipFill>
                          <a:blip r:embed="rId191"/>
                          <a:stretch>
                            <a:fillRect/>
                          </a:stretch>
                        </pic:blipFill>
                        <pic:spPr>
                          <a:xfrm>
                            <a:off x="2418668" y="3399168"/>
                            <a:ext cx="1366456" cy="1025126"/>
                          </a:xfrm>
                          <a:prstGeom prst="rect">
                            <a:avLst/>
                          </a:prstGeom>
                        </pic:spPr>
                      </pic:pic>
                      <pic:pic xmlns:pic="http://schemas.openxmlformats.org/drawingml/2006/picture">
                        <pic:nvPicPr>
                          <pic:cNvPr id="27591" name="Picture 27591"/>
                          <pic:cNvPicPr/>
                        </pic:nvPicPr>
                        <pic:blipFill>
                          <a:blip r:embed="rId192"/>
                          <a:stretch>
                            <a:fillRect/>
                          </a:stretch>
                        </pic:blipFill>
                        <pic:spPr>
                          <a:xfrm>
                            <a:off x="3913215" y="3399168"/>
                            <a:ext cx="1366456" cy="1025126"/>
                          </a:xfrm>
                          <a:prstGeom prst="rect">
                            <a:avLst/>
                          </a:prstGeom>
                        </pic:spPr>
                      </pic:pic>
                      <wps:wsp>
                        <wps:cNvPr id="27592" name="Shape 27592"/>
                        <wps:cNvSpPr/>
                        <wps:spPr>
                          <a:xfrm>
                            <a:off x="0" y="4426426"/>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8076" o:spid="_x0000_s1200" style="width:420.75pt;height:348.55pt;mso-position-horizontal-relative:char;mso-position-vertical-relative:line" coordsize="53437,44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P8A+xT+yl/wx78K9V8G/wDCU/8ACW/btal1f7b/AGf9i2b4IIvL2ebJnHkZ3bh97GOMn6Ao&#10;ooAKKKKACiiigAooooAKKKKACiiigAr5/wD2cf2Uv+Gffip8aPGX/CU/29/wsfWhq/2L+z/s39n4&#10;nu5fL3+a/m/8fWN21PuZxzgfQ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z/wDsU/spf8Me&#10;/CvVfBv/AAlP/CW/btal1f7b/Z/2LZvggi8vZ5smceRnduH3sY4yfoCiigAooooAKKKKACiiigAo&#10;oooAKKKKACvn/wDZx/ZS/wCGffip8aPGX/CU/wBvf8LH1oav9i/s/wCzf2fie7l8vf5r+b/x9Y3b&#10;U+5nHOB9A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CgAAAAAAAAAhADryprQVVQIAFVUCABUAAABkcnMvbWVkaWEvaW1hZ2UxMi5q&#10;cGf/2P/gABBKRklGAAEBAQAAAAAAAP/bAEMAAwICAwICAwMDAwQDAwQFCAUFBAQFCgcHBggMCgwM&#10;CwoLCw0OEhANDhEOCwsQFhARExQVFRUMDxcYFhQYEhQVFP/bAEMBAwQEBQQFCQUFCRQNCw0UFBQU&#10;FBQUFBQUFBQUFBQUFBQUFBQUFBQUFBQUFBQUFBQUFBQUFBQUFBQUFBQUFBQUFP/AABEIA4UE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n/9in9lL/hj34V6r4N/4Sn/AIS37drUur/bf7P+xbN8&#10;EEXl7PNkzjyM7tw+9jHGT9AUUUAFFFFABRRRQAUUUUAFFFFABRRRQAV8/wD7OP7KX/DPvxU+NHjL&#10;/hKf7e/4WPrQ1f7F/Z/2b+z8T3cvl7/Nfzf+PrG7an3M45wPoC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z/APsU/spf8Me/CvVfBv8AwlP/AAlv27WpdX+2/wBn/Ytm&#10;+CCLy9nmyZx5Gd24fexjjJ+gKKKACiiigAooooAKKKKACiiigAooooAK+f8A9nH9lL/hn34qfGjx&#10;l/wlP9vf8LH1oav9i/s/7N/Z+J7uXy9/mv5v/H1jdtT7mcc4H0B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UEsDBAoAAAAAAAAAIQBZysWo&#10;nUECAJ1BAgAUAAAAZHJzL21lZGlhL2ltYWdlOC5qcGf/2P/gABBKRklGAAEBAQAAAAAAAP/bAEMA&#10;AwICAwICAwMDAwQDAwQFCAUFBAQFCgcHBggMCgwMCwoLCw0OEhANDhEOCwsQFhARExQVFRUMDxcY&#10;FhQYEhQVFP/bAEMBAwQEBQQFCQUFCRQNCw0UFBQUFBQUFBQUFBQUFBQUFBQUFBQUFBQUFBQUFBQU&#10;FBQUFBQUFBQUFBQUFBQUFBQUFP/AABEIA4UE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5/wD2Kf2Uv+GPfhXqvg3/AISn/hLft2tS6v8Abf7P&#10;+xbN8EEXl7PNkzjyM7tw+9jHGT9AUUUAFFFFABRRRQAUUUUAFFFFABRRRQAV8/8A7OP7KX/DPvxU&#10;+NHjL/hKf7e/4WPrQ1f7F/Z/2b+z8T3cvl7/ADX83/j6xu2p9zOOcD6A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KAAAAAAAAACEA&#10;Qs9ZpQ5OAgAOTgIAFAAAAGRycy9tZWRpYS9pbWFnZTYuanBn/9j/4AAQSkZJRgABAQEAAAAAAAD/&#10;2wBDAAMCAgMCAgMDAwMEAwMEBQgFBQQEBQoHBwYIDAoMDAsKCwsNDhIQDQ4RDgsLEBYQERMUFRUV&#10;DA8XGBYUGBIUFRT/2wBDAQMEBAUEBQkFBQkUDQsNFBQUFBQUFBQUFBQUFBQUFBQUFBQUFBQUFBQU&#10;FBQUFBQUFBQUFBQUFBQUFBQUFBQUFBT/wAARCAOFBL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5//AGKf2Uv+GPfhXqvg3/hKf+Et+3a1Lq/23+z/ALFs&#10;3wQReXs82TOPIzu3D72McZP0BRRQAUUUUAFFFFABRRRQAUUUUAFFFFABXz/+zj+yl/wz78VPjR4y&#10;/wCEp/t7/hY+tDV/sX9n/Zv7PxPdy+Xv81/N/wCPrG7an3M45wPoC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KAAAAAAAAACEA438D&#10;uRlGAgAZRgIAFAAAAGRycy9tZWRpYS9pbWFnZTEuanBn/9j/4AAQSkZJRgABAQEAAAAAAAD/2wBD&#10;AAMCAgMCAgMDAwMEAwMEBQgFBQQEBQoHBwYIDAoMDAsKCwsNDhIQDQ4RDgsLEBYQERMUFRUVDA8X&#10;GBYUGBIUFRT/2wBDAQMEBAUEBQkFBQkUDQsNFBQUFBQUFBQUFBQUFBQUFBQUFBQUFBQUFBQUFBQU&#10;FBQUFBQUFBQUFBQUFBQUFBQUFBT/wAARCAOFBL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P/7FP7KX/DHvwr1Xwb/wlP8Awlv2&#10;7WpdX+2/2f8AYtm+CCLy9nmyZx5Gd24fexjjJ+gKKKACiiigAooooAKKKKACiiigAooooAK+f/2c&#10;f2Uv+Gffip8aPGX/AAlP9vf8LH1oav8AYv7P+zf2fie7l8vf5r+b/wAfWN21PuZxzgfQ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wQK&#10;AAAAAAAAACEAUzXEzIZIAgCGSAIAFAAAAGRycy9tZWRpYS9pbWFnZTIuanBn/9j/4AAQSkZJRgAB&#10;AQEAAAAAAAD/2wBDAAMCAgMCAgMDAwMEAwMEBQgFBQQEBQoHBwYIDAoMDAsKCwsNDhIQDQ4RDgsL&#10;EBYQERMUFRUVDA8XGBYUGBIUFRT/2wBDAQMEBAUEBQkFBQkUDQsNFBQUFBQUFBQUFBQUFBQUFBQU&#10;FBQUFBQUFBQUFBQUFBQUFBQUFBQUFBQUFBQUFBQUFBT/wAARCAOFBL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AGKf2Uv+GPfhXqvg&#10;3/hKf+Et+3a1Lq/23+z/ALFs3wQReXs82TOPIzu3D72McZP0BRRQAUUUUAFFFFABRRRQAUUUUAFF&#10;FFABXz/+zj+yl/wz78VPjR4y/wCEp/t7/hY+tDV/sX9n/Zv7PxPdy+Xv81/N/wCPrG7an3M45wPo&#10;C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QzOZOI5YAgCOWAIAFAAAAGRycy9tZWRpYS9pbWFnZTMuanBn/9j/4AAQ&#10;SkZJRgABAQEAAAAAAAD/2wBDAAMCAgMCAgMDAwMEAwMEBQgFBQQEBQoHBwYIDAoMDAsKCwsNDhIQ&#10;DQ4RDgsLEBYQERMUFRUVDA8XGBYUGBIUFRT/2wBDAQMEBAUEBQkFBQkUDQsNFBQUFBQUFBQUFBQU&#10;FBQUFBQUFBQUFBQUFBQUFBQUFBQUFBQUFBQUFBQUFBQUFBQUFBT/wAARCAOFBL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8/wD7FP7KX/DH&#10;vwr1Xwb/AMJT/wAJb9u1qXV/tv8AZ/2LZvggi8vZ5smceRnduH3sY4yfoCiigAooooAKKKKACiii&#10;gAooooAKKKKACvn/APZx/ZS/4Z9+Knxo8Zf8JT/b3/Cx9aGr/Yv7P+zf2fie7l8vf5r+b/x9Y3bU&#10;+5nHOB9A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v5TN55tDAgCbQwIAFAAAAGRycy9tZWRpYS9pbWFnZTQuanBn&#10;/9j/4AAQSkZJRgABAQEAAAAAAAD/2wBDAAMCAgMCAgMDAwMEAwMEBQgFBQQEBQoHBwYIDAoMDAsK&#10;CwsNDhIQDQ4RDgsLEBYQERMUFRUVDA8XGBYUGBIUFRT/2wBDAQMEBAUEBQkFBQkUDQsNFBQUFBQU&#10;FBQUFBQUFBQUFBQUFBQUFBQUFBQUFBQUFBQUFBQUFBQUFBQUFBQUFBQUFBT/wAARCAOFBL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z/wDsU/spf8Me&#10;/CvVfBv/AAlP/CW/btal1f7b/Z/2LZvggi8vZ5smceRnduH3sY4yfoCiigAooooAKKKKACiiigAo&#10;oooAKKKKACvn/wDZx/ZS/wCGffip8aPGX/CU/wBvf8LH1oav9i/s/wCzf2fie7l8vf5r+b/x9Y3b&#10;U+5nHOB9A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CgAAAAAAAAAhABGs7kplRgIAZUYCABQAAABkcnMvbWVkaWEvaW1hZ2U1Lmpw&#10;Z//Y/+AAEEpGSUYAAQEBAAAAAAAA/9sAQwADAgIDAgIDAwMDBAMDBAUIBQUEBAUKBwcGCAwKDAwL&#10;CgsLDQ4SEA0OEQ4LCxAWEBETFBUVFQwPFxgWFBgSFBUU/9sAQwEDBAQFBAUJBQUJFA0LDRQUFBQU&#10;FBQUFBQUFBQUFBQUFBQUFBQUFBQUFBQUFBQUFBQUFBQUFBQUFBQUFBQUFBQU/8AAEQgDhQS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n/APYp/ZS/4Y9+Feq+Df8AhKf+Et+3a1Lq/wBt/s/7Fs3w&#10;QReXs82TOPIzu3D72McZP0BRRQAUUUUAFFFFABRRRQAUUUUAFFFFABXz/wDs4/spf8M+/FT40eMv&#10;+Ep/t7/hY+tDV/sX9n/Zv7PxPdy+Xv8ANfzf+PrG7an3M45wPoC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Ce51cV&#10;ARgCAAEYAgAUAAAAZHJzL21lZGlhL2ltYWdlNy5qcGf/2P/gABBKRklGAAEBAQAAAAAAAP/bAEMA&#10;AwICAwICAwMDAwQDAwQFCAUFBAQFCgcHBggMCgwMCwoLCw0OEhANDhEOCwsQFhARExQVFRUMDxcY&#10;FhQYEhQVFP/bAEMBAwQEBQQFCQUFCRQNCw0UFBQUFBQUFBQUFBQUFBQUFBQUFBQUFBQUFBQUFBQU&#10;FBQUFBQUFBQUFBQUFBQUFBQUFP/AABEIA4UE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Bin9lL/hj34V6r4N/4Sn/hLft2&#10;tS6v9t/s/wCxbN8EEXl7PNkzjyM7tw+9jHGT9AUUUAFFFFABRRRQAUUUUAFFFFABRRRQAV8//s4/&#10;spf8M+/FT40eMv8AhKf7e/4WPrQ1f7F/Z/2b+z8T3cvl7/Nfzf8Aj6xu2p9zOOcD6A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">
                <v:rect id="Rectangle 27550" o:spid="_x0000_s1201" style="position:absolute;left:14472;top:110;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BscA&#10;AADeAAAADwAAAGRycy9kb3ducmV2LnhtbESPzWrCQBSF9wXfYbhCd3WiYGuio4ha4tImBevukrlN&#10;QjN3QmaapH16Z1Ho8nD++Da70TSip87VlhXMZxEI4sLqmksF7/nr0wqE88gaG8uk4Icc7LaThw0m&#10;2g78Rn3mSxFG2CWooPK+TaR0RUUG3cy2xMH7tJ1BH2RXSt3hEMZNIxdR9CwN1hweKmzpUFHxlX0b&#10;Bemq3X+c7e9QNqdber1c42Mee6Uep+N+DcLT6P/Df+2zVrB4WS4DQMAJKC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P/Qb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113"/>
                            <w:sz w:val="19"/>
                          </w:rPr>
                          <w:t>I</w:t>
                        </w:r>
                      </w:p>
                    </w:txbxContent>
                  </v:textbox>
                </v:rect>
                <v:rect id="Rectangle 27551" o:spid="_x0000_s1202" style="position:absolute;left:14925;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YnccA&#10;AADeAAAADwAAAGRycy9kb3ducmV2LnhtbESPT4vCMBTE74LfITzBm6YK7mo1iqiLHtc/oN4ezbMt&#10;Ni+lydqun94sLHgcZuY3zGzRmEI8qHK5ZQWDfgSCOLE651TB6fjVG4NwHlljYZkU/JKDxbzdmmGs&#10;bc17ehx8KgKEXYwKMu/LWEqXZGTQ9W1JHLybrQz6IKtU6grrADeFHEbRhzSYc1jIsKRVRsn98GMU&#10;bMfl8rKzzzotNtft+fs8WR8nXqlup1lOQXhq/Dv8395pBcPP0Wg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DWJ3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7552" o:spid="_x0000_s1203" style="position:absolute;left:15317;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HG6scA&#10;AADeAAAADwAAAGRycy9kb3ducmV2LnhtbESPT2vCQBTE70K/w/IK3nTTgDZGV5HWokf/gXp7ZJ9J&#10;aPZtyG5N7KfvCgWPw8z8hpktOlOJGzWutKzgbRiBIM6sLjlXcDx8DRIQziNrrCyTgjs5WMxfejNM&#10;tW15R7e9z0WAsEtRQeF9nUrpsoIMuqGtiYN3tY1BH2STS91gG+CmknEUjaXBksNCgTV9FJR973+M&#10;gnVSL88b+9vm1eqyPm1Pk8/DxCvVf+2WUxCeOv8M/7c3WkH8PhrF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Rxur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7553" o:spid="_x0000_s1204" style="position:absolute;left:16037;top:102;width:436;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1jccgA&#10;AADeAAAADwAAAGRycy9kb3ducmV2LnhtbESPQWvCQBSE74L/YXlCb7qpYjXRVaS26FFjIfX2yL4m&#10;odm3Ibs1aX99t1DwOMzMN8x625ta3Kh1lWUFj5MIBHFudcWFgrfL63gJwnlkjbVlUvBNDrab4WCN&#10;ibYdn+mW+kIECLsEFZTeN4mULi/JoJvYhjh4H7Y16INsC6lb7ALc1HIaRU/SYMVhocSGnkvKP9Mv&#10;o+CwbHbvR/vTFfXL9ZCdsnh/ib1SD6N+twLhqff38H/7qBVMF/P5D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nWNxyAAAAN4AAAAPAAAAAAAAAAAAAAAAAJgCAABk&#10;cnMvZG93bnJldi54bWxQSwUGAAAAAAQABAD1AAAAjQMAAAAA&#10;" filled="f" stroked="f">
                  <v:textbox inset="0,0,0,0">
                    <w:txbxContent>
                      <w:p w:rsidR="0061495F" w:rsidRDefault="00C34666">
                        <w:r>
                          <w:rPr>
                            <w:rFonts w:ascii="微软雅黑" w:eastAsia="微软雅黑" w:hAnsi="微软雅黑" w:cs="微软雅黑"/>
                            <w:w w:val="115"/>
                            <w:sz w:val="19"/>
                          </w:rPr>
                          <w:t>;</w:t>
                        </w:r>
                      </w:p>
                    </w:txbxContent>
                  </v:textbox>
                </v:rect>
                <v:rect id="Rectangle 27554" o:spid="_x0000_s1205" style="position:absolute;left:16591;top:110;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7BcgA&#10;AADeAAAADwAAAGRycy9kb3ducmV2LnhtbESPQWvCQBSE74L/YXlCb7qpaDXRVaS26FFjIfX2yL4m&#10;odm3Ibs1aX99t1DwOMzMN8x625ta3Kh1lWUFj5MIBHFudcWFgrfL63gJwnlkjbVlUvBNDrab4WCN&#10;ibYdn+mW+kIECLsEFZTeN4mULi/JoJvYhjh4H7Y16INsC6lb7ALc1HIaRU/SYMVhocSGnkvKP9Mv&#10;o+CwbHbvR/vTFfXL9ZCdsnh/ib1SD6N+twLhqff38H/7qBVMF/P5D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dPsF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99"/>
                            <w:sz w:val="19"/>
                          </w:rPr>
                          <w:t>P</w:t>
                        </w:r>
                      </w:p>
                    </w:txbxContent>
                  </v:textbox>
                </v:rect>
                <v:rect id="Rectangle 27555" o:spid="_x0000_s1206" style="position:absolute;left:17311;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henscA&#10;AADeAAAADwAAAGRycy9kb3ducmV2LnhtbESPQWvCQBSE74L/YXlCb7pRSNU0GxFt0WPVgu3tkX1N&#10;gtm3Ibs1qb/eLQg9DjPzDZOuelOLK7WusqxgOolAEOdWV1wo+Di9jRcgnEfWWFsmBb/kYJUNBykm&#10;2nZ8oOvRFyJA2CWooPS+SaR0eUkG3cQ2xMH7tq1BH2RbSN1iF+CmlrMoepYGKw4LJTa0KSm/HH+M&#10;gt2iWX/u7a0r6tev3fn9vNyell6pp1G/fgHhqff/4Ud7rxXM5nE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4Xp7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7556" o:spid="_x0000_s1207" style="position:absolute;left:28460;top:110;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rA6ccA&#10;AADeAAAADwAAAGRycy9kb3ducmV2LnhtbESPS4vCQBCE78L+h6EXvOlkBV/RUWRV9OhjwfXWZHqT&#10;sJmekBlN9Nc7guCxqKqvqOm8MYW4UuVyywq+uhEI4sTqnFMFP8d1ZwTCeWSNhWVScCMH89lHa4qx&#10;tjXv6XrwqQgQdjEqyLwvYyldkpFB17UlcfD+bGXQB1mlUldYB7gpZC+KBtJgzmEhw5K+M0r+Dxej&#10;YDMqF79be6/TYnXenHan8fI49kq1P5vFBISnxr/Dr/ZWK+gN+/0B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qwOn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113"/>
                            <w:sz w:val="19"/>
                          </w:rPr>
                          <w:t>I</w:t>
                        </w:r>
                      </w:p>
                    </w:txbxContent>
                  </v:textbox>
                </v:rect>
                <v:rect id="Rectangle 27557" o:spid="_x0000_s1208" style="position:absolute;left:28913;top:102;width:521;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lcsgA&#10;AADeAAAADwAAAGRycy9kb3ducmV2LnhtbESPS2vDMBCE74H+B7GF3hK5BufhRgmmbUiOeRTS3hZr&#10;a5taK2OptttfHwUCOQ4z8w2zXA+mFh21rrKs4HkSgSDOra64UPBx2oznIJxH1lhbJgV/5GC9ehgt&#10;MdW25wN1R1+IAGGXooLS+yaV0uUlGXQT2xAH79u2Bn2QbSF1i32Am1rGUTSVBisOCyU29FpS/nP8&#10;NQq28yb73Nn/vqjfv7bn/Xnxdlp4pZ4eh+wFhKfB38O39k4riGdJMoPrnXA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pmVyyAAAAN4AAAAPAAAAAAAAAAAAAAAAAJgCAABk&#10;cnMvZG93bnJldi54bWxQSwUGAAAAAAQABAD1AAAAjQMAAAAA&#10;" filled="f" stroked="f">
                  <v:textbox inset="0,0,0,0">
                    <w:txbxContent>
                      <w:p w:rsidR="0061495F" w:rsidRDefault="00C34666">
                        <w:r>
                          <w:rPr>
                            <w:rFonts w:ascii="微软雅黑" w:eastAsia="微软雅黑" w:hAnsi="微软雅黑" w:cs="微软雅黑"/>
                            <w:w w:val="99"/>
                            <w:sz w:val="19"/>
                          </w:rPr>
                          <w:t>(</w:t>
                        </w:r>
                      </w:p>
                    </w:txbxContent>
                  </v:textbox>
                </v:rect>
                <v:rect id="Rectangle 27558" o:spid="_x0000_s1209" style="position:absolute;left:29305;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nxAMUA&#10;AADeAAAADwAAAGRycy9kb3ducmV2LnhtbERPTWvCQBC9F/wPywi91Y2CrYmuImqJR5sUrLchO01C&#10;s7Mhu03S/nr3UOjx8b43u9E0oqfO1ZYVzGcRCOLC6ppLBe/569MKhPPIGhvLpOCHHOy2k4cNJtoO&#10;/EZ95ksRQtglqKDyvk2kdEVFBt3MtsSB+7SdQR9gV0rd4RDCTSMXUfQsDdYcGips6VBR8ZV9GwXp&#10;qt1/nO3vUDanW3q9XONjHnulHqfjfg3C0+j/xX/us1aweFkuw95wJ1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fEAxQAAAN4AAAAPAAAAAAAAAAAAAAAAAJgCAABkcnMv&#10;ZG93bnJldi54bWxQSwUGAAAAAAQABAD1AAAAigMAAAAA&#10;" filled="f" stroked="f">
                  <v:textbox inset="0,0,0,0">
                    <w:txbxContent>
                      <w:p w:rsidR="0061495F" w:rsidRDefault="00C34666">
                        <w:r>
                          <w:rPr>
                            <w:rFonts w:ascii="微软雅黑" w:eastAsia="微软雅黑" w:hAnsi="微软雅黑" w:cs="微软雅黑"/>
                            <w:i/>
                            <w:w w:val="93"/>
                            <w:sz w:val="19"/>
                          </w:rPr>
                          <w:t>R</w:t>
                        </w:r>
                      </w:p>
                    </w:txbxContent>
                  </v:textbox>
                </v:rect>
                <v:rect id="Rectangle 27559" o:spid="_x0000_s1210" style="position:absolute;left:30025;top:102;width:436;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VUm8cA&#10;AADeAAAADwAAAGRycy9kb3ducmV2LnhtbESPQWvCQBSE7wX/w/KE3upGwWpSVxGtJMeqBdvbI/ua&#10;BLNvQ3Y1qb/eLQg9DjPzDbNY9aYWV2pdZVnBeBSBIM6trrhQ8HncvcxBOI+ssbZMCn7JwWo5eFpg&#10;om3He7oefCEChF2CCkrvm0RKl5dk0I1sQxy8H9sa9EG2hdQtdgFuajmJoldpsOKwUGJDm5Ly8+Fi&#10;FKTzZv2V2VtX1O/f6enjFG+PsVfqediv30B46v1/+NHOtILJbDq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1VJvHAAAA3gAAAA8AAAAAAAAAAAAAAAAAmAIAAGRy&#10;cy9kb3ducmV2LnhtbFBLBQYAAAAABAAEAPUAAACMAwAAAAA=&#10;" filled="f" stroked="f">
                  <v:textbox inset="0,0,0,0">
                    <w:txbxContent>
                      <w:p w:rsidR="0061495F" w:rsidRDefault="00C34666">
                        <w:r>
                          <w:rPr>
                            <w:rFonts w:ascii="微软雅黑" w:eastAsia="微软雅黑" w:hAnsi="微软雅黑" w:cs="微软雅黑"/>
                            <w:w w:val="115"/>
                            <w:sz w:val="19"/>
                          </w:rPr>
                          <w:t>;</w:t>
                        </w:r>
                      </w:p>
                    </w:txbxContent>
                  </v:textbox>
                </v:rect>
                <v:rect id="Rectangle 27560" o:spid="_x0000_s1211" style="position:absolute;left:30578;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M3u8UA&#10;AADeAAAADwAAAGRycy9kb3ducmV2LnhtbESPy4rCMBSG9wO+QziCuzFV0NFqFPGCLp0qqLtDc2yL&#10;zUlpou3M05vFwCx//hvffNmaUryodoVlBYN+BII4tbrgTMH5tPucgHAeWWNpmRT8kIPlovMxx1jb&#10;hr/plfhMhBF2MSrIva9iKV2ak0HXtxVx8O62NuiDrDOpa2zCuCnlMIrG0mDB4SHHitY5pY/kaRTs&#10;J9XqerC/TVZub/vL8TLdnKZeqV63Xc1AeGr9f/ivfdAKhl+jcQ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ze7xQAAAN4AAAAPAAAAAAAAAAAAAAAAAJgCAABkcnMv&#10;ZG93bnJldi54bWxQSwUGAAAAAAQABAD1AAAAigMAAAAA&#10;" filled="f" stroked="f">
                  <v:textbox inset="0,0,0,0">
                    <w:txbxContent>
                      <w:p w:rsidR="0061495F" w:rsidRDefault="00C34666">
                        <w:r>
                          <w:rPr>
                            <w:rFonts w:ascii="微软雅黑" w:eastAsia="微软雅黑" w:hAnsi="微软雅黑" w:cs="微软雅黑"/>
                            <w:i/>
                            <w:w w:val="99"/>
                            <w:sz w:val="19"/>
                          </w:rPr>
                          <w:t>P</w:t>
                        </w:r>
                      </w:p>
                    </w:txbxContent>
                  </v:textbox>
                </v:rect>
                <v:rect id="Rectangle 27561" o:spid="_x0000_s1212" style="position:absolute;left:31168;width:391;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IMgA&#10;AADeAAAADwAAAGRycy9kb3ducmV2LnhtbESPQWvCQBSE70L/w/IKvenGgFajq4TWEo+tCurtkX0m&#10;wezbkN0maX99t1DocZiZb5j1djC16Kh1lWUF00kEgji3uuJCwen4Nl6AcB5ZY22ZFHyRg+3mYbTG&#10;RNueP6g7+EIECLsEFZTeN4mULi/JoJvYhjh4N9sa9EG2hdQt9gFuahlH0VwarDgslNjQS0n5/fBp&#10;FGSLJr3s7Xdf1Ltrdn4/L1+PS6/U0+OQrkB4Gvx/+K+91wri59l8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b5IgyAAAAN4AAAAPAAAAAAAAAAAAAAAAAJgCAABk&#10;cnMvZG93bnJldi54bWxQSwUGAAAAAAQABAD1AAAAjQMAAAAA&#10;" filled="f" stroked="f">
                  <v:textbox inset="0,0,0,0">
                    <w:txbxContent>
                      <w:p w:rsidR="0061495F" w:rsidRDefault="00C34666">
                        <w:r>
                          <w:rPr>
                            <w:rFonts w:ascii="微软雅黑" w:eastAsia="微软雅黑" w:hAnsi="微软雅黑" w:cs="微软雅黑"/>
                            <w:w w:val="103"/>
                            <w:sz w:val="19"/>
                          </w:rPr>
                          <w:t>,</w:t>
                        </w:r>
                      </w:p>
                    </w:txbxContent>
                  </v:textbox>
                </v:rect>
                <v:rect id="Rectangle 27562" o:spid="_x0000_s1213" style="position:absolute;left:31688;top:110;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0MV8gA&#10;AADeAAAADwAAAGRycy9kb3ducmV2LnhtbESPT2vCQBTE7wW/w/KE3urGQNOYZhXRFj36D2xvj+xr&#10;Esy+DdmtSfvpu0LB4zAzv2HyxWAacaXO1ZYVTCcRCOLC6ppLBafj+1MKwnlkjY1lUvBDDhbz0UOO&#10;mbY97+l68KUIEHYZKqi8bzMpXVGRQTexLXHwvmxn0AfZlVJ32Ae4aWQcRYk0WHNYqLClVUXF5fBt&#10;FGzSdvmxtb992bx9bs6782x9nHmlHsfD8hWEp8Hfw//trVYQvzwn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QxXyAAAAN4AAAAPAAAAAAAAAAAAAAAAAJgCAABk&#10;cnMvZG93bnJldi54bWxQSwUGAAAAAAQABAD1AAAAjQM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7563" o:spid="_x0000_s1214" style="position:absolute;left:33214;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zMgA&#10;AADeAAAADwAAAGRycy9kb3ducmV2LnhtbESPQWvCQBSE7wX/w/KE3uqmStVEV5Gq6FFjIfX2yL4m&#10;odm3Ibs1aX99t1DwOMzMN8xy3Zta3Kh1lWUFz6MIBHFudcWFgrfL/mkOwnlkjbVlUvBNDtarwcMS&#10;E207PtMt9YUIEHYJKii9bxIpXV6SQTeyDXHwPmxr0AfZFlK32AW4qeU4iqbSYMVhocSGXkvKP9Mv&#10;o+AwbzbvR/vTFfXueshOWby9xF6px2G/WYDw1Pt7+L991ArGs5fpB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8anMyAAAAN4AAAAPAAAAAAAAAAAAAAAAAJgCAABk&#10;cnMvZG93bnJldi54bWxQSwUGAAAAAAQABAD1AAAAjQMAAAAA&#10;" filled="f" stroked="f">
                  <v:textbox inset="0,0,0,0">
                    <w:txbxContent>
                      <w:p w:rsidR="0061495F" w:rsidRDefault="00C34666">
                        <w:r>
                          <w:rPr>
                            <w:rFonts w:ascii="微软雅黑" w:eastAsia="微软雅黑" w:hAnsi="微软雅黑" w:cs="微软雅黑"/>
                            <w:w w:val="99"/>
                            <w:sz w:val="19"/>
                          </w:rPr>
                          <w:t>)</w:t>
                        </w:r>
                      </w:p>
                    </w:txbxContent>
                  </v:textbox>
                </v:rect>
                <v:rect id="Rectangle 27564" o:spid="_x0000_s1215" style="position:absolute;left:41510;top:110;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xuMgA&#10;AADeAAAADwAAAGRycy9kb3ducmV2LnhtbESPQWvCQBSE7wX/w/KE3uqmYtVEV5Gq6FFjIfX2yL4m&#10;odm3Ibs1aX99t1DwOMzMN8xy3Zta3Kh1lWUFz6MIBHFudcWFgrfL/mkOwnlkjbVlUvBNDtarwcMS&#10;E207PtMt9YUIEHYJKii9bxIpXV6SQTeyDXHwPmxr0AfZFlK32AW4qeU4iqbSYMVhocSGXkvKP9Mv&#10;o+AwbzbvR/vTFfXueshOWby9xF6px2G/WYDw1Pt7+L991ArGs5fpB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GDG4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113"/>
                            <w:sz w:val="19"/>
                          </w:rPr>
                          <w:t>I</w:t>
                        </w:r>
                      </w:p>
                    </w:txbxContent>
                  </v:textbox>
                </v:rect>
                <v:rect id="Rectangle 27565" o:spid="_x0000_s1216" style="position:absolute;left:41962;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UI8cA&#10;AADeAAAADwAAAGRycy9kb3ducmV2LnhtbESPS4vCQBCE78L+h6EXvOlkBV/RUWRV9OhjwfXWZHqT&#10;sJmekBlN9Nc7guCxqKqvqOm8MYW4UuVyywq+uhEI4sTqnFMFP8d1ZwTCeWSNhWVScCMH89lHa4qx&#10;tjXv6XrwqQgQdjEqyLwvYyldkpFB17UlcfD+bGXQB1mlUldYB7gpZC+KBtJgzmEhw5K+M0r+Dxej&#10;YDMqF79be6/TYnXenHan8fI49kq1P5vFBISnxr/Dr/ZWK+gN+4M+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UlCP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7566" o:spid="_x0000_s1217" style="position:absolute;left:42355;top:110;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YKVMgA&#10;AADeAAAADwAAAGRycy9kb3ducmV2LnhtbESPT2vCQBTE7wW/w/KE3upGoanGbES0RY/1D6i3R/aZ&#10;BLNvQ3Zr0n76bqHgcZiZ3zDpoje1uFPrKssKxqMIBHFudcWFguPh42UKwnlkjbVlUvBNDhbZ4CnF&#10;RNuOd3Tf+0IECLsEFZTeN4mULi/JoBvZhjh4V9sa9EG2hdQtdgFuajmJolgarDgslNjQqqT8tv8y&#10;CjbTZnne2p+uqN8vm9PnabY+zLxSz8N+OQfhqfeP8H97qxVM3l7j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gpU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93"/>
                            <w:sz w:val="19"/>
                          </w:rPr>
                          <w:t>R</w:t>
                        </w:r>
                      </w:p>
                    </w:txbxContent>
                  </v:textbox>
                </v:rect>
                <v:rect id="Rectangle 27567" o:spid="_x0000_s1218" style="position:absolute;left:43075;top:102;width:435;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qvz8gA&#10;AADeAAAADwAAAGRycy9kb3ducmV2LnhtbESPQWvCQBSE7wX/w/KE3upGoUajawi2xRxbFdTbI/ua&#10;hGbfhuzWRH99t1DocZiZb5h1OphGXKlztWUF00kEgriwuuZSwfHw9rQA4TyyxsYyKbiRg3Qzelhj&#10;om3PH3Td+1IECLsEFVTet4mUrqjIoJvYljh4n7Yz6IPsSqk77APcNHIWRXNpsOawUGFL24qKr/23&#10;UbBbtNk5t/e+bF4vu9P7aflyWHqlHsdDtgLhafD/4b92rhXM4ud5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q/PyAAAAN4AAAAPAAAAAAAAAAAAAAAAAJgCAABk&#10;cnMvZG93bnJldi54bWxQSwUGAAAAAAQABAD1AAAAjQMAAAAA&#10;" filled="f" stroked="f">
                  <v:textbox inset="0,0,0,0">
                    <w:txbxContent>
                      <w:p w:rsidR="0061495F" w:rsidRDefault="00C34666">
                        <w:r>
                          <w:rPr>
                            <w:rFonts w:ascii="微软雅黑" w:eastAsia="微软雅黑" w:hAnsi="微软雅黑" w:cs="微软雅黑"/>
                            <w:w w:val="115"/>
                            <w:sz w:val="19"/>
                          </w:rPr>
                          <w:t>;</w:t>
                        </w:r>
                      </w:p>
                    </w:txbxContent>
                  </v:textbox>
                </v:rect>
                <v:rect id="Rectangle 27568" o:spid="_x0000_s1219" style="position:absolute;left:43628;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U7vcQA&#10;AADeAAAADwAAAGRycy9kb3ducmV2LnhtbERPy4rCMBTdD/gP4QruxlRBR6tRxAe6dKqg7i7NtS02&#10;N6WJtjNfbxYDszyc93zZmlK8qHaFZQWDfgSCOLW64EzB+bT7nIBwHlljaZkU/JCD5aLzMcdY24a/&#10;6ZX4TIQQdjEqyL2vYildmpNB17cVceDutjboA6wzqWtsQrgp5TCKxtJgwaEhx4rWOaWP5GkU7CfV&#10;6nqwv01Wbm/7y/Ey3ZymXqlet13NQHhq/b/4z33QCoZfo3H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O73EAAAA3gAAAA8AAAAAAAAAAAAAAAAAmAIAAGRycy9k&#10;b3ducmV2LnhtbFBLBQYAAAAABAAEAPUAAACJAwAAAAA=&#10;" filled="f" stroked="f">
                  <v:textbox inset="0,0,0,0">
                    <w:txbxContent>
                      <w:p w:rsidR="0061495F" w:rsidRDefault="00C34666">
                        <w:r>
                          <w:rPr>
                            <w:rFonts w:ascii="微软雅黑" w:eastAsia="微软雅黑" w:hAnsi="微软雅黑" w:cs="微软雅黑"/>
                            <w:i/>
                            <w:w w:val="99"/>
                            <w:sz w:val="19"/>
                          </w:rPr>
                          <w:t>P</w:t>
                        </w:r>
                      </w:p>
                    </w:txbxContent>
                  </v:textbox>
                </v:rect>
                <v:rect id="Rectangle 27569" o:spid="_x0000_s1220" style="position:absolute;left:44217;width:392;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eJsgA&#10;AADeAAAADwAAAGRycy9kb3ducmV2LnhtbESPT2vCQBTE70K/w/IKvemmgn8SsxFpLXqsWlBvj+wz&#10;Cc2+DdmtSf30bkHocZiZ3zDpsje1uFLrKssKXkcRCOLc6ooLBV+Hj+EchPPIGmvLpOCXHCyzp0GK&#10;ibYd7+i694UIEHYJKii9bxIpXV6SQTeyDXHwLrY16INsC6lb7ALc1HIcRVNpsOKwUGJDbyXl3/sf&#10;o2Azb1anrb11Rb0+b46fx/j9EHulXp771QKEp97/hx/trVYwnk2m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GZ4myAAAAN4AAAAPAAAAAAAAAAAAAAAAAJgCAABk&#10;cnMvZG93bnJldi54bWxQSwUGAAAAAAQABAD1AAAAjQMAAAAA&#10;" filled="f" stroked="f">
                  <v:textbox inset="0,0,0,0">
                    <w:txbxContent>
                      <w:p w:rsidR="0061495F" w:rsidRDefault="00C34666">
                        <w:r>
                          <w:rPr>
                            <w:rFonts w:ascii="微软雅黑" w:eastAsia="微软雅黑" w:hAnsi="微软雅黑" w:cs="微软雅黑"/>
                            <w:w w:val="103"/>
                            <w:sz w:val="19"/>
                          </w:rPr>
                          <w:t>,</w:t>
                        </w:r>
                      </w:p>
                    </w:txbxContent>
                  </v:textbox>
                </v:rect>
                <v:rect id="Rectangle 27570" o:spid="_x0000_s1221" style="position:absolute;left:44738;top:110;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hZsUA&#10;AADeAAAADwAAAGRycy9kb3ducmV2LnhtbESPy4rCMBSG94LvEI7gTlMFbx2jiBd06aigszs0Z9oy&#10;zUlpoq0+vVkIs/z5b3zzZWMK8aDK5ZYVDPoRCOLE6pxTBZfzrjcF4TyyxsIyKXiSg+Wi3ZpjrG3N&#10;3/Q4+VSEEXYxKsi8L2MpXZKRQde3JXHwfm1l0AdZpVJXWIdxU8hhFI2lwZzDQ4YlrTNK/k53o2A/&#10;LVe3g33VabH92V+P19nmPPNKdTvN6guEp8b/hz/tg1YwnIwmASDgBBSQi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FmxQAAAN4AAAAPAAAAAAAAAAAAAAAAAJgCAABkcnMv&#10;ZG93bnJldi54bWxQSwUGAAAAAAQABAD1AAAAigM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7571" o:spid="_x0000_s1222" style="position:absolute;left:46264;width:391;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YE/cYA&#10;AADeAAAADwAAAGRycy9kb3ducmV2LnhtbESPQYvCMBSE7wv+h/AEb2uq4KrVKKIuetxVQb09mmdb&#10;bF5KE2311xthYY/DzHzDTOeNKcSdKpdbVtDrRiCIE6tzThUc9t+fIxDOI2ssLJOCBzmYz1ofU4y1&#10;rfmX7jufigBhF6OCzPsyltIlGRl0XVsSB+9iK4M+yCqVusI6wE0h+1H0JQ3mHBYyLGmZUXLd3YyC&#10;zahcnLb2WafF+rw5/hzHq/3YK9VpN4sJCE+N/w//tbdaQX84GP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YE/c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7572" o:spid="_x0000_s1223" style="position:absolute;left:46755;top:110;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aiscA&#10;AADeAAAADwAAAGRycy9kb3ducmV2LnhtbESPT2vCQBTE7wW/w/IEb3VjoDWmriLaokf/FGxvj+xr&#10;Esy+DdnVRD+9Kwg9DjPzG2Y670wlLtS40rKC0TACQZxZXXKu4Pvw9ZqAcB5ZY2WZFFzJwXzWe5li&#10;qm3LO7rsfS4ChF2KCgrv61RKlxVk0A1tTRy8P9sY9EE2udQNtgFuKhlH0bs0WHJYKLCmZUHZaX82&#10;CtZJvfjZ2FubV5+/6+P2OFkdJl6pQb9bfIDw1Pn/8LO90Qri8ds4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kmor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7573" o:spid="_x0000_s1224" style="position:absolute;left:47598;top:523;width:3172;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EcgA&#10;AADeAAAADwAAAGRycy9kb3ducmV2LnhtbESPQWvCQBSE74L/YXlCb7qp0mqiq0ht0aPGQurtkX1N&#10;QrNvQ3Zr0v76bkHwOMzMN8xq05taXKl1lWUFj5MIBHFudcWFgvfz23gBwnlkjbVlUvBDDjbr4WCF&#10;ibYdn+ia+kIECLsEFZTeN4mULi/JoJvYhjh4n7Y16INsC6lb7ALc1HIaRc/SYMVhocSGXkrKv9Jv&#10;o2C/aLYfB/vbFfXrZZ8ds3h3jr1SD6N+uwThqff38K190Aqm86f5D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KD8R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83"/>
                            <w:sz w:val="13"/>
                          </w:rPr>
                          <w:t>former</w:t>
                        </w:r>
                      </w:p>
                    </w:txbxContent>
                  </v:textbox>
                </v:rect>
                <v:rect id="Rectangle 27574" o:spid="_x0000_s1225" style="position:absolute;left:50055;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nZcgA&#10;AADeAAAADwAAAGRycy9kb3ducmV2LnhtbESPQWvCQBSE74L/YXlCb7qp2Gqiq0ht0aPGQurtkX1N&#10;QrNvQ3Zr0v76bkHwOMzMN8xq05taXKl1lWUFj5MIBHFudcWFgvfz23gBwnlkjbVlUvBDDjbr4WCF&#10;ibYdn+ia+kIECLsEFZTeN4mULi/JoJvYhjh4n7Y16INsC6lb7ALc1HIaRc/SYMVhocSGXkrKv9Jv&#10;o2C/aLYfB/vbFfXrZZ8ds3h3jr1SD6N+uwThqff38K190Aqm86f5D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wadlyAAAAN4AAAAPAAAAAAAAAAAAAAAAAJgCAABk&#10;cnMvZG93bnJldi54bWxQSwUGAAAAAAQABAD1AAAAjQMAAAAA&#10;" filled="f" stroked="f">
                  <v:textbox inset="0,0,0,0">
                    <w:txbxContent>
                      <w:p w:rsidR="0061495F" w:rsidRDefault="00C34666">
                        <w:r>
                          <w:rPr>
                            <w:rFonts w:ascii="微软雅黑" w:eastAsia="微软雅黑" w:hAnsi="微软雅黑" w:cs="微软雅黑"/>
                            <w:w w:val="99"/>
                            <w:sz w:val="19"/>
                          </w:rPr>
                          <w:t>)</w:t>
                        </w:r>
                      </w:p>
                    </w:txbxContent>
                  </v:textbox>
                </v:rect>
                <v:rect id="Rectangle 27576" o:spid="_x0000_s1226" style="position:absolute;left:640;top:7871;width:97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icgA&#10;AADeAAAADwAAAGRycy9kb3ducmV2LnhtbESPQWvCQBSE7wX/w/KE3upGoUajawi2xRxbFdTbI/ua&#10;hGbfhuzWRH99t1DocZiZb5h1OphGXKlztWUF00kEgriwuuZSwfHw9rQA4TyyxsYyKbiRg3Qzelhj&#10;om3PH3Td+1IECLsEFVTet4mUrqjIoJvYljh4n7Yz6IPsSqk77APcNHIWRXNpsOawUGFL24qKr/23&#10;UbBbtNk5t/e+bF4vu9P7aflyWHqlHsdDtgLhafD/4b92rhXM4ud4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X5yJyAAAAN4AAAAPAAAAAAAAAAAAAAAAAJgCAABk&#10;cnMvZG93bnJldi54bWxQSwUGAAAAAAQABAD1AAAAjQMAAAAA&#10;" filled="f" stroked="f">
                  <v:textbox inset="0,0,0,0">
                    <w:txbxContent>
                      <w:p w:rsidR="0061495F" w:rsidRDefault="00C34666">
                        <w:r>
                          <w:rPr>
                            <w:rFonts w:ascii="微软雅黑" w:eastAsia="微软雅黑" w:hAnsi="微软雅黑" w:cs="微软雅黑"/>
                            <w:w w:val="87"/>
                            <w:sz w:val="19"/>
                          </w:rPr>
                          <w:t>WA(02143000)</w:t>
                        </w:r>
                      </w:p>
                    </w:txbxContent>
                  </v:textbox>
                </v:rect>
                <v:shape id="Picture 27577" o:spid="_x0000_s1227" type="#_x0000_t75" style="position:absolute;left:9241;top:3238;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SLYTFAAAA3gAAAA8AAABkcnMvZG93bnJldi54bWxEj09rwkAUxO8Fv8PyhN7qRqGJRFcRRbDk&#10;VBW9PrLPJJh9G7Jr/nz7bqHQ4zAzv2HW28HUoqPWVZYVzGcRCOLc6ooLBdfL8WMJwnlkjbVlUjCS&#10;g+1m8rbGVNuev6k7+0IECLsUFZTeN6mULi/JoJvZhjh4D9sa9EG2hdQt9gFuarmIolgarDgslNjQ&#10;vqT8eX4ZBdRnY3z7ug6HbowPLrvfTCaNUu/TYbcC4Wnw/+G/9kkrWCSfSQK/d8IV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i2ExQAAAN4AAAAPAAAAAAAAAAAAAAAA&#10;AJ8CAABkcnMvZG93bnJldi54bWxQSwUGAAAAAAQABAD3AAAAkQMAAAAA&#10;">
                  <v:imagedata r:id="rId193" o:title=""/>
                </v:shape>
                <v:shape id="Picture 27578" o:spid="_x0000_s1228" type="#_x0000_t75" style="position:absolute;left:24186;top:3238;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JyKLDAAAA3gAAAA8AAABkcnMvZG93bnJldi54bWxET01rAjEQvRf6H8IIvRTN1sUqq1FaoUU8&#10;qfXgcdiMyeJmsiSprv++ORQ8Pt73YtW7VlwpxMazgrdRAYK49rpho+D48zWcgYgJWWPrmRTcKcJq&#10;+fy0wEr7G+/pekhG5BCOFSqwKXWVlLG25DCOfEecubMPDlOGwUgd8JbDXSvHRfEuHTacGyx2tLZU&#10;Xw6/TsFkd5e2cWa7DuXuZF4/y2+5KZV6GfQfcxCJ+vQQ/7s3WsF4OpnmvflOv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nIosMAAADeAAAADwAAAAAAAAAAAAAAAACf&#10;AgAAZHJzL2Rvd25yZXYueG1sUEsFBgAAAAAEAAQA9wAAAI8DAAAAAA==&#10;">
                  <v:imagedata r:id="rId194" o:title=""/>
                </v:shape>
                <v:shape id="Picture 27579" o:spid="_x0000_s1229" type="#_x0000_t75" style="position:absolute;left:39132;top:3238;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MZFHGAAAA3gAAAA8AAABkcnMvZG93bnJldi54bWxEj0FrwkAUhO8F/8PyhN7qRqWmxmxEtIVS&#10;etHY+yP7zAazb2N2q+m/7xaEHoeZ+YbJ14NtxZV63zhWMJ0kIIgrpxuuFRzLt6cXED4ga2wdk4If&#10;8rAuRg85ZtrdeE/XQ6hFhLDPUIEJocuk9JUhi37iOuLonVxvMUTZ11L3eItw28pZkiykxYbjgsGO&#10;toaq8+HbKti3n0GatLwcy/mXTKdVsvvYvir1OB42KxCBhvAfvrfftYJZ+pwu4e9OvAKy+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IxkUcYAAADeAAAADwAAAAAAAAAAAAAA&#10;AACfAgAAZHJzL2Rvd25yZXYueG1sUEsFBgAAAAAEAAQA9wAAAJIDAAAAAA==&#10;">
                  <v:imagedata r:id="rId195" o:title=""/>
                </v:shape>
                <v:rect id="Rectangle 27580" o:spid="_x0000_s1230" style="position:absolute;left:667;top:18122;width:9664;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QccA&#10;AADeAAAADwAAAGRycy9kb3ducmV2LnhtbESPzWrCQBSF9wXfYbhCd3VSwTZGRxG1xGVNBNvdJXNN&#10;QjN3QmaapH36zqLg8nD++Nbb0TSip87VlhU8zyIQxIXVNZcKLvnbUwzCeWSNjWVS8EMOtpvJwxoT&#10;bQc+U5/5UoQRdgkqqLxvEyldUZFBN7MtcfButjPog+xKqTscwrhp5DyKXqTBmsNDhS3tKyq+sm+j&#10;II3b3cfJ/g5lc/xMr+/X5SFfeqUep+NuBcLT6O/h//ZJK5i/LuI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v0UHHAAAA3gAAAA8AAAAAAAAAAAAAAAAAmAIAAGRy&#10;cy9kb3ducmV2LnhtbFBLBQYAAAAABAAEAPUAAACMAwAAAAA=&#10;" filled="f" stroked="f">
                  <v:textbox inset="0,0,0,0">
                    <w:txbxContent>
                      <w:p w:rsidR="0061495F" w:rsidRDefault="00C34666">
                        <w:r>
                          <w:rPr>
                            <w:rFonts w:ascii="微软雅黑" w:eastAsia="微软雅黑" w:hAnsi="微软雅黑" w:cs="微软雅黑"/>
                            <w:w w:val="88"/>
                            <w:sz w:val="19"/>
                          </w:rPr>
                          <w:t>WS(05585000)</w:t>
                        </w:r>
                      </w:p>
                    </w:txbxContent>
                  </v:textbox>
                </v:rect>
                <v:shape id="Picture 27581" o:spid="_x0000_s1231" type="#_x0000_t75" style="position:absolute;left:9241;top:13489;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3qcXHAAAA3gAAAA8AAABkcnMvZG93bnJldi54bWxEj0FrwkAUhO9C/8PyCr3pxkBriK5ihaKI&#10;HkwEPT6yzyQ0+zZktxr/fVcQPA4z8w0zW/SmEVfqXG1ZwXgUgSAurK65VHDMf4YJCOeRNTaWScGd&#10;HCzmb4MZptre+EDXzJciQNilqKDyvk2ldEVFBt3ItsTBu9jOoA+yK6Xu8BbgppFxFH1JgzWHhQpb&#10;WlVU/GZ/RkGyj7P8vDLL7SQvt/3utK4v32ulPt775RSEp96/ws/2RiuIJ5/JGB53whWQ8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A3qcXHAAAA3gAAAA8AAAAAAAAAAAAA&#10;AAAAnwIAAGRycy9kb3ducmV2LnhtbFBLBQYAAAAABAAEAPcAAACTAwAAAAA=&#10;">
                  <v:imagedata r:id="rId196" o:title=""/>
                </v:shape>
                <v:shape id="Picture 27582" o:spid="_x0000_s1232" type="#_x0000_t75" style="position:absolute;left:24186;top:13489;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jFO/EAAAA3gAAAA8AAABkcnMvZG93bnJldi54bWxEj8FqwzAQRO+B/oPYQm+JHEMT40YJpSYQ&#10;erOTD1isrWRqrYylJvbfR4VAjsPMvGF2h8n14kpj6DwrWK8yEMSt1x0bBZfzcVmACBFZY++ZFMwU&#10;4LB/Weyw1P7GNV2baESCcChRgY1xKKUMrSWHYeUH4uT9+NFhTHI0Uo94S3DXyzzLNtJhx2nB4kBf&#10;ltrf5s8pMJXZzrWuGlsV3/Nc591pnTVKvb1Onx8gIk3xGX60T1pBvn0vcvi/k66A3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MjFO/EAAAA3gAAAA8AAAAAAAAAAAAAAAAA&#10;nwIAAGRycy9kb3ducmV2LnhtbFBLBQYAAAAABAAEAPcAAACQAwAAAAA=&#10;">
                  <v:imagedata r:id="rId197" o:title=""/>
                </v:shape>
                <v:shape id="Picture 27583" o:spid="_x0000_s1233" type="#_x0000_t75" style="position:absolute;left:39132;top:13489;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olbHAAAA3gAAAA8AAABkcnMvZG93bnJldi54bWxEj0FrwkAQhe+F/odlCl5K3RjRxNRVpCBK&#10;wYOmeB6yYxKanQ3ZrUZ/vVsQPD7evO/Nmy9704gzda62rGA0jEAQF1bXXCr4ydcfKQjnkTU2lknB&#10;lRwsF68vc8y0vfCezgdfigBhl6GCyvs2k9IVFRl0Q9sSB+9kO4M+yK6UusNLgJtGxlE0lQZrDg0V&#10;tvRVUfF7+DPhjV3+fuUk1vnxlm52eJp9bxOt1OCtX32C8NT75/EjvdUK4mSSjuF/TmCAXN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i+olbHAAAA3gAAAA8AAAAAAAAAAAAA&#10;AAAAnwIAAGRycy9kb3ducmV2LnhtbFBLBQYAAAAABAAEAPcAAACTAwAAAAA=&#10;">
                  <v:imagedata r:id="rId198" o:title=""/>
                </v:shape>
                <v:rect id="Rectangle 27584" o:spid="_x0000_s1234" style="position:absolute;left:798;top:28373;width:9315;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TXQscA&#10;AADeAAAADwAAAGRycy9kb3ducmV2LnhtbESPT2vCQBTE70K/w/IEb7pR1MbUVcQ/6NFqwfb2yL4m&#10;odm3Ibua6KfvFoQeh5n5DTNftqYUN6pdYVnBcBCBIE6tLjhT8HHe9WMQziNrLC2Tgjs5WC5eOnNM&#10;tG34nW4nn4kAYZeggtz7KpHSpTkZdANbEQfv29YGfZB1JnWNTYCbUo6iaCoNFhwWcqxonVP6c7oa&#10;Bfu4Wn0e7KPJyu3X/nK8zDbnmVeq121XbyA8tf4//GwftILR6yQe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U10LHAAAA3gAAAA8AAAAAAAAAAAAAAAAAmAIAAGRy&#10;cy9kb3ducmV2LnhtbFBLBQYAAAAABAAEAPUAAACMAwAAAAA=&#10;" filled="f" stroked="f">
                  <v:textbox inset="0,0,0,0">
                    <w:txbxContent>
                      <w:p w:rsidR="0061495F" w:rsidRDefault="00C34666">
                        <w:r>
                          <w:rPr>
                            <w:rFonts w:ascii="微软雅黑" w:eastAsia="微软雅黑" w:hAnsi="微软雅黑" w:cs="微软雅黑"/>
                            <w:w w:val="89"/>
                            <w:sz w:val="19"/>
                          </w:rPr>
                          <w:t>SA(11532500)</w:t>
                        </w:r>
                      </w:p>
                    </w:txbxContent>
                  </v:textbox>
                </v:rect>
                <v:shape id="Picture 27585" o:spid="_x0000_s1235" type="#_x0000_t75" style="position:absolute;left:9241;top:23740;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EcLGAAAA3gAAAA8AAABkcnMvZG93bnJldi54bWxEj0FLw0AUhO+C/2F5Qm9200o0xG6LCtLS&#10;i00090f2NRuafRuz2yb+e7cgeBxm5htmtZlsJy40+NaxgsU8AUFcO91yo+Dr8/0+A+EDssbOMSn4&#10;IQ+b9e3NCnPtRi7oUoZGRAj7HBWYEPpcSl8bsujnrieO3tENFkOUQyP1gGOE204uk+RRWmw5Lhjs&#10;6c1QfSrPVkG1x/QDS7N9yMZFNVbh9ftQFUrN7qaXZxCBpvAf/mvvtILlU5qlcL0Tr4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UMRwsYAAADeAAAADwAAAAAAAAAAAAAA&#10;AACfAgAAZHJzL2Rvd25yZXYueG1sUEsFBgAAAAAEAAQA9wAAAJIDAAAAAA==&#10;">
                  <v:imagedata r:id="rId199" o:title=""/>
                </v:shape>
                <v:shape id="Picture 27586" o:spid="_x0000_s1236" type="#_x0000_t75" style="position:absolute;left:24186;top:23740;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VqAbHAAAA3gAAAA8AAABkcnMvZG93bnJldi54bWxEj91qAjEUhO8LfYdwCt5ptoI/rEYRqWhp&#10;EbSFvT1sjpulm5NtEtft2zcFoZfDzHzDLNe9bURHPtSOFTyPMhDEpdM1Vwo+P3bDOYgQkTU2jknB&#10;DwVYrx4flphrd+MTdedYiQThkKMCE2ObSxlKQxbDyLXEybs4bzEm6SupPd4S3DZynGVTabHmtGCw&#10;pa2h8ut8tQpm22Cub8Xm3X37Y7/vDi+vRZEpNXjqNwsQkfr4H763D1rBeDaZT+HvTroCcvU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CVqAbHAAAA3gAAAA8AAAAAAAAAAAAA&#10;AAAAnwIAAGRycy9kb3ducmV2LnhtbFBLBQYAAAAABAAEAPcAAACTAwAAAAA=&#10;">
                  <v:imagedata r:id="rId200" o:title=""/>
                </v:shape>
                <v:shape id="Picture 27587" o:spid="_x0000_s1237" type="#_x0000_t75" style="position:absolute;left:39132;top:23740;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e9iPGAAAA3gAAAA8AAABkcnMvZG93bnJldi54bWxEj0GLwjAUhO+C/yE8YW+aKqyVrlFUKLiw&#10;F6uI3t42z7bYvJQmq91/bwTB4zAz3zDzZWdqcaPWVZYVjEcRCOLc6ooLBYd9OpyBcB5ZY22ZFPyT&#10;g+Wi35tjou2dd3TLfCEChF2CCkrvm0RKl5dk0I1sQxy8i20N+iDbQuoW7wFuajmJoqk0WHFYKLGh&#10;TUn5NfszCtzp+/gzXW/3q/R8Wh9/syZ26Vmpj0G3+gLhqfPv8Ku91Qom8ecshuedcAXk4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V72I8YAAADeAAAADwAAAAAAAAAAAAAA&#10;AACfAgAAZHJzL2Rvd25yZXYueG1sUEsFBgAAAAAEAAQA9wAAAJIDAAAAAA==&#10;">
                  <v:imagedata r:id="rId201" o:title=""/>
                </v:shape>
                <v:rect id="Rectangle 27588" o:spid="_x0000_s1238" style="position:absolute;left:896;top:38624;width:9055;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ndR8UA&#10;AADeAAAADwAAAGRycy9kb3ducmV2LnhtbERPTWvCQBC9F/wPywi91U0F2xhdRdQSjzURbG9DdkxC&#10;s7Mhu03S/vruoeDx8b7X29E0oqfO1ZYVPM8iEMSF1TWXCi7521MMwnlkjY1lUvBDDrabycMaE20H&#10;PlOf+VKEEHYJKqi8bxMpXVGRQTezLXHgbrYz6APsSqk7HEK4aeQ8il6kwZpDQ4Ut7SsqvrJvoyCN&#10;293Hyf4OZXP8TK/v1+UhX3qlHqfjbgXC0+jv4n/3SSuYvy7i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d1HxQAAAN4AAAAPAAAAAAAAAAAAAAAAAJgCAABkcnMv&#10;ZG93bnJldi54bWxQSwUGAAAAAAQABAD1AAAAigMAAAAA&#10;" filled="f" stroked="f">
                  <v:textbox inset="0,0,0,0">
                    <w:txbxContent>
                      <w:p w:rsidR="0061495F" w:rsidRDefault="00C34666">
                        <w:r>
                          <w:rPr>
                            <w:rFonts w:ascii="微软雅黑" w:eastAsia="微软雅黑" w:hAnsi="微软雅黑" w:cs="微软雅黑"/>
                            <w:w w:val="88"/>
                            <w:sz w:val="19"/>
                          </w:rPr>
                          <w:t>SS(06810000)</w:t>
                        </w:r>
                      </w:p>
                    </w:txbxContent>
                  </v:textbox>
                </v:rect>
                <v:shape id="Picture 27589" o:spid="_x0000_s1239" type="#_x0000_t75" style="position:absolute;left:9241;top:33991;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Eo37GAAAA3gAAAA8AAABkcnMvZG93bnJldi54bWxEj09rAjEUxO9Cv0N4Qm81q1j/rEYpgrRX&#10;bVn19tw8N4vJy7JJdfvtm0LB4zAzv2GW685ZcaM21J4VDAcZCOLS65orBV+f25cZiBCRNVrPpOCH&#10;AqxXT70l5trfeUe3faxEgnDIUYGJscmlDKUhh2HgG+LkXXzrMCbZVlK3eE9wZ+UoyybSYc1pwWBD&#10;G0Pldf/tFFRFca7fs2jOY1u4yc6O+XA6KvXc794WICJ18RH+b39oBaPp62wOf3fSFZ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SjfsYAAADeAAAADwAAAAAAAAAAAAAA&#10;AACfAgAAZHJzL2Rvd25yZXYueG1sUEsFBgAAAAAEAAQA9wAAAJIDAAAAAA==&#10;">
                  <v:imagedata r:id="rId202" o:title=""/>
                </v:shape>
                <v:shape id="Picture 27590" o:spid="_x0000_s1240" type="#_x0000_t75" style="position:absolute;left:24186;top:33991;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fyYHEAAAA3gAAAA8AAABkcnMvZG93bnJldi54bWxEj8tqwzAQRfeB/IOYQHeNFJfm4UYJJmDo&#10;ol3EzgcM1sQ2tUbGUmz376tFIcvLfXGO59l2YqTBt441bNYKBHHlTMu1hluZv+5B+IBssHNMGn7J&#10;w/m0XBwxNW7iK41FqEUcYZ+ihiaEPpXSVw1Z9GvXE0fv7gaLIcqhlmbAKY7bTiZKbaXFluNDgz1d&#10;Gqp+iofVkNNuvF8emSq/3tRB2rCZp+9c65fVnH2ACDSHZ/i//Wk0JLv3QwSIOBEF5Ok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3fyYHEAAAA3gAAAA8AAAAAAAAAAAAAAAAA&#10;nwIAAGRycy9kb3ducmV2LnhtbFBLBQYAAAAABAAEAPcAAACQAwAAAAA=&#10;">
                  <v:imagedata r:id="rId203" o:title=""/>
                </v:shape>
                <v:shape id="Picture 27591" o:spid="_x0000_s1241" type="#_x0000_t75" style="position:absolute;left:39132;top:33991;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dLyzHAAAA3gAAAA8AAABkcnMvZG93bnJldi54bWxEj19LxDAQxN8P/A5hBd+uSSv+q5eW40DQ&#10;goqnBz6uzdoWm01tYlu/vREEH4fZ+c3OplxsLyYafedYQ5ooEMS1Mx03Gl6eb9aXIHxANtg7Jg3f&#10;5KEsjlYbzI2b+YmmfWhEhLDPUUMbwpBL6euWLPrEDcTRe3ejxRDl2Egz4hzhtpeZUufSYsexocWB&#10;di3VH/svG9+4O6CpXk+Hz/BwXx1YPWZvatL65HjZXoMItIT/47/0rdGQXZxdpfA7JzJAFj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qdLyzHAAAA3gAAAA8AAAAAAAAAAAAA&#10;AAAAnwIAAGRycy9kb3ducmV2LnhtbFBLBQYAAAAABAAEAPcAAACTAwAAAAA=&#10;">
                  <v:imagedata r:id="rId204" o:title=""/>
                </v:shape>
                <v:shape id="Shape 27592" o:spid="_x0000_s1242" style="position:absolute;top:44264;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4MsgA&#10;AADeAAAADwAAAGRycy9kb3ducmV2LnhtbESPT2vCQBTE74LfYXlCb3XTgFpTVymiVaSXWv9cH9ln&#10;kpp9G7JrjN/eFQoeh5n5DTOZtaYUDdWusKzgrR+BIE6tLjhTsPtdvr6DcB5ZY2mZFNzIwWza7Uww&#10;0fbKP9RsfSYChF2CCnLvq0RKl+Zk0PVtRRy8k60N+iDrTOoarwFuShlH0VAaLDgs5FjRPKf0vL0Y&#10;BQt52JxXhz+3GOzb49fte1M0p6FSL7328wOEp9Y/w//ttVYQjwbjGB53whW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67gyyAAAAN4AAAAPAAAAAAAAAAAAAAAAAJgCAABk&#10;cnMvZG93bnJldi54bWxQSwUGAAAAAAQABAD1AAAAjQMAAAAA&#10;" path="m,l5343735,e" filled="f" strokeweight=".1184mm">
                  <v:stroke miterlimit="83231f" joinstyle="miter"/>
                  <v:path arrowok="t" textboxrect="0,0,5343735,0"/>
                </v:shape>
                <w10:anchorlock/>
              </v:group>
            </w:pict>
          </mc:Fallback>
        </mc:AlternateContent>
      </w:r>
    </w:p>
    <w:p w:rsidR="0061495F" w:rsidRDefault="00C34666">
      <w:pPr>
        <w:spacing w:after="86" w:line="263" w:lineRule="auto"/>
        <w:ind w:left="490" w:right="14" w:hanging="10"/>
      </w:pPr>
      <w:r>
        <w:rPr>
          <w:rFonts w:ascii="宋体" w:eastAsia="宋体" w:hAnsi="宋体" w:cs="宋体"/>
          <w:sz w:val="24"/>
        </w:rPr>
        <w:t>表中各图坐标意义与表</w:t>
      </w:r>
      <w:r>
        <w:rPr>
          <w:rFonts w:ascii="微软雅黑" w:eastAsia="微软雅黑" w:hAnsi="微软雅黑" w:cs="微软雅黑"/>
          <w:sz w:val="24"/>
        </w:rPr>
        <w:t>5.3</w:t>
      </w:r>
      <w:r>
        <w:rPr>
          <w:rFonts w:ascii="宋体" w:eastAsia="宋体" w:hAnsi="宋体" w:cs="宋体"/>
          <w:sz w:val="24"/>
        </w:rPr>
        <w:t>、</w:t>
      </w:r>
      <w:r>
        <w:rPr>
          <w:rFonts w:ascii="微软雅黑" w:eastAsia="微软雅黑" w:hAnsi="微软雅黑" w:cs="微软雅黑"/>
          <w:sz w:val="24"/>
        </w:rPr>
        <w:t>5.4</w:t>
      </w:r>
      <w:r>
        <w:rPr>
          <w:rFonts w:ascii="宋体" w:eastAsia="宋体" w:hAnsi="宋体" w:cs="宋体"/>
          <w:sz w:val="24"/>
        </w:rPr>
        <w:t>中相同。</w:t>
      </w:r>
    </w:p>
    <w:p w:rsidR="0061495F" w:rsidRDefault="00C34666">
      <w:pPr>
        <w:spacing w:after="97"/>
        <w:jc w:val="right"/>
      </w:pPr>
      <w:r>
        <w:rPr>
          <w:rFonts w:ascii="宋体" w:eastAsia="宋体" w:hAnsi="宋体" w:cs="宋体"/>
          <w:sz w:val="24"/>
        </w:rPr>
        <w:lastRenderedPageBreak/>
        <w:t>如图所示，引入前期观测数据及新的数据项（</w:t>
      </w:r>
      <w:r>
        <w:rPr>
          <w:rFonts w:ascii="微软雅黑" w:eastAsia="微软雅黑" w:hAnsi="微软雅黑" w:cs="微软雅黑"/>
          <w:i/>
          <w:sz w:val="24"/>
        </w:rPr>
        <w:t xml:space="preserve">PE </w:t>
      </w:r>
      <w:r>
        <w:rPr>
          <w:rFonts w:ascii="宋体" w:eastAsia="宋体" w:hAnsi="宋体" w:cs="宋体"/>
          <w:sz w:val="24"/>
        </w:rPr>
        <w:t>和</w:t>
      </w:r>
      <w:r>
        <w:rPr>
          <w:rFonts w:ascii="宋体" w:eastAsia="宋体" w:hAnsi="宋体" w:cs="宋体"/>
          <w:sz w:val="24"/>
        </w:rPr>
        <w:t xml:space="preserve"> </w:t>
      </w:r>
      <w:r>
        <w:rPr>
          <w:rFonts w:ascii="微软雅黑" w:eastAsia="微软雅黑" w:hAnsi="微软雅黑" w:cs="微软雅黑"/>
          <w:i/>
          <w:sz w:val="24"/>
        </w:rPr>
        <w:t>R</w:t>
      </w:r>
      <w:r>
        <w:rPr>
          <w:rFonts w:ascii="微软雅黑" w:eastAsia="微软雅黑" w:hAnsi="微软雅黑" w:cs="微软雅黑"/>
          <w:i/>
          <w:sz w:val="24"/>
          <w:vertAlign w:val="subscript"/>
        </w:rPr>
        <w:t>former</w:t>
      </w:r>
      <w:r>
        <w:rPr>
          <w:rFonts w:ascii="宋体" w:eastAsia="宋体" w:hAnsi="宋体" w:cs="宋体"/>
          <w:sz w:val="24"/>
        </w:rPr>
        <w:t>）可以提高互信</w:t>
      </w:r>
    </w:p>
    <w:p w:rsidR="0061495F" w:rsidRDefault="00C34666">
      <w:pPr>
        <w:spacing w:after="377" w:line="317" w:lineRule="auto"/>
        <w:ind w:left="-15"/>
      </w:pPr>
      <w:r>
        <w:rPr>
          <w:rFonts w:ascii="宋体" w:eastAsia="宋体" w:hAnsi="宋体" w:cs="宋体"/>
          <w:sz w:val="24"/>
        </w:rPr>
        <w:t>息。为了分析各项信息贡献，现对表</w:t>
      </w:r>
      <w:r>
        <w:rPr>
          <w:rFonts w:ascii="微软雅黑" w:eastAsia="微软雅黑" w:hAnsi="微软雅黑" w:cs="微软雅黑"/>
          <w:sz w:val="24"/>
        </w:rPr>
        <w:t>5.7</w:t>
      </w:r>
      <w:r>
        <w:rPr>
          <w:rFonts w:ascii="宋体" w:eastAsia="宋体" w:hAnsi="宋体" w:cs="宋体"/>
          <w:sz w:val="24"/>
        </w:rPr>
        <w:t>中呈现的信息做如下两种分解：</w:t>
      </w:r>
    </w:p>
    <w:p w:rsidR="0061495F" w:rsidRDefault="00C34666">
      <w:pPr>
        <w:spacing w:after="96" w:line="263" w:lineRule="auto"/>
        <w:ind w:left="19" w:right="14" w:hanging="10"/>
      </w:pPr>
      <w:r>
        <w:rPr>
          <w:rFonts w:ascii="黑体" w:eastAsia="黑体" w:hAnsi="黑体" w:cs="黑体"/>
          <w:sz w:val="24"/>
        </w:rPr>
        <w:t>不同观测变量信息贡献</w:t>
      </w:r>
      <w:r>
        <w:rPr>
          <w:rFonts w:ascii="黑体" w:eastAsia="黑体" w:hAnsi="黑体" w:cs="黑体"/>
          <w:sz w:val="24"/>
        </w:rPr>
        <w:t xml:space="preserve"> </w:t>
      </w:r>
      <w:r>
        <w:rPr>
          <w:rFonts w:ascii="宋体" w:eastAsia="宋体" w:hAnsi="宋体" w:cs="宋体"/>
          <w:sz w:val="24"/>
        </w:rPr>
        <w:t>第一种分解方式通过对表</w:t>
      </w:r>
      <w:r>
        <w:rPr>
          <w:rFonts w:ascii="微软雅黑" w:eastAsia="微软雅黑" w:hAnsi="微软雅黑" w:cs="微软雅黑"/>
          <w:sz w:val="24"/>
        </w:rPr>
        <w:t>5.7</w:t>
      </w:r>
      <w:r>
        <w:rPr>
          <w:rFonts w:ascii="宋体" w:eastAsia="宋体" w:hAnsi="宋体" w:cs="宋体"/>
          <w:sz w:val="24"/>
        </w:rPr>
        <w:t>各列作差，检查引入</w:t>
      </w:r>
      <w:r>
        <w:rPr>
          <w:rFonts w:ascii="微软雅黑" w:eastAsia="微软雅黑" w:hAnsi="微软雅黑" w:cs="微软雅黑"/>
          <w:i/>
          <w:sz w:val="24"/>
        </w:rPr>
        <w:t xml:space="preserve">PE </w:t>
      </w:r>
      <w:r>
        <w:rPr>
          <w:rFonts w:ascii="宋体" w:eastAsia="宋体" w:hAnsi="宋体" w:cs="宋体"/>
          <w:sz w:val="24"/>
        </w:rPr>
        <w:t>和</w:t>
      </w:r>
    </w:p>
    <w:p w:rsidR="0061495F" w:rsidRDefault="00C34666">
      <w:pPr>
        <w:spacing w:after="260"/>
        <w:ind w:left="-5" w:hanging="10"/>
      </w:pPr>
      <w:r>
        <w:rPr>
          <w:rFonts w:ascii="微软雅黑" w:eastAsia="微软雅黑" w:hAnsi="微软雅黑" w:cs="微软雅黑"/>
          <w:i/>
          <w:sz w:val="24"/>
        </w:rPr>
        <w:t>R</w:t>
      </w:r>
      <w:r>
        <w:rPr>
          <w:rFonts w:ascii="微软雅黑" w:eastAsia="微软雅黑" w:hAnsi="微软雅黑" w:cs="微软雅黑"/>
          <w:i/>
          <w:sz w:val="24"/>
          <w:vertAlign w:val="subscript"/>
        </w:rPr>
        <w:t>former</w:t>
      </w:r>
      <w:r>
        <w:rPr>
          <w:rFonts w:ascii="宋体" w:eastAsia="宋体" w:hAnsi="宋体" w:cs="宋体"/>
          <w:sz w:val="24"/>
        </w:rPr>
        <w:t>作为数据输入项带来的互信息的变化，结果如表</w:t>
      </w:r>
      <w:r>
        <w:rPr>
          <w:rFonts w:ascii="微软雅黑" w:eastAsia="微软雅黑" w:hAnsi="微软雅黑" w:cs="微软雅黑"/>
          <w:sz w:val="24"/>
        </w:rPr>
        <w:t>5.8</w:t>
      </w:r>
      <w:r>
        <w:rPr>
          <w:rFonts w:ascii="宋体" w:eastAsia="宋体" w:hAnsi="宋体" w:cs="宋体"/>
          <w:sz w:val="24"/>
        </w:rPr>
        <w:t>所示：</w:t>
      </w:r>
    </w:p>
    <w:p w:rsidR="0061495F" w:rsidRDefault="0061495F">
      <w:pPr>
        <w:sectPr w:rsidR="0061495F">
          <w:headerReference w:type="even" r:id="rId205"/>
          <w:headerReference w:type="default" r:id="rId206"/>
          <w:footerReference w:type="even" r:id="rId207"/>
          <w:footerReference w:type="default" r:id="rId208"/>
          <w:headerReference w:type="first" r:id="rId209"/>
          <w:footerReference w:type="first" r:id="rId210"/>
          <w:pgSz w:w="11906" w:h="16838"/>
          <w:pgMar w:top="1806" w:right="1566" w:bottom="3147" w:left="1701" w:header="1235" w:footer="1257" w:gutter="0"/>
          <w:cols w:space="720"/>
          <w:titlePg/>
        </w:sectPr>
      </w:pPr>
    </w:p>
    <w:p w:rsidR="0061495F" w:rsidRDefault="00C34666">
      <w:pPr>
        <w:tabs>
          <w:tab w:val="center" w:pos="3276"/>
          <w:tab w:val="center" w:pos="4640"/>
        </w:tabs>
        <w:spacing w:after="0"/>
      </w:pPr>
      <w:r>
        <w:lastRenderedPageBreak/>
        <w:tab/>
      </w:r>
      <w:r>
        <w:rPr>
          <w:rFonts w:ascii="微软雅黑" w:eastAsia="微软雅黑" w:hAnsi="微软雅黑" w:cs="微软雅黑"/>
        </w:rPr>
        <w:t>5.8</w:t>
      </w:r>
      <w:r>
        <w:rPr>
          <w:rFonts w:ascii="微软雅黑" w:eastAsia="微软雅黑" w:hAnsi="微软雅黑" w:cs="微软雅黑"/>
        </w:rPr>
        <w:tab/>
      </w:r>
      <w:r>
        <w:rPr>
          <w:rFonts w:ascii="微软雅黑" w:eastAsia="微软雅黑" w:hAnsi="微软雅黑" w:cs="微软雅黑"/>
          <w:i/>
        </w:rPr>
        <w:t>PE</w:t>
      </w:r>
      <w:r>
        <w:rPr>
          <w:rFonts w:ascii="宋体" w:eastAsia="宋体" w:hAnsi="宋体" w:cs="宋体"/>
        </w:rPr>
        <w:t>、</w:t>
      </w:r>
      <w:r>
        <w:rPr>
          <w:rFonts w:ascii="微软雅黑" w:eastAsia="微软雅黑" w:hAnsi="微软雅黑" w:cs="微软雅黑"/>
          <w:i/>
        </w:rPr>
        <w:t>R</w:t>
      </w:r>
      <w:r>
        <w:rPr>
          <w:rFonts w:ascii="微软雅黑" w:eastAsia="微软雅黑" w:hAnsi="微软雅黑" w:cs="微软雅黑"/>
          <w:i/>
          <w:vertAlign w:val="subscript"/>
        </w:rPr>
        <w:t>former</w:t>
      </w:r>
      <w:r>
        <w:rPr>
          <w:rFonts w:ascii="宋体" w:eastAsia="宋体" w:hAnsi="宋体" w:cs="宋体"/>
        </w:rPr>
        <w:t>信息贡献</w:t>
      </w:r>
    </w:p>
    <w:p w:rsidR="0061495F" w:rsidRDefault="00C34666">
      <w:pPr>
        <w:spacing w:after="441"/>
        <w:ind w:left="44"/>
      </w:pPr>
      <w:r>
        <w:rPr>
          <w:noProof/>
        </w:rPr>
        <mc:AlternateContent>
          <mc:Choice Requires="wpg">
            <w:drawing>
              <wp:inline distT="0" distB="0" distL="0" distR="0">
                <wp:extent cx="5343744" cy="4603182"/>
                <wp:effectExtent l="0" t="0" r="0" b="0"/>
                <wp:docPr id="138515" name="Group 138515"/>
                <wp:cNvGraphicFramePr/>
                <a:graphic xmlns:a="http://schemas.openxmlformats.org/drawingml/2006/main">
                  <a:graphicData uri="http://schemas.microsoft.com/office/word/2010/wordprocessingGroup">
                    <wpg:wgp>
                      <wpg:cNvGrpSpPr/>
                      <wpg:grpSpPr>
                        <a:xfrm>
                          <a:off x="0" y="0"/>
                          <a:ext cx="5343744" cy="4603182"/>
                          <a:chOff x="0" y="0"/>
                          <a:chExt cx="5343744" cy="4603182"/>
                        </a:xfrm>
                      </wpg:grpSpPr>
                      <wps:wsp>
                        <wps:cNvPr id="27771" name="Rectangle 27771"/>
                        <wps:cNvSpPr/>
                        <wps:spPr>
                          <a:xfrm>
                            <a:off x="1447293" y="11076"/>
                            <a:ext cx="52189" cy="136975"/>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7772" name="Rectangle 27772"/>
                        <wps:cNvSpPr/>
                        <wps:spPr>
                          <a:xfrm>
                            <a:off x="1492543"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773" name="Rectangle 27773"/>
                        <wps:cNvSpPr/>
                        <wps:spPr>
                          <a:xfrm>
                            <a:off x="1531782" y="11076"/>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774" name="Rectangle 27774"/>
                        <wps:cNvSpPr/>
                        <wps:spPr>
                          <a:xfrm>
                            <a:off x="1603780" y="10251"/>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7775" name="Rectangle 27775"/>
                        <wps:cNvSpPr/>
                        <wps:spPr>
                          <a:xfrm>
                            <a:off x="1659121" y="11076"/>
                            <a:ext cx="95758" cy="136975"/>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7776" name="Rectangle 27776"/>
                        <wps:cNvSpPr/>
                        <wps:spPr>
                          <a:xfrm>
                            <a:off x="1731119"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777" name="Rectangle 27777"/>
                        <wps:cNvSpPr/>
                        <wps:spPr>
                          <a:xfrm>
                            <a:off x="2846061" y="11076"/>
                            <a:ext cx="52189" cy="136975"/>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7778" name="Rectangle 27778"/>
                        <wps:cNvSpPr/>
                        <wps:spPr>
                          <a:xfrm>
                            <a:off x="2891310"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779" name="Rectangle 27779"/>
                        <wps:cNvSpPr/>
                        <wps:spPr>
                          <a:xfrm>
                            <a:off x="2930550" y="11076"/>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780" name="Rectangle 27780"/>
                        <wps:cNvSpPr/>
                        <wps:spPr>
                          <a:xfrm>
                            <a:off x="3002548" y="10251"/>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7781" name="Rectangle 27781"/>
                        <wps:cNvSpPr/>
                        <wps:spPr>
                          <a:xfrm>
                            <a:off x="3057888" y="11076"/>
                            <a:ext cx="95758" cy="136975"/>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7782" name="Rectangle 27782"/>
                        <wps:cNvSpPr/>
                        <wps:spPr>
                          <a:xfrm>
                            <a:off x="3116807" y="0"/>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7783" name="Rectangle 27783"/>
                        <wps:cNvSpPr/>
                        <wps:spPr>
                          <a:xfrm>
                            <a:off x="3168859" y="11076"/>
                            <a:ext cx="195434" cy="136975"/>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7784" name="Rectangle 27784"/>
                        <wps:cNvSpPr/>
                        <wps:spPr>
                          <a:xfrm>
                            <a:off x="3321457"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785" name="Rectangle 27785"/>
                        <wps:cNvSpPr/>
                        <wps:spPr>
                          <a:xfrm>
                            <a:off x="4151030" y="11076"/>
                            <a:ext cx="52189" cy="136975"/>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7786" name="Rectangle 27786"/>
                        <wps:cNvSpPr/>
                        <wps:spPr>
                          <a:xfrm>
                            <a:off x="4196279"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787" name="Rectangle 27787"/>
                        <wps:cNvSpPr/>
                        <wps:spPr>
                          <a:xfrm>
                            <a:off x="4235519" y="11076"/>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788" name="Rectangle 27788"/>
                        <wps:cNvSpPr/>
                        <wps:spPr>
                          <a:xfrm>
                            <a:off x="4307517" y="10251"/>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7789" name="Rectangle 27789"/>
                        <wps:cNvSpPr/>
                        <wps:spPr>
                          <a:xfrm>
                            <a:off x="4362858" y="11076"/>
                            <a:ext cx="95758" cy="136975"/>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7790" name="Rectangle 27790"/>
                        <wps:cNvSpPr/>
                        <wps:spPr>
                          <a:xfrm>
                            <a:off x="4421776" y="0"/>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7791" name="Rectangle 27791"/>
                        <wps:cNvSpPr/>
                        <wps:spPr>
                          <a:xfrm>
                            <a:off x="4473828" y="11076"/>
                            <a:ext cx="195434" cy="136975"/>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7792" name="Rectangle 27792"/>
                        <wps:cNvSpPr/>
                        <wps:spPr>
                          <a:xfrm>
                            <a:off x="4626416" y="0"/>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7793" name="Rectangle 27793"/>
                        <wps:cNvSpPr/>
                        <wps:spPr>
                          <a:xfrm>
                            <a:off x="4675522" y="11076"/>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794" name="Rectangle 27794"/>
                        <wps:cNvSpPr/>
                        <wps:spPr>
                          <a:xfrm>
                            <a:off x="4759893" y="52367"/>
                            <a:ext cx="317160" cy="95883"/>
                          </a:xfrm>
                          <a:prstGeom prst="rect">
                            <a:avLst/>
                          </a:prstGeom>
                          <a:ln>
                            <a:noFill/>
                          </a:ln>
                        </wps:spPr>
                        <wps:txbx>
                          <w:txbxContent>
                            <w:p w:rsidR="0061495F" w:rsidRDefault="00C34666">
                              <w:r>
                                <w:rPr>
                                  <w:rFonts w:ascii="微软雅黑" w:eastAsia="微软雅黑" w:hAnsi="微软雅黑" w:cs="微软雅黑"/>
                                  <w:i/>
                                  <w:w w:val="83"/>
                                  <w:sz w:val="13"/>
                                </w:rPr>
                                <w:t>former</w:t>
                              </w:r>
                            </w:p>
                          </w:txbxContent>
                        </wps:txbx>
                        <wps:bodyPr horzOverflow="overflow" vert="horz" lIns="0" tIns="0" rIns="0" bIns="0" rtlCol="0">
                          <a:noAutofit/>
                        </wps:bodyPr>
                      </wps:wsp>
                      <wps:wsp>
                        <wps:cNvPr id="27795" name="Rectangle 27795"/>
                        <wps:cNvSpPr/>
                        <wps:spPr>
                          <a:xfrm>
                            <a:off x="5005594"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796" name="Rectangle 27796"/>
                        <wps:cNvSpPr/>
                        <wps:spPr>
                          <a:xfrm>
                            <a:off x="2901422" y="185827"/>
                            <a:ext cx="99676" cy="130864"/>
                          </a:xfrm>
                          <a:prstGeom prst="rect">
                            <a:avLst/>
                          </a:prstGeom>
                          <a:ln>
                            <a:noFill/>
                          </a:ln>
                        </wps:spPr>
                        <wps:txbx>
                          <w:txbxContent>
                            <w:p w:rsidR="0061495F" w:rsidRDefault="00C34666">
                              <w:r>
                                <w:rPr>
                                  <w:rFonts w:ascii="微软雅黑" w:eastAsia="微软雅黑" w:hAnsi="微软雅黑" w:cs="微软雅黑"/>
                                  <w:w w:val="85"/>
                                  <w:sz w:val="19"/>
                                </w:rPr>
                                <w:t>−</w:t>
                              </w:r>
                            </w:p>
                          </w:txbxContent>
                        </wps:txbx>
                        <wps:bodyPr horzOverflow="overflow" vert="horz" lIns="0" tIns="0" rIns="0" bIns="0" rtlCol="0">
                          <a:noAutofit/>
                        </wps:bodyPr>
                      </wps:wsp>
                      <wps:wsp>
                        <wps:cNvPr id="27797" name="Rectangle 27797"/>
                        <wps:cNvSpPr/>
                        <wps:spPr>
                          <a:xfrm>
                            <a:off x="2979312" y="187830"/>
                            <a:ext cx="52189" cy="136976"/>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7798" name="Rectangle 27798"/>
                        <wps:cNvSpPr/>
                        <wps:spPr>
                          <a:xfrm>
                            <a:off x="3024561"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799" name="Rectangle 27799"/>
                        <wps:cNvSpPr/>
                        <wps:spPr>
                          <a:xfrm>
                            <a:off x="3063801" y="187830"/>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800" name="Rectangle 27800"/>
                        <wps:cNvSpPr/>
                        <wps:spPr>
                          <a:xfrm>
                            <a:off x="3135799" y="187006"/>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7801" name="Rectangle 27801"/>
                        <wps:cNvSpPr/>
                        <wps:spPr>
                          <a:xfrm>
                            <a:off x="3191140" y="187830"/>
                            <a:ext cx="95758" cy="136976"/>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7802" name="Rectangle 27802"/>
                        <wps:cNvSpPr/>
                        <wps:spPr>
                          <a:xfrm>
                            <a:off x="3263138"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803" name="Rectangle 27803"/>
                        <wps:cNvSpPr/>
                        <wps:spPr>
                          <a:xfrm>
                            <a:off x="4300189" y="185827"/>
                            <a:ext cx="99676" cy="130864"/>
                          </a:xfrm>
                          <a:prstGeom prst="rect">
                            <a:avLst/>
                          </a:prstGeom>
                          <a:ln>
                            <a:noFill/>
                          </a:ln>
                        </wps:spPr>
                        <wps:txbx>
                          <w:txbxContent>
                            <w:p w:rsidR="0061495F" w:rsidRDefault="00C34666">
                              <w:r>
                                <w:rPr>
                                  <w:rFonts w:ascii="微软雅黑" w:eastAsia="微软雅黑" w:hAnsi="微软雅黑" w:cs="微软雅黑"/>
                                  <w:w w:val="85"/>
                                  <w:sz w:val="19"/>
                                </w:rPr>
                                <w:t>−</w:t>
                              </w:r>
                            </w:p>
                          </w:txbxContent>
                        </wps:txbx>
                        <wps:bodyPr horzOverflow="overflow" vert="horz" lIns="0" tIns="0" rIns="0" bIns="0" rtlCol="0">
                          <a:noAutofit/>
                        </wps:bodyPr>
                      </wps:wsp>
                      <wps:wsp>
                        <wps:cNvPr id="27804" name="Rectangle 27804"/>
                        <wps:cNvSpPr/>
                        <wps:spPr>
                          <a:xfrm>
                            <a:off x="4378080" y="187830"/>
                            <a:ext cx="52189" cy="136976"/>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7805" name="Rectangle 27805"/>
                        <wps:cNvSpPr/>
                        <wps:spPr>
                          <a:xfrm>
                            <a:off x="4423329"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806" name="Rectangle 27806"/>
                        <wps:cNvSpPr/>
                        <wps:spPr>
                          <a:xfrm>
                            <a:off x="4462569" y="187830"/>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7807" name="Rectangle 27807"/>
                        <wps:cNvSpPr/>
                        <wps:spPr>
                          <a:xfrm>
                            <a:off x="4534567" y="187006"/>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7808" name="Rectangle 27808"/>
                        <wps:cNvSpPr/>
                        <wps:spPr>
                          <a:xfrm>
                            <a:off x="4589919" y="187830"/>
                            <a:ext cx="95758" cy="136976"/>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7809" name="Rectangle 27809"/>
                        <wps:cNvSpPr/>
                        <wps:spPr>
                          <a:xfrm>
                            <a:off x="4648837" y="176754"/>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7810" name="Rectangle 27810"/>
                        <wps:cNvSpPr/>
                        <wps:spPr>
                          <a:xfrm>
                            <a:off x="4700878" y="187830"/>
                            <a:ext cx="195434" cy="136976"/>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7811" name="Rectangle 27811"/>
                        <wps:cNvSpPr/>
                        <wps:spPr>
                          <a:xfrm>
                            <a:off x="4853476"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7812" name="Shape 27812"/>
                        <wps:cNvSpPr/>
                        <wps:spPr>
                          <a:xfrm>
                            <a:off x="9" y="321704"/>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s:wsp>
                        <wps:cNvPr id="27813" name="Rectangle 27813"/>
                        <wps:cNvSpPr/>
                        <wps:spPr>
                          <a:xfrm>
                            <a:off x="64037" y="963895"/>
                            <a:ext cx="973564" cy="139954"/>
                          </a:xfrm>
                          <a:prstGeom prst="rect">
                            <a:avLst/>
                          </a:prstGeom>
                          <a:ln>
                            <a:noFill/>
                          </a:ln>
                        </wps:spPr>
                        <wps:txbx>
                          <w:txbxContent>
                            <w:p w:rsidR="0061495F" w:rsidRDefault="00C34666">
                              <w:r>
                                <w:rPr>
                                  <w:rFonts w:ascii="微软雅黑" w:eastAsia="微软雅黑" w:hAnsi="微软雅黑" w:cs="微软雅黑"/>
                                  <w:w w:val="87"/>
                                  <w:sz w:val="19"/>
                                </w:rPr>
                                <w:t>WA(02143000)</w:t>
                              </w:r>
                            </w:p>
                          </w:txbxContent>
                        </wps:txbx>
                        <wps:bodyPr horzOverflow="overflow" vert="horz" lIns="0" tIns="0" rIns="0" bIns="0" rtlCol="0">
                          <a:noAutofit/>
                        </wps:bodyPr>
                      </wps:wsp>
                      <pic:pic xmlns:pic="http://schemas.openxmlformats.org/drawingml/2006/picture">
                        <pic:nvPicPr>
                          <pic:cNvPr id="27814" name="Picture 27814"/>
                          <pic:cNvPicPr/>
                        </pic:nvPicPr>
                        <pic:blipFill>
                          <a:blip r:embed="rId181"/>
                          <a:stretch>
                            <a:fillRect/>
                          </a:stretch>
                        </pic:blipFill>
                        <pic:spPr>
                          <a:xfrm>
                            <a:off x="924108" y="500582"/>
                            <a:ext cx="1366456" cy="1025126"/>
                          </a:xfrm>
                          <a:prstGeom prst="rect">
                            <a:avLst/>
                          </a:prstGeom>
                        </pic:spPr>
                      </pic:pic>
                      <pic:pic xmlns:pic="http://schemas.openxmlformats.org/drawingml/2006/picture">
                        <pic:nvPicPr>
                          <pic:cNvPr id="27815" name="Picture 27815"/>
                          <pic:cNvPicPr/>
                        </pic:nvPicPr>
                        <pic:blipFill>
                          <a:blip r:embed="rId211"/>
                          <a:stretch>
                            <a:fillRect/>
                          </a:stretch>
                        </pic:blipFill>
                        <pic:spPr>
                          <a:xfrm>
                            <a:off x="2418666" y="500582"/>
                            <a:ext cx="1366456" cy="1025126"/>
                          </a:xfrm>
                          <a:prstGeom prst="rect">
                            <a:avLst/>
                          </a:prstGeom>
                        </pic:spPr>
                      </pic:pic>
                      <pic:pic xmlns:pic="http://schemas.openxmlformats.org/drawingml/2006/picture">
                        <pic:nvPicPr>
                          <pic:cNvPr id="27816" name="Picture 27816"/>
                          <pic:cNvPicPr/>
                        </pic:nvPicPr>
                        <pic:blipFill>
                          <a:blip r:embed="rId212"/>
                          <a:stretch>
                            <a:fillRect/>
                          </a:stretch>
                        </pic:blipFill>
                        <pic:spPr>
                          <a:xfrm>
                            <a:off x="3913214" y="500582"/>
                            <a:ext cx="1366456" cy="1025126"/>
                          </a:xfrm>
                          <a:prstGeom prst="rect">
                            <a:avLst/>
                          </a:prstGeom>
                        </pic:spPr>
                      </pic:pic>
                      <wps:wsp>
                        <wps:cNvPr id="27817" name="Rectangle 27817"/>
                        <wps:cNvSpPr/>
                        <wps:spPr>
                          <a:xfrm>
                            <a:off x="66748" y="1989012"/>
                            <a:ext cx="966355" cy="139954"/>
                          </a:xfrm>
                          <a:prstGeom prst="rect">
                            <a:avLst/>
                          </a:prstGeom>
                          <a:ln>
                            <a:noFill/>
                          </a:ln>
                        </wps:spPr>
                        <wps:txbx>
                          <w:txbxContent>
                            <w:p w:rsidR="0061495F" w:rsidRDefault="00C34666">
                              <w:r>
                                <w:rPr>
                                  <w:rFonts w:ascii="微软雅黑" w:eastAsia="微软雅黑" w:hAnsi="微软雅黑" w:cs="微软雅黑"/>
                                  <w:w w:val="88"/>
                                  <w:sz w:val="19"/>
                                </w:rPr>
                                <w:t>WS(05585000)</w:t>
                              </w:r>
                            </w:p>
                          </w:txbxContent>
                        </wps:txbx>
                        <wps:bodyPr horzOverflow="overflow" vert="horz" lIns="0" tIns="0" rIns="0" bIns="0" rtlCol="0">
                          <a:noAutofit/>
                        </wps:bodyPr>
                      </wps:wsp>
                      <pic:pic xmlns:pic="http://schemas.openxmlformats.org/drawingml/2006/picture">
                        <pic:nvPicPr>
                          <pic:cNvPr id="27818" name="Picture 27818"/>
                          <pic:cNvPicPr/>
                        </pic:nvPicPr>
                        <pic:blipFill>
                          <a:blip r:embed="rId184"/>
                          <a:stretch>
                            <a:fillRect/>
                          </a:stretch>
                        </pic:blipFill>
                        <pic:spPr>
                          <a:xfrm>
                            <a:off x="924109" y="1525700"/>
                            <a:ext cx="1366456" cy="1025126"/>
                          </a:xfrm>
                          <a:prstGeom prst="rect">
                            <a:avLst/>
                          </a:prstGeom>
                        </pic:spPr>
                      </pic:pic>
                      <pic:pic xmlns:pic="http://schemas.openxmlformats.org/drawingml/2006/picture">
                        <pic:nvPicPr>
                          <pic:cNvPr id="27819" name="Picture 27819"/>
                          <pic:cNvPicPr/>
                        </pic:nvPicPr>
                        <pic:blipFill>
                          <a:blip r:embed="rId213"/>
                          <a:stretch>
                            <a:fillRect/>
                          </a:stretch>
                        </pic:blipFill>
                        <pic:spPr>
                          <a:xfrm>
                            <a:off x="2418667" y="1525700"/>
                            <a:ext cx="1366456" cy="1025126"/>
                          </a:xfrm>
                          <a:prstGeom prst="rect">
                            <a:avLst/>
                          </a:prstGeom>
                        </pic:spPr>
                      </pic:pic>
                      <pic:pic xmlns:pic="http://schemas.openxmlformats.org/drawingml/2006/picture">
                        <pic:nvPicPr>
                          <pic:cNvPr id="27820" name="Picture 27820"/>
                          <pic:cNvPicPr/>
                        </pic:nvPicPr>
                        <pic:blipFill>
                          <a:blip r:embed="rId214"/>
                          <a:stretch>
                            <a:fillRect/>
                          </a:stretch>
                        </pic:blipFill>
                        <pic:spPr>
                          <a:xfrm>
                            <a:off x="3913214" y="1525700"/>
                            <a:ext cx="1366456" cy="1025126"/>
                          </a:xfrm>
                          <a:prstGeom prst="rect">
                            <a:avLst/>
                          </a:prstGeom>
                        </pic:spPr>
                      </pic:pic>
                      <wps:wsp>
                        <wps:cNvPr id="27821" name="Rectangle 27821"/>
                        <wps:cNvSpPr/>
                        <wps:spPr>
                          <a:xfrm>
                            <a:off x="79828" y="3014128"/>
                            <a:ext cx="931563" cy="139954"/>
                          </a:xfrm>
                          <a:prstGeom prst="rect">
                            <a:avLst/>
                          </a:prstGeom>
                          <a:ln>
                            <a:noFill/>
                          </a:ln>
                        </wps:spPr>
                        <wps:txbx>
                          <w:txbxContent>
                            <w:p w:rsidR="0061495F" w:rsidRDefault="00C34666">
                              <w:r>
                                <w:rPr>
                                  <w:rFonts w:ascii="微软雅黑" w:eastAsia="微软雅黑" w:hAnsi="微软雅黑" w:cs="微软雅黑"/>
                                  <w:w w:val="89"/>
                                  <w:sz w:val="19"/>
                                </w:rPr>
                                <w:t>SA(11532500)</w:t>
                              </w:r>
                            </w:p>
                          </w:txbxContent>
                        </wps:txbx>
                        <wps:bodyPr horzOverflow="overflow" vert="horz" lIns="0" tIns="0" rIns="0" bIns="0" rtlCol="0">
                          <a:noAutofit/>
                        </wps:bodyPr>
                      </wps:wsp>
                      <pic:pic xmlns:pic="http://schemas.openxmlformats.org/drawingml/2006/picture">
                        <pic:nvPicPr>
                          <pic:cNvPr id="27822" name="Picture 27822"/>
                          <pic:cNvPicPr/>
                        </pic:nvPicPr>
                        <pic:blipFill>
                          <a:blip r:embed="rId187"/>
                          <a:stretch>
                            <a:fillRect/>
                          </a:stretch>
                        </pic:blipFill>
                        <pic:spPr>
                          <a:xfrm>
                            <a:off x="924109" y="2550806"/>
                            <a:ext cx="1366456" cy="1025126"/>
                          </a:xfrm>
                          <a:prstGeom prst="rect">
                            <a:avLst/>
                          </a:prstGeom>
                        </pic:spPr>
                      </pic:pic>
                      <pic:pic xmlns:pic="http://schemas.openxmlformats.org/drawingml/2006/picture">
                        <pic:nvPicPr>
                          <pic:cNvPr id="27823" name="Picture 27823"/>
                          <pic:cNvPicPr/>
                        </pic:nvPicPr>
                        <pic:blipFill>
                          <a:blip r:embed="rId215"/>
                          <a:stretch>
                            <a:fillRect/>
                          </a:stretch>
                        </pic:blipFill>
                        <pic:spPr>
                          <a:xfrm>
                            <a:off x="2418667" y="2550806"/>
                            <a:ext cx="1366456" cy="1025126"/>
                          </a:xfrm>
                          <a:prstGeom prst="rect">
                            <a:avLst/>
                          </a:prstGeom>
                        </pic:spPr>
                      </pic:pic>
                      <pic:pic xmlns:pic="http://schemas.openxmlformats.org/drawingml/2006/picture">
                        <pic:nvPicPr>
                          <pic:cNvPr id="27824" name="Picture 27824"/>
                          <pic:cNvPicPr/>
                        </pic:nvPicPr>
                        <pic:blipFill>
                          <a:blip r:embed="rId216"/>
                          <a:stretch>
                            <a:fillRect/>
                          </a:stretch>
                        </pic:blipFill>
                        <pic:spPr>
                          <a:xfrm>
                            <a:off x="3913215" y="2550806"/>
                            <a:ext cx="1366456" cy="1025126"/>
                          </a:xfrm>
                          <a:prstGeom prst="rect">
                            <a:avLst/>
                          </a:prstGeom>
                        </pic:spPr>
                      </pic:pic>
                      <wps:wsp>
                        <wps:cNvPr id="27825" name="Rectangle 27825"/>
                        <wps:cNvSpPr/>
                        <wps:spPr>
                          <a:xfrm>
                            <a:off x="89609" y="4039235"/>
                            <a:ext cx="905546" cy="139954"/>
                          </a:xfrm>
                          <a:prstGeom prst="rect">
                            <a:avLst/>
                          </a:prstGeom>
                          <a:ln>
                            <a:noFill/>
                          </a:ln>
                        </wps:spPr>
                        <wps:txbx>
                          <w:txbxContent>
                            <w:p w:rsidR="0061495F" w:rsidRDefault="00C34666">
                              <w:r>
                                <w:rPr>
                                  <w:rFonts w:ascii="微软雅黑" w:eastAsia="微软雅黑" w:hAnsi="微软雅黑" w:cs="微软雅黑"/>
                                  <w:w w:val="88"/>
                                  <w:sz w:val="19"/>
                                </w:rPr>
                                <w:t>SS(06810000)</w:t>
                              </w:r>
                            </w:p>
                          </w:txbxContent>
                        </wps:txbx>
                        <wps:bodyPr horzOverflow="overflow" vert="horz" lIns="0" tIns="0" rIns="0" bIns="0" rtlCol="0">
                          <a:noAutofit/>
                        </wps:bodyPr>
                      </wps:wsp>
                      <pic:pic xmlns:pic="http://schemas.openxmlformats.org/drawingml/2006/picture">
                        <pic:nvPicPr>
                          <pic:cNvPr id="27826" name="Picture 27826"/>
                          <pic:cNvPicPr/>
                        </pic:nvPicPr>
                        <pic:blipFill>
                          <a:blip r:embed="rId190"/>
                          <a:stretch>
                            <a:fillRect/>
                          </a:stretch>
                        </pic:blipFill>
                        <pic:spPr>
                          <a:xfrm>
                            <a:off x="924109" y="3575924"/>
                            <a:ext cx="1366456" cy="1025126"/>
                          </a:xfrm>
                          <a:prstGeom prst="rect">
                            <a:avLst/>
                          </a:prstGeom>
                        </pic:spPr>
                      </pic:pic>
                      <pic:pic xmlns:pic="http://schemas.openxmlformats.org/drawingml/2006/picture">
                        <pic:nvPicPr>
                          <pic:cNvPr id="27827" name="Picture 27827"/>
                          <pic:cNvPicPr/>
                        </pic:nvPicPr>
                        <pic:blipFill>
                          <a:blip r:embed="rId217"/>
                          <a:stretch>
                            <a:fillRect/>
                          </a:stretch>
                        </pic:blipFill>
                        <pic:spPr>
                          <a:xfrm>
                            <a:off x="2418668" y="3575924"/>
                            <a:ext cx="1366456" cy="1025126"/>
                          </a:xfrm>
                          <a:prstGeom prst="rect">
                            <a:avLst/>
                          </a:prstGeom>
                        </pic:spPr>
                      </pic:pic>
                      <pic:pic xmlns:pic="http://schemas.openxmlformats.org/drawingml/2006/picture">
                        <pic:nvPicPr>
                          <pic:cNvPr id="27828" name="Picture 27828"/>
                          <pic:cNvPicPr/>
                        </pic:nvPicPr>
                        <pic:blipFill>
                          <a:blip r:embed="rId218"/>
                          <a:stretch>
                            <a:fillRect/>
                          </a:stretch>
                        </pic:blipFill>
                        <pic:spPr>
                          <a:xfrm>
                            <a:off x="3913215" y="3575924"/>
                            <a:ext cx="1366456" cy="1025126"/>
                          </a:xfrm>
                          <a:prstGeom prst="rect">
                            <a:avLst/>
                          </a:prstGeom>
                        </pic:spPr>
                      </pic:pic>
                      <wps:wsp>
                        <wps:cNvPr id="27829" name="Shape 27829"/>
                        <wps:cNvSpPr/>
                        <wps:spPr>
                          <a:xfrm>
                            <a:off x="0" y="4603182"/>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8515" o:spid="_x0000_s1243" style="width:420.75pt;height:362.45pt;mso-position-horizontal-relative:char;mso-position-vertical-relative:line" coordsize="53437,46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f/ANin9lL/AIY9+Feq+Df+&#10;Ep/4S37drUur/bf7P+xbN8EEXl7PNkzjyM7tw+9jHGT9AUUUAFFFFABRRRQAUUUUAFFFFABRRRQA&#10;V8//ALOP7KX/AAz78VPjR4y/4Sn+3v8AhY+tDV/sX9n/AGb+z8T3cvl7/Nfzf+PrG7an3M45wPoC&#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Z&#10;UEsDBAoAAAAAAAAAIQBrBwtjCloCAApaAgAVAAAAZHJzL21lZGlhL2ltYWdlMTAuanBn/9j/4AAQ&#10;SkZJRgABAQEAAAAAAAD/2wBDAAMCAgMCAgMDAwMEAwMEBQgFBQQEBQoHBwYIDAoMDAsKCwsNDhIQ&#10;DQ4RDgsLEBYQERMUFRUVDA8XGBYUGBIUFRT/2wBDAQMEBAUEBQkFBQkUDQsNFBQUFBQUFBQUFBQU&#10;FBQUFBQUFBQUFBQUFBQUFBQUFBQUFBQUFBQUFBQUFBQUFBQUFBT/wAARCAOFBL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8/8A7FP7KX/DHvwr1Xwb/wAJT/wlv27WpdX+2/2f&#10;9i2b4IIvL2ebJnHkZ3bh97GOMn6AoooAKKKKACiiigAooooAKKKKACiiigAr5/8A2cf2Uv8Ahn34&#10;qfGjxl/wlP8Ab3/Cx9aGr/Yv7P8As39n4nu5fL3+a/m/8fWN21PuZxzgfQ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Bqcp7rwCgCAMAoAgAVAAAAZHJzL21lZGlhL2ltYWdlMTIuanBn/9j/4AAQSkZJRgABAQEAAAAA&#10;AAD/2wBDAAMCAgMCAgMDAwMEAwMEBQgFBQQEBQoHBwYIDAoMDAsKCwsNDhIQDQ4RDgsLEBYQERMU&#10;FRUVDA8XGBYUGBIUFRT/2wBDAQMEBAUEBQkFBQkUDQsNFBQUFBQUFBQUFBQUFBQUFBQUFBQUFBQU&#10;FBQUFBQUFBQUFBQUFBQUFBQUFBQUFBQUFBT/wAARCAOFBL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8/8A7FP7&#10;KX/DHvwr1Xwb/wAJT/wlv27WpdX+2/2f9i2b4IIvL2ebJnHkZ3bh97GOMn6AoooAKKKKACiiigAo&#10;oooAKKKKACiiigAr5/8A2cf2Uv8Ahn34qfGjxl/wlP8Ab3/Cx9aGr/Yv7P8As39n4nu5fL3+a/m/&#10;8fWN21PuZxzgfQ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P/AOxT+yl/wx78&#10;K9V8G/8ACU/8Jb9u1qXV/tv9n/Ytm+CCLy9nmyZx5Gd24fexjjJ+gKKKACiiigAooooAKKKKACii&#10;igAooooAK+f/ANnH9lL/AIZ9+Knxo8Zf8JT/AG9/wsfWhq/2L+z/ALN/Z+J7uXy9/mv5v/H1jdtT&#10;7mcc4H0B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KAAAAAAAAACEA9nXD5/WCAgD1ggIAFAAAAGRycy9tZWRpYS9pbWFnZTguanBn&#10;/9j/4AAQSkZJRgABAQEAAAAAAAD/2wBDAAMCAgMCAgMDAwMEAwMEBQgFBQQEBQoHBwYIDAoMDAsK&#10;CwsNDhIQDQ4RDgsLEBYQERMUFRUVDA8XGBYUGBIUFRT/2wBDAQMEBAUEBQkFBQkUDQsNFBQUFBQU&#10;FBQUFBQUFBQUFBQUFBQUFBQUFBQUFBQUFBQUFBQUFBQUFBQUFBQUFBQUFBT/wAARCAOFBL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n/9in9lL/hj34V6r4N/4Sn/AIS37drUur/bf7P+xbN8&#10;EEXl7PNkzjyM7tw+9jHGT9AUUUAFFFFABRRRQAUUUUAFFFFABRRRQAV8/wD7OP7KX/DPvxU+NHjL&#10;/hKf7e/4WPrQ1f7F/Z/2b+z8T3cvl7/Nfzf+PrG7an3M45wPoC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CDt7uI7&#10;bQIAO20CABQAAABkcnMvbWVkaWEvaW1hZ2U2LmpwZ//Y/+AAEEpGSUYAAQEBAAAAAAAA/9sAQwAD&#10;AgIDAgIDAwMDBAMDBAUIBQUEBAUKBwcGCAwKDAwLCgsLDQ4SEA0OEQ4LCxAWEBETFBUVFQwPFxgW&#10;FBgSFBUU/9sAQwEDBAQFBAUJBQUJFA0LDRQUFBQUFBQUFBQUFBQUFBQUFBQUFBQUFBQUFBQUFBQU&#10;FBQUFBQUFBQUFBQUFBQUFBQU/8AAEQgDhQS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n/APYp/ZS/4Y9+Feq+Df8AhKf+Et+3a1Lq/wBt/s/7Fs3wQReX&#10;s82TOPIzu3D72McZP0BRRQAUUUUAFFFFABRRRQAUUUUAFFFFABXz/wDs4/spf8M+/FT40eMv+Ep/&#10;t7/hY+tDV/sX9n/Zv7PxPdy+Xv8ANfzf+PrG7an3M45wPoC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AoAAAAAAAAAIQDjfwO5GUYC&#10;ABlGAgAUAAAAZHJzL21lZGlhL2ltYWdlMS5qcGf/2P/gABBKRklGAAEBAQAAAAAAAP/bAEMAAwIC&#10;AwICAwMDAwQDAwQFCAUFBAQFCgcHBggMCgwMCwoLCw0OEhANDhEOCwsQFhARExQVFRUMDxcYFhQY&#10;EhQVFP/bAEMBAwQEBQQFCQUFCRQNCw0UFBQUFBQUFBQUFBQUFBQUFBQUFBQUFBQUFBQUFBQUFBQU&#10;FBQUFBQUFBQUFBQUFBQUFP/AABEIA4UEs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sU/spf8Me/CvVfBv/CU/wDCW/btal1f&#10;7b/Z/wBi2b4IIvL2ebJnHkZ3bh97GOMn6AoooAKKKKACiiigAooooAKKKKACiiigAr5//Zx/ZS/4&#10;Z9+Knxo8Zf8ACU/29/wsfWhq/wBi/s/7N/Z+J7uXy9/mv5v/AB9Y3bU+5nHOB9A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A7miWvwEcCAMBHAgAUAAAAZHJzL21lZGlhL2ltYWdlMi5qcGf/2P/gABBKRklGAAEBAQAA&#10;AAAAAP/bAEMAAwICAwICAwMDAwQDAwQFCAUFBAQFCgcHBggMCgwMCwoLCw0OEhANDhEOCwsQFhAR&#10;ExQVFRUMDxcYFhQYEhQVFP/bAEMBAwQEBQQFCQUFCRQNCw0UFBQUFBQUFBQUFBQUFBQUFBQUFBQU&#10;FBQUFBQUFBQUFBQUFBQUFBQUFBQUFBQUFBQUFP/AABEIA4UEs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sU/spf8Me/CvVfBv/CU/wDCW/btal1f7b/Z/wBi2b4IIvL2ebJnHkZ3bh97&#10;GOMn6AoooAKKKKACiiigAooooAKKKKACiiigAr5//Zx/ZS/4Z9+Knxo8Zf8ACU/29/wsfWhq/wBi&#10;/s/7N/Z+J7uXy9/mv5v/AB9Y3bU+5nHOB9A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BaFs0Z4IICAOCCAgAUAAAA&#10;ZHJzL21lZGlhL2ltYWdlMy5qcGf/2P/gABBKRklGAAEBAQAAAAAAAP/bAEMAAwICAwICAwMDAwQD&#10;AwQFCAUFBAQFCgcHBggMCgwMCwoLCw0OEhANDhEOCwsQFhARExQVFRUMDxcYFhQYEhQVFP/bAEMB&#10;AwQEBQQFCQUFCRQNCw0UFBQUFBQUFBQUFBQUFBQUFBQUFBQUFBQUFBQUFBQUFBQUFBQUFBQUFBQU&#10;FBQUFBQUFP/AABEIA4UE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5//AGKf2Uv+GPfhXqvg3/hKf+Et+3a1Lq/23+z/ALFs3wQR&#10;eXs82TOPIzu3D72McZP0BRRQAUUUUAFFFFABRRRQAUUUUAFFFFABXz/+zj+yl/wz78VPjR4y/wCE&#10;p/t7/hY+tDV/sX9n/Zv7PxPdy+Xv81/N/wCPrG7an3M45wPoC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KAAAAAAAAACEAv5TN55tD&#10;AgCbQwIAFAAAAGRycy9tZWRpYS9pbWFnZTQuanBn/9j/4AAQSkZJRgABAQEAAAAAAAD/2wBDAAMC&#10;AgMCAgMDAwMEAwMEBQgFBQQEBQoHBwYIDAoMDAsKCwsNDhIQDQ4RDgsLEBYQERMUFRUVDA8XGBYU&#10;GBIUFRT/2wBDAQMEBAUEBQkFBQkUDQsNFBQUFBQUFBQUFBQUFBQUFBQUFBQUFBQUFBQUFBQUFBQU&#10;FBQUFBQUFBQUFBQUFBQUFBT/wAARCAOFB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z/wDsU/spf8Me/CvVfBv/AAlP/CW/btal1f7b/Z/2LZvggi8v&#10;Z5smceRnduH3sY4yfoCiigAooooAKKKKACiiigAooooAKKKKACvn/wDZx/ZS/wCGffip8aPGX/CU&#10;/wBvf8LH1oav9i/s/wCzf2fie7l8vf5r+b/x9Y3bU+5nHOB9A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CgAAAAAAAAAhAPY5ORlk&#10;UQIAZFECABQAAABkcnMvbWVkaWEvaW1hZ2U1LmpwZ//Y/+AAEEpGSUYAAQEBAAAAAAAA/9sAQwAD&#10;AgIDAgIDAwMDBAMDBAUIBQUEBAUKBwcGCAwKDAwLCgsLDQ4SEA0OEQ4LCxAWEBETFBUVFQwPFxgW&#10;FBgSFBUU/9sAQwEDBAQFBAUJBQUJFA0LDRQUFBQUFBQUFBQUFBQUFBQUFBQUFBQUFBQUFBQUFBQU&#10;FBQUFBQUFBQUFBQUFBQUFBQU/8AAEQgDhQS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P/AOxT+yl/wx78K9V8G/8ACU/8Jb9u1qXV/tv9n/Ytm+CCLy9nmyZx&#10;5Gd24fexjjJ+gKKKACiiigAooooAKKKKACiiigAooooAK+f/ANnH9lL/AIZ9+Knxo8Zf8JT/AG9/&#10;wsfWhq/2L+z/ALN/Z+J7uXy9/mv5v/H1jdtT7mcc4H0B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nudXFQEYAgAB&#10;GAIAFAAAAGRycy9tZWRpYS9pbWFnZTcuanBn/9j/4AAQSkZJRgABAQEAAAAAAAD/2wBDAAMCAgMC&#10;AgMDAwMEAwMEBQgFBQQEBQoHBwYIDAoMDAsKCwsNDhIQDQ4RDgsLEBYQERMUFRUVDA8XGBYUGBIU&#10;FRT/2wBDAQMEBAUEBQkFBQkUDQsNFBQUFBQUFBQUFBQUFBQUFBQUFBQUFBQUFBQUFBQUFBQUFBQU&#10;FBQUFBQUFBQUFBQUFBT/wAARCAOFB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n/8AYp/ZS/4Y9+Feq+Df+Ep/4S37drUur/bf&#10;7P8AsWzfBBF5ezzZM48jO7cPvYxxk/QFFFABRRRQAUUUUAFFFFABRRRQAUUUUAFfP/7OP7KX/DPv&#10;xU+NHjL/AISn+3v+Fj60NX+xf2f9m/s/E93L5e/zX83/AI+sbtqfczjnA+g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">
                <v:rect id="Rectangle 27771" o:spid="_x0000_s1244" style="position:absolute;left:14472;top:110;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JqHMYA&#10;AADeAAAADwAAAGRycy9kb3ducmV2LnhtbESPT4vCMBTE74LfITzBm6Z6sNo1iqiLHtc/4O7t0bxt&#10;i81LabK2+uk3guBxmJnfMPNla0pxo9oVlhWMhhEI4tTqgjMF59PnYArCeWSNpWVScCcHy0W3M8dE&#10;24YPdDv6TAQIuwQV5N5XiZQuzcmgG9qKOHi/tjbog6wzqWtsAtyUchxFE2mw4LCQY0XrnNLr8c8o&#10;2E2r1ffePpqs3P7sLl+X2eY080r1e+3qA4Sn1r/Dr/ZeKxjHcTyC551w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JqHM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113"/>
                            <w:sz w:val="19"/>
                          </w:rPr>
                          <w:t>I</w:t>
                        </w:r>
                      </w:p>
                    </w:txbxContent>
                  </v:textbox>
                </v:rect>
                <v:rect id="Rectangle 27772" o:spid="_x0000_s1245" style="position:absolute;left:14925;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D0a8cA&#10;AADeAAAADwAAAGRycy9kb3ducmV2LnhtbESPQWvCQBSE74L/YXlCb7oxh0bTrCK2okerBdvbI/tM&#10;gtm3IbsmaX+9Wyj0OMzMN0y2HkwtOmpdZVnBfBaBIM6trrhQ8HHeTRcgnEfWWFsmBd/kYL0ajzJM&#10;te35nbqTL0SAsEtRQel9k0rp8pIMupltiIN3ta1BH2RbSN1iH+CmlnEUPUuDFYeFEhvalpTfTnej&#10;YL9oNp8H+9MX9dvX/nK8LF/PS6/U02TYvIDwNPj/8F/7oBXESZLE8HsnXAG5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g9Gv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7773" o:spid="_x0000_s1246" style="position:absolute;left:15317;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xR8McA&#10;AADeAAAADwAAAGRycy9kb3ducmV2LnhtbESPT2vCQBTE74V+h+UVvNVNFYym2Yi0ih79B7a3R/Y1&#10;Cc2+DdnVRD99tyB4HGbmN0w6700tLtS6yrKCt2EEgji3uuJCwfGwep2CcB5ZY22ZFFzJwTx7fkox&#10;0bbjHV32vhABwi5BBaX3TSKly0sy6Ia2IQ7ej20N+iDbQuoWuwA3tRxF0UQarDgslNjQR0n57/5s&#10;FKynzeJrY29dUS+/16ftafZ5mHmlBi/94h2Ep94/wvf2RisYxXE8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sUfD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7774" o:spid="_x0000_s1247" style="position:absolute;left:16037;top:102;width:436;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JhMcA&#10;AADeAAAADwAAAGRycy9kb3ducmV2LnhtbESPT2vCQBTE74V+h+UVvNVNRYym2Yi0ih79B7a3R/Y1&#10;Cc2+DdnVRD99tyB4HGbmN0w6700tLtS6yrKCt2EEgji3uuJCwfGwep2CcB5ZY22ZFFzJwTx7fkox&#10;0bbjHV32vhABwi5BBaX3TSKly0sy6Ia2IQ7ej20N+iDbQuoWuwA3tRxF0UQarDgslNjQR0n57/5s&#10;FKynzeJrY29dUS+/16ftafZ5mHmlBi/94h2Ep94/wvf2RisYxXE8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FyYTHAAAA3gAAAA8AAAAAAAAAAAAAAAAAmAIAAGRy&#10;cy9kb3ducmV2LnhtbFBLBQYAAAAABAAEAPUAAACMAwAAAAA=&#10;" filled="f" stroked="f">
                  <v:textbox inset="0,0,0,0">
                    <w:txbxContent>
                      <w:p w:rsidR="0061495F" w:rsidRDefault="00C34666">
                        <w:r>
                          <w:rPr>
                            <w:rFonts w:ascii="微软雅黑" w:eastAsia="微软雅黑" w:hAnsi="微软雅黑" w:cs="微软雅黑"/>
                            <w:w w:val="115"/>
                            <w:sz w:val="19"/>
                          </w:rPr>
                          <w:t>;</w:t>
                        </w:r>
                      </w:p>
                    </w:txbxContent>
                  </v:textbox>
                </v:rect>
                <v:rect id="Rectangle 27775" o:spid="_x0000_s1248" style="position:absolute;left:16591;top:110;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lsH8cA&#10;AADeAAAADwAAAGRycy9kb3ducmV2LnhtbESPT2vCQBTE74V+h+UVvNVNBY2m2Yi0ih79B7a3R/Y1&#10;Cc2+DdnVRD99tyB4HGbmN0w6700tLtS6yrKCt2EEgji3uuJCwfGwep2CcB5ZY22ZFFzJwTx7fkox&#10;0bbjHV32vhABwi5BBaX3TSKly0sy6Ia2IQ7ej20N+iDbQuoWuwA3tRxF0UQarDgslNjQR0n57/5s&#10;FKynzeJrY29dUS+/16ftafZ5mHmlBi/94h2Ep94/wvf2RisYxXE8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JbB/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9"/>
                            <w:sz w:val="19"/>
                          </w:rPr>
                          <w:t>P</w:t>
                        </w:r>
                      </w:p>
                    </w:txbxContent>
                  </v:textbox>
                </v:rect>
                <v:rect id="Rectangle 27776" o:spid="_x0000_s1249" style="position:absolute;left:17311;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yaMgA&#10;AADeAAAADwAAAGRycy9kb3ducmV2LnhtbESPT2vCQBTE74V+h+UVems2zSHRmFWkf9Cj1YJ6e2Sf&#10;SWj2bchuTfTTuwWhx2FmfsMUi9G04ky9aywreI1iEMSl1Q1XCr53ny8TEM4ja2wtk4ILOVjMHx8K&#10;zLUd+IvOW1+JAGGXo4La+y6X0pU1GXSR7YiDd7K9QR9kX0nd4xDgppVJHKfSYMNhocaO3moqf7a/&#10;RsFq0i0Pa3sdqvbjuNpv9tP33dQr9fw0LmcgPI3+P3xvr7WCJMuyFP7u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m/JoyAAAAN4AAAAPAAAAAAAAAAAAAAAAAJgCAABk&#10;cnMvZG93bnJldi54bWxQSwUGAAAAAAQABAD1AAAAjQMAAAAA&#10;" filled="f" stroked="f">
                  <v:textbox inset="0,0,0,0">
                    <w:txbxContent>
                      <w:p w:rsidR="0061495F" w:rsidRDefault="00C34666">
                        <w:r>
                          <w:rPr>
                            <w:rFonts w:ascii="微软雅黑" w:eastAsia="微软雅黑" w:hAnsi="微软雅黑" w:cs="微软雅黑"/>
                            <w:w w:val="99"/>
                            <w:sz w:val="19"/>
                          </w:rPr>
                          <w:t>)</w:t>
                        </w:r>
                      </w:p>
                    </w:txbxContent>
                  </v:textbox>
                </v:rect>
                <v:rect id="Rectangle 27777" o:spid="_x0000_s1250" style="position:absolute;left:28460;top:110;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dX88MA&#10;AADeAAAADwAAAGRycy9kb3ducmV2LnhtbERPTYvCMBS8C/sfwlvwpul6WLUaRXQXPaoV1NujebZl&#10;m5fSZG311xtBcG7DfDHTeWtKcaXaFZYVfPUjEMSp1QVnCg7Jb28EwnlkjaVlUnAjB/PZR2eKsbYN&#10;7+i695kIJexiVJB7X8VSujQng65vK+KgXWxt0AdaZ1LX2IRyU8pBFH1LgwWHhRwrWuaU/u3/jYL1&#10;qFqcNvbeZOXPeX3cHserZOyV6n62iwkIT61/m1/pjVYwGAbA8064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dX88MAAADeAAAADwAAAAAAAAAAAAAAAACYAgAAZHJzL2Rv&#10;d25yZXYueG1sUEsFBgAAAAAEAAQA9QAAAIgDAAAAAA==&#10;" filled="f" stroked="f">
                  <v:textbox inset="0,0,0,0">
                    <w:txbxContent>
                      <w:p w:rsidR="0061495F" w:rsidRDefault="00C34666">
                        <w:r>
                          <w:rPr>
                            <w:rFonts w:ascii="微软雅黑" w:eastAsia="微软雅黑" w:hAnsi="微软雅黑" w:cs="微软雅黑"/>
                            <w:i/>
                            <w:w w:val="113"/>
                            <w:sz w:val="19"/>
                          </w:rPr>
                          <w:t>I</w:t>
                        </w:r>
                      </w:p>
                    </w:txbxContent>
                  </v:textbox>
                </v:rect>
                <v:rect id="Rectangle 27778" o:spid="_x0000_s1251" style="position:absolute;left:28913;top:102;width:521;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jDgcUA&#10;AADeAAAADwAAAGRycy9kb3ducmV2LnhtbERPPW/CMBDdkfgP1lXqBk4ZGgiYKKJFZGwDErCd4msS&#10;NT5HsSFpf309VGJ8et+bdDStuFPvGssKXuYRCOLS6oYrBafjfrYE4TyyxtYyKfghB+l2Otlgou3A&#10;n3QvfCVCCLsEFdTed4mUrqzJoJvbjjhwX7Y36APsK6l7HEK4aeUiil6lwYZDQ40d7Woqv4ubUXBY&#10;dtklt79D1b5fD+eP8+rtuPJKPT+N2RqEp9E/xP/uXCtYxHEc9oY74Qr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MOBxQAAAN4AAAAPAAAAAAAAAAAAAAAAAJgCAABkcnMv&#10;ZG93bnJldi54bWxQSwUGAAAAAAQABAD1AAAAigMAAAAA&#10;" filled="f" stroked="f">
                  <v:textbox inset="0,0,0,0">
                    <w:txbxContent>
                      <w:p w:rsidR="0061495F" w:rsidRDefault="00C34666">
                        <w:r>
                          <w:rPr>
                            <w:rFonts w:ascii="微软雅黑" w:eastAsia="微软雅黑" w:hAnsi="微软雅黑" w:cs="微软雅黑"/>
                            <w:w w:val="99"/>
                            <w:sz w:val="19"/>
                          </w:rPr>
                          <w:t>(</w:t>
                        </w:r>
                      </w:p>
                    </w:txbxContent>
                  </v:textbox>
                </v:rect>
                <v:rect id="Rectangle 27779" o:spid="_x0000_s1252" style="position:absolute;left:29305;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mGscA&#10;AADeAAAADwAAAGRycy9kb3ducmV2LnhtbESPT2vCQBTE74V+h+UVvNVNPRgTXUXaih79B+rtkX1N&#10;QrNvQ3Y10U/vCoLHYWZ+w0xmnanEhRpXWlbw1Y9AEGdWl5wr2O8WnyMQziNrrCyTgis5mE3f3yaY&#10;atvyhi5bn4sAYZeigsL7OpXSZQUZdH1bEwfvzzYGfZBNLnWDbYCbSg6iaCgNlhwWCqzpu6Dsf3s2&#10;Cpajen5c2VubV7+n5WF9SH52iVeq99HNxyA8df4VfrZXWsEgjuME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EZhr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7780" o:spid="_x0000_s1253" style="position:absolute;left:30025;top:102;width:436;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oMQA&#10;AADeAAAADwAAAGRycy9kb3ducmV2LnhtbESPzYrCMBSF94LvEK7gTlNdaK1GEWdElzMqqLtLc22L&#10;zU1poq0+/WQx4PJw/vgWq9aU4km1KywrGA0jEMSp1QVnCk7H7SAG4TyyxtIyKXiRg9Wy21lgom3D&#10;v/Q8+EyEEXYJKsi9rxIpXZqTQTe0FXHwbrY26IOsM6lrbMK4KeU4iibSYMHhIceKNjml98PDKNjF&#10;1fqyt+8mK7+vu/PPefZ1nHml+r12PQfhqfWf8H97rxWMp9M4AAScg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v6DEAAAA3gAAAA8AAAAAAAAAAAAAAAAAmAIAAGRycy9k&#10;b3ducmV2LnhtbFBLBQYAAAAABAAEAPUAAACJAwAAAAA=&#10;" filled="f" stroked="f">
                  <v:textbox inset="0,0,0,0">
                    <w:txbxContent>
                      <w:p w:rsidR="0061495F" w:rsidRDefault="00C34666">
                        <w:r>
                          <w:rPr>
                            <w:rFonts w:ascii="微软雅黑" w:eastAsia="微软雅黑" w:hAnsi="微软雅黑" w:cs="微软雅黑"/>
                            <w:w w:val="115"/>
                            <w:sz w:val="19"/>
                          </w:rPr>
                          <w:t>;</w:t>
                        </w:r>
                      </w:p>
                    </w:txbxContent>
                  </v:textbox>
                </v:rect>
                <v:rect id="Rectangle 27781" o:spid="_x0000_s1254" style="position:absolute;left:30578;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aO8YA&#10;AADeAAAADwAAAGRycy9kb3ducmV2LnhtbESPQYvCMBSE74L/ITzBm6Z60No1iqiLHl0V3L09mrdt&#10;sXkpTdZWf71ZEDwOM/MNM1+2phQ3ql1hWcFoGIEgTq0uOFNwPn0OYhDOI2ssLZOCOzlYLrqdOSba&#10;NvxFt6PPRICwS1BB7n2VSOnSnAy6oa2Ig/dra4M+yDqTusYmwE0px1E0kQYLDgs5VrTOKb0e/4yC&#10;XVytvvf20WTl9md3OVxmm9PMK9XvtasPEJ5a/w6/2nutYDydxiP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aO8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9"/>
                            <w:sz w:val="19"/>
                          </w:rPr>
                          <w:t>P</w:t>
                        </w:r>
                      </w:p>
                    </w:txbxContent>
                  </v:textbox>
                </v:rect>
                <v:rect id="Rectangle 27782" o:spid="_x0000_s1255" style="position:absolute;left:31168;width:391;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WETMcA&#10;AADeAAAADwAAAGRycy9kb3ducmV2LnhtbESPQWvCQBSE74L/YXlCb7oxhxrTrCK2oseqBdvbI/tM&#10;gtm3IbsmaX99Vyj0OMzMN0y2HkwtOmpdZVnBfBaBIM6trrhQ8HHeTRMQziNrrC2Tgm9ysF6NRxmm&#10;2vZ8pO7kCxEg7FJUUHrfpFK6vCSDbmYb4uBdbWvQB9kWUrfYB7ipZRxFz9JgxWGhxIa2JeW3090o&#10;2CfN5vNgf/qifvvaX94vy9fz0iv1NBk2LyA8Df4//Nc+aAXxYpHE8Lg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1hEzHAAAA3gAAAA8AAAAAAAAAAAAAAAAAmAIAAGRy&#10;cy9kb3ducmV2LnhtbFBLBQYAAAAABAAEAPUAAACMAwAAAAA=&#10;" filled="f" stroked="f">
                  <v:textbox inset="0,0,0,0">
                    <w:txbxContent>
                      <w:p w:rsidR="0061495F" w:rsidRDefault="00C34666">
                        <w:r>
                          <w:rPr>
                            <w:rFonts w:ascii="微软雅黑" w:eastAsia="微软雅黑" w:hAnsi="微软雅黑" w:cs="微软雅黑"/>
                            <w:w w:val="103"/>
                            <w:sz w:val="19"/>
                          </w:rPr>
                          <w:t>,</w:t>
                        </w:r>
                      </w:p>
                    </w:txbxContent>
                  </v:textbox>
                </v:rect>
                <v:rect id="Rectangle 27783" o:spid="_x0000_s1256" style="position:absolute;left:31688;top:110;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kh18gA&#10;AADeAAAADwAAAGRycy9kb3ducmV2LnhtbESPQWvCQBSE7wX/w/KE3upGCzWmriLakhw1Fmxvj+xr&#10;Esy+DdmtSfvrXUHocZiZb5jlejCNuFDnassKppMIBHFhdc2lgo/j+1MMwnlkjY1lUvBLDtar0cMS&#10;E217PtAl96UIEHYJKqi8bxMpXVGRQTexLXHwvm1n0AfZlVJ32Ae4aeQsil6kwZrDQoUtbSsqzvmP&#10;UZDG7eYzs3992bx9paf9abE7LrxSj+Nh8wrC0+D/w/d2phXM5vP4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OSHXyAAAAN4AAAAPAAAAAAAAAAAAAAAAAJgCAABk&#10;cnMvZG93bnJldi54bWxQSwUGAAAAAAQABAD1AAAAjQM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7784" o:spid="_x0000_s1257" style="position:absolute;left:33214;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C5o8gA&#10;AADeAAAADwAAAGRycy9kb3ducmV2LnhtbESPQWvCQBSE7wX/w/KE3upGKTWmriLakhw1Fmxvj+xr&#10;Esy+DdmtSfvrXUHocZiZb5jlejCNuFDnassKppMIBHFhdc2lgo/j+1MMwnlkjY1lUvBLDtar0cMS&#10;E217PtAl96UIEHYJKqi8bxMpXVGRQTexLXHwvm1n0AfZlVJ32Ae4aeQsil6kwZrDQoUtbSsqzvmP&#10;UZDG7eYzs3992bx9paf9abE7LrxSj+Nh8wrC0+D/w/d2phXM5vP4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0LmjyAAAAN4AAAAPAAAAAAAAAAAAAAAAAJgCAABk&#10;cnMvZG93bnJldi54bWxQSwUGAAAAAAQABAD1AAAAjQMAAAAA&#10;" filled="f" stroked="f">
                  <v:textbox inset="0,0,0,0">
                    <w:txbxContent>
                      <w:p w:rsidR="0061495F" w:rsidRDefault="00C34666">
                        <w:r>
                          <w:rPr>
                            <w:rFonts w:ascii="微软雅黑" w:eastAsia="微软雅黑" w:hAnsi="微软雅黑" w:cs="微软雅黑"/>
                            <w:w w:val="99"/>
                            <w:sz w:val="19"/>
                          </w:rPr>
                          <w:t>)</w:t>
                        </w:r>
                      </w:p>
                    </w:txbxContent>
                  </v:textbox>
                </v:rect>
                <v:rect id="Rectangle 27785" o:spid="_x0000_s1258" style="position:absolute;left:41510;top:110;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wcOMgA&#10;AADeAAAADwAAAGRycy9kb3ducmV2LnhtbESPQWvCQBSE7wX/w/KE3upGoTWmriLakhw1Fmxvj+xr&#10;Esy+DdmtSfvrXUHocZiZb5jlejCNuFDnassKppMIBHFhdc2lgo/j+1MMwnlkjY1lUvBLDtar0cMS&#10;E217PtAl96UIEHYJKqi8bxMpXVGRQTexLXHwvm1n0AfZlVJ32Ae4aeQsil6kwZrDQoUtbSsqzvmP&#10;UZDG7eYzs3992bx9paf9abE7LrxSj+Nh8wrC0+D/w/d2phXM5vP4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Bw4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113"/>
                            <w:sz w:val="19"/>
                          </w:rPr>
                          <w:t>I</w:t>
                        </w:r>
                      </w:p>
                    </w:txbxContent>
                  </v:textbox>
                </v:rect>
                <v:rect id="Rectangle 27786" o:spid="_x0000_s1259" style="position:absolute;left:41962;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6CT8YA&#10;AADeAAAADwAAAGRycy9kb3ducmV2LnhtbESPT4vCMBTE78J+h/AWvGm6HrRWo8iuokf/LKi3R/Ns&#10;yzYvpYm2+umNIOxxmJnfMNN5a0pxo9oVlhV89SMQxKnVBWcKfg+rXgzCeWSNpWVScCcH89lHZ4qJ&#10;tg3v6Lb3mQgQdgkqyL2vEildmpNB17cVcfAutjbog6wzqWtsAtyUchBFQ2mw4LCQY0XfOaV/+6tR&#10;sI6rxWljH01WLs/r4/Y4/jmMvVLdz3YxAeGp9f/hd3ujFQxGo3gIrzvhCs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6CT8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7787" o:spid="_x0000_s1260" style="position:absolute;left:42355;top:110;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n1McA&#10;AADeAAAADwAAAGRycy9kb3ducmV2LnhtbESPT2vCQBTE74V+h+UVvNVNPZgYXUXaih79B+rtkX1N&#10;QrNvQ3Y10U/vCoLHYWZ+w0xmnanEhRpXWlbw1Y9AEGdWl5wr2O8WnwkI55E1VpZJwZUczKbvbxNM&#10;tW15Q5etz0WAsEtRQeF9nUrpsoIMur6tiYP3ZxuDPsgml7rBNsBNJQdRNJQGSw4LBdb0XVD2vz0b&#10;Bcuknh9X9tbm1e9peVgfRj+7kVeq99HNxyA8df4VfrZXWsEgjpMY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CJ9T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7788" o:spid="_x0000_s1261" style="position:absolute;left:43075;top:102;width:435;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2zpsMA&#10;AADeAAAADwAAAGRycy9kb3ducmV2LnhtbERPTYvCMBC9C/6HMII3TfWgtRpF3BU97qqg3oZmbIvN&#10;pDTRVn/95rDg8fG+F6vWlOJJtSssKxgNIxDEqdUFZwpOx+0gBuE8ssbSMil4kYPVsttZYKJtw7/0&#10;PPhMhBB2CSrIva8SKV2ak0E3tBVx4G62NugDrDOpa2xCuCnlOIom0mDBoSHHijY5pffDwyjYxdX6&#10;srfvJiu/r7vzz3n2dZx5pfq9dj0H4an1H/G/e68VjKfTOOwNd8IV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2zpsMAAADeAAAADwAAAAAAAAAAAAAAAACYAgAAZHJzL2Rv&#10;d25yZXYueG1sUEsFBgAAAAAEAAQA9QAAAIgDAAAAAA==&#10;" filled="f" stroked="f">
                  <v:textbox inset="0,0,0,0">
                    <w:txbxContent>
                      <w:p w:rsidR="0061495F" w:rsidRDefault="00C34666">
                        <w:r>
                          <w:rPr>
                            <w:rFonts w:ascii="微软雅黑" w:eastAsia="微软雅黑" w:hAnsi="微软雅黑" w:cs="微软雅黑"/>
                            <w:w w:val="115"/>
                            <w:sz w:val="19"/>
                          </w:rPr>
                          <w:t>;</w:t>
                        </w:r>
                      </w:p>
                    </w:txbxContent>
                  </v:textbox>
                </v:rect>
                <v:rect id="Rectangle 27789" o:spid="_x0000_s1262" style="position:absolute;left:43628;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EWPccA&#10;AADeAAAADwAAAGRycy9kb3ducmV2LnhtbESPQWvCQBSE74L/YXlCb7rRQ03SrCK2osdWC7a3R/aZ&#10;BLNvQ3ZNor++Wyj0OMzMN0y2HkwtOmpdZVnBfBaBIM6trrhQ8HnaTWMQziNrrC2Tgjs5WK/GowxT&#10;bXv+oO7oCxEg7FJUUHrfpFK6vCSDbmYb4uBdbGvQB9kWUrfYB7ip5SKKnqXBisNCiQ1tS8qvx5tR&#10;sI+bzdfBPvqifvven9/Pyesp8Uo9TYbNCwhPg/8P/7UPWsFiuYwT+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Fj3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9"/>
                            <w:sz w:val="19"/>
                          </w:rPr>
                          <w:t>P</w:t>
                        </w:r>
                      </w:p>
                    </w:txbxContent>
                  </v:textbox>
                </v:rect>
                <v:rect id="Rectangle 27790" o:spid="_x0000_s1263" style="position:absolute;left:44217;width:392;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pfcUA&#10;AADeAAAADwAAAGRycy9kb3ducmV2LnhtbESPy4rCMBSG9wO+QziCuzHVhdpqFPGCLmdUUHeH5tgW&#10;m5PSRFt9+sliwOXPf+ObLVpTiifVrrCsYNCPQBCnVhecKTgdt98TEM4jaywtk4IXOVjMO18zTLRt&#10;+JeeB5+JMMIuQQW591UipUtzMuj6tiIO3s3WBn2QdSZ1jU0YN6UcRtFIGiw4PORY0Sqn9H54GAW7&#10;SbW87O27ycrNdXf+OcfrY+yV6nXb5RSEp9Z/wv/tvVYwHI/jABBwAgr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il9xQAAAN4AAAAPAAAAAAAAAAAAAAAAAJgCAABkcnMv&#10;ZG93bnJldi54bWxQSwUGAAAAAAQABAD1AAAAigMAAAAA&#10;" filled="f" stroked="f">
                  <v:textbox inset="0,0,0,0">
                    <w:txbxContent>
                      <w:p w:rsidR="0061495F" w:rsidRDefault="00C34666">
                        <w:r>
                          <w:rPr>
                            <w:rFonts w:ascii="微软雅黑" w:eastAsia="微软雅黑" w:hAnsi="微软雅黑" w:cs="微软雅黑"/>
                            <w:w w:val="103"/>
                            <w:sz w:val="19"/>
                          </w:rPr>
                          <w:t>,</w:t>
                        </w:r>
                      </w:p>
                    </w:txbxContent>
                  </v:textbox>
                </v:rect>
                <v:rect id="Rectangle 27791" o:spid="_x0000_s1264" style="position:absolute;left:44738;top:110;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M5sYA&#10;AADeAAAADwAAAGRycy9kb3ducmV2LnhtbESPT4vCMBTE7wv7HcJb8LamelBbjSKrokf/LKi3R/Ns&#10;yzYvpYm2+umNIOxxmJnfMJNZa0pxo9oVlhX0uhEI4tTqgjMFv4fV9wiE88gaS8uk4E4OZtPPjwkm&#10;2ja8o9veZyJA2CWoIPe+SqR0aU4GXddWxMG72NqgD7LOpK6xCXBTyn4UDaTBgsNCjhX95JT+7a9G&#10;wXpUzU8b+2iycnleH7fHeHGIvVKdr3Y+BuGp9f/hd3ujFfSHw7gH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M5sYAAADeAAAADwAAAAAAAAAAAAAAAACYAgAAZHJz&#10;L2Rvd25yZXYueG1sUEsFBgAAAAAEAAQA9QAAAIsDA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7792" o:spid="_x0000_s1265" style="position:absolute;left:46264;width:391;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wSkccA&#10;AADeAAAADwAAAGRycy9kb3ducmV2LnhtbESPT2vCQBTE74V+h+UVvNVNc1ATXUXaih79B+rtkX1N&#10;QrNvQ3Y10U/vCoLHYWZ+w0xmnanEhRpXWlbw1Y9AEGdWl5wr2O8WnyMQziNrrCyTgis5mE3f3yaY&#10;atvyhi5bn4sAYZeigsL7OpXSZQUZdH1bEwfvzzYGfZBNLnWDbYCbSsZRNJAGSw4LBdb0XVD2vz0b&#10;BctRPT+u7K3Nq9/T8rA+JD+7xCvV++jmYxCeOv8KP9srrSAeDpMY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sEpHHAAAA3gAAAA8AAAAAAAAAAAAAAAAAmAIAAGRy&#10;cy9kb3ducmV2LnhtbFBLBQYAAAAABAAEAPUAAACMAwAAAAA=&#10;" filled="f" stroked="f">
                  <v:textbox inset="0,0,0,0">
                    <w:txbxContent>
                      <w:p w:rsidR="0061495F" w:rsidRDefault="00C34666">
                        <w:r>
                          <w:rPr>
                            <w:rFonts w:ascii="微软雅黑" w:eastAsia="微软雅黑" w:hAnsi="微软雅黑" w:cs="微软雅黑"/>
                            <w:w w:val="103"/>
                            <w:sz w:val="19"/>
                          </w:rPr>
                          <w:t>,</w:t>
                        </w:r>
                      </w:p>
                    </w:txbxContent>
                  </v:textbox>
                </v:rect>
                <v:rect id="Rectangle 27793" o:spid="_x0000_s1266" style="position:absolute;left:46755;top:110;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3CscA&#10;AADeAAAADwAAAGRycy9kb3ducmV2LnhtbESPT2vCQBTE70K/w/IK3nRTBU1SV5FW0aP/wPb2yL4m&#10;odm3Ibua6KfvFgSPw8z8hpktOlOJKzWutKzgbRiBIM6sLjlXcDquBzEI55E1VpZJwY0cLOYvvRmm&#10;2ra8p+vB5yJA2KWooPC+TqV0WUEG3dDWxMH7sY1BH2STS91gG+CmkqMomkiDJYeFAmv6KCj7PVyM&#10;gk1cL7+29t7m1ep7c96dk89j4pXqv3bLdxCeOv8MP9pbrWA0nSZ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gtwr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7794" o:spid="_x0000_s1267" style="position:absolute;left:47598;top:523;width:3172;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vfscA&#10;AADeAAAADwAAAGRycy9kb3ducmV2LnhtbESPT2vCQBTE70K/w/IK3nRTEU1SV5FW0aP/wPb2yL4m&#10;odm3Ibua6KfvFgSPw8z8hpktOlOJKzWutKzgbRiBIM6sLjlXcDquBzEI55E1VpZJwY0cLOYvvRmm&#10;2ra8p+vB5yJA2KWooPC+TqV0WUEG3dDWxMH7sY1BH2STS91gG+CmkqMomkiDJYeFAmv6KCj7PVyM&#10;gk1cL7+29t7m1ep7c96dk89j4pXqv3bLdxCeOv8MP9pbrWA0nSZ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JL37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83"/>
                            <w:sz w:val="13"/>
                          </w:rPr>
                          <w:t>former</w:t>
                        </w:r>
                      </w:p>
                    </w:txbxContent>
                  </v:textbox>
                </v:rect>
                <v:rect id="Rectangle 27795" o:spid="_x0000_s1268" style="position:absolute;left:50055;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K5ccA&#10;AADeAAAADwAAAGRycy9kb3ducmV2LnhtbESPT2vCQBTE70K/w/IK3nRTQU1SV5FW0aP/wPb2yL4m&#10;odm3Ibua6KfvFgSPw8z8hpktOlOJKzWutKzgbRiBIM6sLjlXcDquBzEI55E1VpZJwY0cLOYvvRmm&#10;2ra8p+vB5yJA2KWooPC+TqV0WUEG3dDWxMH7sY1BH2STS91gG+CmkqMomkiDJYeFAmv6KCj7PVyM&#10;gk1cL7+29t7m1ep7c96dk89j4pXqv3bLdxCeOv8MP9pbrWA0nSZ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FiuX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7796" o:spid="_x0000_s1269" style="position:absolute;left:29014;top:1858;width:996;height:1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UksYA&#10;AADeAAAADwAAAGRycy9kb3ducmV2LnhtbESPT4vCMBTE74LfITzBm6Z6UNs1iuiKHv0H7t4ezdu2&#10;2LyUJmu7++mNIHgcZuY3zHzZmlLcqXaFZQWjYQSCOLW64EzB5bwdzEA4j6yxtEwK/sjBctHtzDHR&#10;tuEj3U8+EwHCLkEFufdVIqVLczLohrYiDt6PrQ36IOtM6hqbADelHEfRRBosOCzkWNE6p/R2+jUK&#10;drNq9bW3/01Wfn7vrodrvDnHXql+r119gPDU+nf41d5rBePpNJ7A8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cUksYAAADeAAAADwAAAAAAAAAAAAAAAACYAgAAZHJz&#10;L2Rvd25yZXYueG1sUEsFBgAAAAAEAAQA9QAAAIsDAAAAAA==&#10;" filled="f" stroked="f">
                  <v:textbox inset="0,0,0,0">
                    <w:txbxContent>
                      <w:p w:rsidR="0061495F" w:rsidRDefault="00C34666">
                        <w:r>
                          <w:rPr>
                            <w:rFonts w:ascii="微软雅黑" w:eastAsia="微软雅黑" w:hAnsi="微软雅黑" w:cs="微软雅黑"/>
                            <w:w w:val="85"/>
                            <w:sz w:val="19"/>
                          </w:rPr>
                          <w:t>−</w:t>
                        </w:r>
                      </w:p>
                    </w:txbxContent>
                  </v:textbox>
                </v:rect>
                <v:rect id="Rectangle 27797" o:spid="_x0000_s1270" style="position:absolute;left:29793;top:1878;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uxCccA&#10;AADeAAAADwAAAGRycy9kb3ducmV2LnhtbESPT2vCQBTE74V+h+UVvNVNPRgTXUXaih79B+rtkX1N&#10;QrNvQ3Y10U/vCoLHYWZ+w0xmnanEhRpXWlbw1Y9AEGdWl5wr2O8WnyMQziNrrCyTgis5mE3f3yaY&#10;atvyhi5bn4sAYZeigsL7OpXSZQUZdH1bEwfvzzYGfZBNLnWDbYCbSg6iaCgNlhwWCqzpu6Dsf3s2&#10;Cpajen5c2VubV7+n5WF9SH52iVeq99HNxyA8df4VfrZXWsEgjpMY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bsQn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113"/>
                            <w:sz w:val="19"/>
                          </w:rPr>
                          <w:t>I</w:t>
                        </w:r>
                      </w:p>
                    </w:txbxContent>
                  </v:textbox>
                </v:rect>
                <v:rect id="Rectangle 27798" o:spid="_x0000_s1271" style="position:absolute;left:30245;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le8MA&#10;AADeAAAADwAAAGRycy9kb3ducmV2LnhtbERPy4rCMBTdD/gP4QruxlQXaqtRxAe6nFFB3V2aa1ts&#10;bkoTbfXrJ4sBl4fzni1aU4on1a6wrGDQj0AQp1YXnCk4HbffExDOI2ssLZOCFzlYzDtfM0y0bfiX&#10;ngefiRDCLkEFufdVIqVLczLo+rYiDtzN1gZ9gHUmdY1NCDelHEbRSBosODTkWNEqp/R+eBgFu0m1&#10;vOztu8nKzXV3/jnH62Pslep12+UUhKfWf8T/7r1WMByP47A33AlX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Qle8MAAADeAAAADwAAAAAAAAAAAAAAAACYAgAAZHJzL2Rv&#10;d25yZXYueG1sUEsFBgAAAAAEAAQA9QAAAIgDAAAAAA==&#10;" filled="f" stroked="f">
                  <v:textbox inset="0,0,0,0">
                    <w:txbxContent>
                      <w:p w:rsidR="0061495F" w:rsidRDefault="00C34666">
                        <w:r>
                          <w:rPr>
                            <w:rFonts w:ascii="微软雅黑" w:eastAsia="微软雅黑" w:hAnsi="微软雅黑" w:cs="微软雅黑"/>
                            <w:w w:val="99"/>
                            <w:sz w:val="19"/>
                          </w:rPr>
                          <w:t>(</w:t>
                        </w:r>
                      </w:p>
                    </w:txbxContent>
                  </v:textbox>
                </v:rect>
                <v:rect id="Rectangle 27799" o:spid="_x0000_s1272" style="position:absolute;left:30638;top:1878;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A4MYA&#10;AADeAAAADwAAAGRycy9kb3ducmV2LnhtbESPQYvCMBSE74L/ITxhb5rqYbXVKOKu6NFVQb09mmdb&#10;bF5KE213f71ZEDwOM/MNM1u0phQPql1hWcFwEIEgTq0uOFNwPKz7ExDOI2ssLZOCX3KwmHc7M0y0&#10;bfiHHnufiQBhl6CC3PsqkdKlORl0A1sRB+9qa4M+yDqTusYmwE0pR1H0KQ0WHBZyrGiVU3rb342C&#10;zaRanrf2r8nK78vmtDvFX4fYK/XRa5dTEJ5a/w6/2lutYDQexzH83wlX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iA4M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3"/>
                            <w:sz w:val="19"/>
                          </w:rPr>
                          <w:t>R</w:t>
                        </w:r>
                      </w:p>
                    </w:txbxContent>
                  </v:textbox>
                </v:rect>
                <v:rect id="Rectangle 27800" o:spid="_x0000_s1273" style="position:absolute;left:31357;top:1870;width:4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orMQA&#10;AADeAAAADwAAAGRycy9kb3ducmV2LnhtbESPzYrCMBSF94LvEK4wO011obUaRXREl44K6u7SXNti&#10;c1OajO349GYx4PJw/vjmy9aU4km1KywrGA4iEMSp1QVnCs6nbT8G4TyyxtIyKfgjB8tFtzPHRNuG&#10;f+h59JkII+wSVJB7XyVSujQng25gK+Lg3W1t0AdZZ1LX2IRxU8pRFI2lwYLDQ44VrXNKH8dfo2AX&#10;V6vr3r6arPy+7S6Hy3RzmnqlvnrtagbCU+s/4f/2XisYTeIoAAScg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MKKzEAAAA3gAAAA8AAAAAAAAAAAAAAAAAmAIAAGRycy9k&#10;b3ducmV2LnhtbFBLBQYAAAAABAAEAPUAAACJAwAAAAA=&#10;" filled="f" stroked="f">
                  <v:textbox inset="0,0,0,0">
                    <w:txbxContent>
                      <w:p w:rsidR="0061495F" w:rsidRDefault="00C34666">
                        <w:r>
                          <w:rPr>
                            <w:rFonts w:ascii="微软雅黑" w:eastAsia="微软雅黑" w:hAnsi="微软雅黑" w:cs="微软雅黑"/>
                            <w:w w:val="115"/>
                            <w:sz w:val="19"/>
                          </w:rPr>
                          <w:t>;</w:t>
                        </w:r>
                      </w:p>
                    </w:txbxContent>
                  </v:textbox>
                </v:rect>
                <v:rect id="Rectangle 27801" o:spid="_x0000_s1274" style="position:absolute;left:31911;top:1878;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CNN8cA&#10;AADeAAAADwAAAGRycy9kb3ducmV2LnhtbESPQWvCQBSE7wX/w/KE3uomObQxuoagLXpsVVBvj+wz&#10;CWbfhuzWpP313UKhx2FmvmGW+WhacafeNZYVxLMIBHFpdcOVguPh7SkF4TyyxtYyKfgiB/lq8rDE&#10;TNuBP+i+95UIEHYZKqi97zIpXVmTQTezHXHwrrY36IPsK6l7HALctDKJomdpsOGwUGNH65rK2/7T&#10;KNimXXHe2e+hal8v29P7ab45zL1Sj9OxWIDwNPr/8F97pxUkL2kU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jTf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9"/>
                            <w:sz w:val="19"/>
                          </w:rPr>
                          <w:t>P</w:t>
                        </w:r>
                      </w:p>
                    </w:txbxContent>
                  </v:textbox>
                </v:rect>
                <v:rect id="Rectangle 27802" o:spid="_x0000_s1275" style="position:absolute;left:32631;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ITQMcA&#10;AADeAAAADwAAAGRycy9kb3ducmV2LnhtbESPQWvCQBSE7wX/w/KE3urGHNqYuoqoRY9qBNvbI/ua&#10;BLNvQ3Y1aX+9Kwgeh5n5hpnOe1OLK7WusqxgPIpAEOdWV1woOGZfbwkI55E11pZJwR85mM8GL1NM&#10;te14T9eDL0SAsEtRQel9k0rp8pIMupFtiIP3a1uDPsi2kLrFLsBNLeMoepcGKw4LJTa0LCk/Hy5G&#10;wSZpFt9b+98V9fpnc9qdJqts4pV6HfaLTxCeev8MP9pbrSD+SKI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SE0D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7803" o:spid="_x0000_s1276" style="position:absolute;left:43001;top:1858;width:997;height:1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6228YA&#10;AADeAAAADwAAAGRycy9kb3ducmV2LnhtbESPQWvCQBSE74L/YXmCN92o0MboKqIWPbYqqLdH9pkE&#10;s29DdmtSf71bKPQ4zMw3zHzZmlI8qHaFZQWjYQSCOLW64EzB6fgxiEE4j6yxtEwKfsjBctHtzDHR&#10;tuEvehx8JgKEXYIKcu+rREqX5mTQDW1FHLybrQ36IOtM6hqbADelHEfRmzRYcFjIsaJ1Tun98G0U&#10;7OJqddnbZ5OV2+vu/Hmebo5Tr1S/165mIDy1/j/8195rBeP3OJr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6228YAAADeAAAADwAAAAAAAAAAAAAAAACYAgAAZHJz&#10;L2Rvd25yZXYueG1sUEsFBgAAAAAEAAQA9QAAAIsDAAAAAA==&#10;" filled="f" stroked="f">
                  <v:textbox inset="0,0,0,0">
                    <w:txbxContent>
                      <w:p w:rsidR="0061495F" w:rsidRDefault="00C34666">
                        <w:r>
                          <w:rPr>
                            <w:rFonts w:ascii="微软雅黑" w:eastAsia="微软雅黑" w:hAnsi="微软雅黑" w:cs="微软雅黑"/>
                            <w:w w:val="85"/>
                            <w:sz w:val="19"/>
                          </w:rPr>
                          <w:t>−</w:t>
                        </w:r>
                      </w:p>
                    </w:txbxContent>
                  </v:textbox>
                </v:rect>
                <v:rect id="Rectangle 27804" o:spid="_x0000_s1277" style="position:absolute;left:43780;top:1878;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cur8YA&#10;AADeAAAADwAAAGRycy9kb3ducmV2LnhtbESPQWvCQBSE74L/YXmCN90o0sboKqIWPbYqqLdH9pkE&#10;s29DdmtSf71bKPQ4zMw3zHzZmlI8qHaFZQWjYQSCOLW64EzB6fgxiEE4j6yxtEwKfsjBctHtzDHR&#10;tuEvehx8JgKEXYIKcu+rREqX5mTQDW1FHLybrQ36IOtM6hqbADelHEfRmzRYcFjIsaJ1Tun98G0U&#10;7OJqddnbZ5OV2+vu/Hmebo5Tr1S/165mIDy1/j/8195rBeP3OJr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cur8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113"/>
                            <w:sz w:val="19"/>
                          </w:rPr>
                          <w:t>I</w:t>
                        </w:r>
                      </w:p>
                    </w:txbxContent>
                  </v:textbox>
                </v:rect>
                <v:rect id="Rectangle 27805" o:spid="_x0000_s1278" style="position:absolute;left:44233;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LNMYA&#10;AADeAAAADwAAAGRycy9kb3ducmV2LnhtbESPQWvCQBSE74L/YXmCN90o2MboKqIWPbYqqLdH9pkE&#10;s29DdmtSf71bKPQ4zMw3zHzZmlI8qHaFZQWjYQSCOLW64EzB6fgxiEE4j6yxtEwKfsjBctHtzDHR&#10;tuEvehx8JgKEXYIKcu+rREqX5mTQDW1FHLybrQ36IOtM6hqbADelHEfRmzRYcFjIsaJ1Tun98G0U&#10;7OJqddnbZ5OV2+vu/Hmebo5Tr1S/165mIDy1/j/8195rBeP3OJr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uLNM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7806" o:spid="_x0000_s1279" style="position:absolute;left:44625;top:1878;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VQ8cA&#10;AADeAAAADwAAAGRycy9kb3ducmV2LnhtbESPQWvCQBSE74X+h+UVvNVNc4gxuoZQLXqsWrDeHtnX&#10;JDT7NmS3Jvrru0Khx2FmvmGW+WhacaHeNZYVvEwjEMSl1Q1XCj6Ob88pCOeRNbaWScGVHOSrx4cl&#10;ZtoOvKfLwVciQNhlqKD2vsukdGVNBt3UdsTB+7K9QR9kX0nd4xDgppVxFCXSYMNhocaOXmsqvw8/&#10;RsE27YrPnb0NVbs5b0/vp/n6OPdKTZ7GYgHC0+j/w3/tnVYQz9Iogf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pFUP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7807" o:spid="_x0000_s1280" style="position:absolute;left:45345;top:1870;width:4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Ww2MgA&#10;AADeAAAADwAAAGRycy9kb3ducmV2LnhtbESPzWrDMBCE74W+g9hCb41cHxrHiWJMk+Ic81NIc1us&#10;rW1qrYylxk6ePgoUehxm5htmkY2mFWfqXWNZweskAkFcWt1wpeDz8PGSgHAeWWNrmRRcyEG2fHxY&#10;YKrtwDs6730lAoRdigpq77tUSlfWZNBNbEccvG/bG/RB9pXUPQ4BbloZR9GbNNhwWKixo/eayp/9&#10;r1FQJF3+tbHXoWrXp+K4Pc5Wh5lX6vlpzOcgPI3+P/zX3mgF8TSJpnC/E6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bDYyAAAAN4AAAAPAAAAAAAAAAAAAAAAAJgCAABk&#10;cnMvZG93bnJldi54bWxQSwUGAAAAAAQABAD1AAAAjQMAAAAA&#10;" filled="f" stroked="f">
                  <v:textbox inset="0,0,0,0">
                    <w:txbxContent>
                      <w:p w:rsidR="0061495F" w:rsidRDefault="00C34666">
                        <w:r>
                          <w:rPr>
                            <w:rFonts w:ascii="微软雅黑" w:eastAsia="微软雅黑" w:hAnsi="微软雅黑" w:cs="微软雅黑"/>
                            <w:w w:val="115"/>
                            <w:sz w:val="19"/>
                          </w:rPr>
                          <w:t>;</w:t>
                        </w:r>
                      </w:p>
                    </w:txbxContent>
                  </v:textbox>
                </v:rect>
                <v:rect id="Rectangle 27808" o:spid="_x0000_s1281" style="position:absolute;left:45899;top:1878;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kqsMA&#10;AADeAAAADwAAAGRycy9kb3ducmV2LnhtbERPTYvCMBC9C/6HMMLeNNWD1moU0RU9uiqot6EZ22Iz&#10;KU3Wdv315rDg8fG+58vWlOJJtSssKxgOIhDEqdUFZwrOp20/BuE8ssbSMin4IwfLRbczx0Tbhn/o&#10;efSZCCHsElSQe18lUro0J4NuYCviwN1tbdAHWGdS19iEcFPKURSNpcGCQ0OOFa1zSh/HX6NgF1er&#10;696+mqz8vu0uh8t0c5p6pb567WoGwlPrP+J/914rGE3iKOwNd8IV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okqsMAAADeAAAADwAAAAAAAAAAAAAAAACYAgAAZHJzL2Rv&#10;d25yZXYueG1sUEsFBgAAAAAEAAQA9QAAAIgDAAAAAA==&#10;" filled="f" stroked="f">
                  <v:textbox inset="0,0,0,0">
                    <w:txbxContent>
                      <w:p w:rsidR="0061495F" w:rsidRDefault="00C34666">
                        <w:r>
                          <w:rPr>
                            <w:rFonts w:ascii="微软雅黑" w:eastAsia="微软雅黑" w:hAnsi="微软雅黑" w:cs="微软雅黑"/>
                            <w:i/>
                            <w:w w:val="99"/>
                            <w:sz w:val="19"/>
                          </w:rPr>
                          <w:t>P</w:t>
                        </w:r>
                      </w:p>
                    </w:txbxContent>
                  </v:textbox>
                </v:rect>
                <v:rect id="Rectangle 27809" o:spid="_x0000_s1282" style="position:absolute;left:46488;top:1767;width:39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BMcYA&#10;AADeAAAADwAAAGRycy9kb3ducmV2LnhtbESPQWvCQBSE7wX/w/IEb3Wjh5pEVxFt0WOrgnp7ZJ9J&#10;MPs2ZLcm+uu7BcHjMDPfMLNFZypxo8aVlhWMhhEI4szqknMFh/3XewzCeWSNlWVScCcHi3nvbYap&#10;ti3/0G3ncxEg7FJUUHhfp1K6rCCDbmhr4uBdbGPQB9nkUjfYBrip5DiKPqTBksNCgTWtCsquu1+j&#10;YBPXy9PWPtq8+jxvjt/HZL1PvFKDfrecgvDU+Vf42d5qBeNJHCXwfy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aBMc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7810" o:spid="_x0000_s1283" style="position:absolute;left:47008;top:1878;width:1955;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W+ccYA&#10;AADeAAAADwAAAGRycy9kb3ducmV2LnhtbESPzWrCQBSF9wXfYbhCd3WiizZGRxFtSZatEaK7S+aa&#10;BDN3QmZq0j59Z1FweTh/fOvtaFpxp941lhXMZxEI4tLqhisFp/zjJQbhPLLG1jIp+CEH283kaY2J&#10;tgN/0f3oKxFG2CWooPa+S6R0ZU0G3cx2xMG72t6gD7KvpO5xCOOmlYsoepUGGw4PNXa0r6m8Hb+N&#10;gjTudufM/g5V+35Ji89ieciXXqnn6bhbgfA0+kf4v51pBYu3eB4AAk5A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W+ccYAAADeAAAADwAAAAAAAAAAAAAAAACYAgAAZHJz&#10;L2Rvd25yZXYueG1sUEsFBgAAAAAEAAQA9QAAAIsDA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7811" o:spid="_x0000_s1284" style="position:absolute;left:48534;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b6scA&#10;AADeAAAADwAAAGRycy9kb3ducmV2LnhtbESPT4vCMBTE78J+h/AW9qZpPay1GkX2D3pUK6i3R/O2&#10;Ldu8lCZru356Iwgeh5n5DTNf9qYWF2pdZVlBPIpAEOdWV1woOGTfwwSE88gaa8uk4J8cLBcvgzmm&#10;2na8o8veFyJA2KWooPS+SaV0eUkG3cg2xMH7sa1BH2RbSN1iF+CmluMoepcGKw4LJTb0UVL+u/8z&#10;CtZJszpt7LUr6q/z+rg9Tj+zqVfq7bVfzUB46v0z/GhvtILxJIljuN8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ZG+r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shape id="Shape 27812" o:spid="_x0000_s1285" style="position:absolute;top:3217;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hB38cA&#10;AADeAAAADwAAAGRycy9kb3ducmV2LnhtbESPT2vCQBTE74V+h+UJ3urGgDZEV5Fia5Fe/H99ZJ9J&#10;NPs2ZNcYv323UPA4zMxvmOm8M5VoqXGlZQXDQQSCOLO65FzBfvf5loBwHlljZZkUPMjBfPb6MsVU&#10;2ztvqN36XAQIuxQVFN7XqZQuK8igG9iaOHhn2xj0QTa51A3eA9xUMo6isTRYclgosKaPgrLr9mYU&#10;LOVxfV0dL245OnSnr8fPumzPY6X6vW4xAeGp88/wf/tbK4jfk2EMf3fCFZ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IQd/HAAAA3gAAAA8AAAAAAAAAAAAAAAAAmAIAAGRy&#10;cy9kb3ducmV2LnhtbFBLBQYAAAAABAAEAPUAAACMAwAAAAA=&#10;" path="m,l5343735,e" filled="f" strokeweight=".1184mm">
                  <v:stroke miterlimit="83231f" joinstyle="miter"/>
                  <v:path arrowok="t" textboxrect="0,0,5343735,0"/>
                </v:shape>
                <v:rect id="Rectangle 27813" o:spid="_x0000_s1286" style="position:absolute;left:640;top:9638;width:9736;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gBscA&#10;AADeAAAADwAAAGRycy9kb3ducmV2LnhtbESPT2vCQBTE74LfYXmCN92oUGPqKmIreqx/wPb2yL4m&#10;wezbkF1N6qd3C4LHYWZ+w8yXrSnFjWpXWFYwGkYgiFOrC84UnI6bQQzCeWSNpWVS8EcOlotuZ46J&#10;tg3v6XbwmQgQdgkqyL2vEildmpNBN7QVcfB+bW3QB1lnUtfYBLgp5TiK3qTBgsNCjhWtc0ovh6tR&#10;sI2r1ffO3pus/PzZnr/Os4/jzCvV77WrdxCeWv8KP9s7rWA8jU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IAbHAAAA3gAAAA8AAAAAAAAAAAAAAAAAmAIAAGRy&#10;cy9kb3ducmV2LnhtbFBLBQYAAAAABAAEAPUAAACMAwAAAAA=&#10;" filled="f" stroked="f">
                  <v:textbox inset="0,0,0,0">
                    <w:txbxContent>
                      <w:p w:rsidR="0061495F" w:rsidRDefault="00C34666">
                        <w:r>
                          <w:rPr>
                            <w:rFonts w:ascii="微软雅黑" w:eastAsia="微软雅黑" w:hAnsi="微软雅黑" w:cs="微软雅黑"/>
                            <w:w w:val="87"/>
                            <w:sz w:val="19"/>
                          </w:rPr>
                          <w:t>WA(02143000)</w:t>
                        </w:r>
                      </w:p>
                    </w:txbxContent>
                  </v:textbox>
                </v:rect>
                <v:shape id="Picture 27814" o:spid="_x0000_s1287" type="#_x0000_t75" style="position:absolute;left:9241;top:5005;width:13664;height:10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vrOTFAAAA3gAAAA8AAABkcnMvZG93bnJldi54bWxEj0uLwkAQhO+C/2FoYW86USQr0VFEWXDJ&#10;yQd6bTJtEsz0hMxsHv9+Z0HYY1FVX1GbXW8q0VLjSssK5rMIBHFmdcm5gtv1a7oC4TyyxsoyKRjI&#10;wW47Hm0w0bbjM7UXn4sAYZeggsL7OpHSZQUZdDNbEwfvaRuDPsgml7rBLsBNJRdRFEuDJYeFAms6&#10;FJS9Lj9GAXXpEN+/b/2xHeKjSx93k0qj1Mek369BeOr9f/jdPmkFi8/VfAl/d8IV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L6zkxQAAAN4AAAAPAAAAAAAAAAAAAAAA&#10;AJ8CAABkcnMvZG93bnJldi54bWxQSwUGAAAAAAQABAD3AAAAkQMAAAAA&#10;">
                  <v:imagedata r:id="rId193" o:title=""/>
                </v:shape>
                <v:shape id="Picture 27815" o:spid="_x0000_s1288" type="#_x0000_t75" style="position:absolute;left:24186;top:5005;width:13665;height:10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qKkfEAAAA3gAAAA8AAABkcnMvZG93bnJldi54bWxEj0+LwjAUxO+C3yE8wZumKrtKNYqIdT30&#10;4r/7o3m2xealNLHWb79ZEPY4zMxvmNWmM5VoqXGlZQWTcQSCOLO65FzB9ZKMFiCcR9ZYWSYFb3Kw&#10;Wfd7K4y1ffGJ2rPPRYCwi1FB4X0dS+myggy6sa2Jg3e3jUEfZJNL3eArwE0lp1H0LQ2WHBYKrGlX&#10;UPY4P42CNG1vqcwS49NEH57V7OeN+5lSw0G3XYLw1Pn/8Kd91Aqm88XkC/7uhCs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qKkfEAAAA3gAAAA8AAAAAAAAAAAAAAAAA&#10;nwIAAGRycy9kb3ducmV2LnhtbFBLBQYAAAAABAAEAPcAAACQAwAAAAA=&#10;">
                  <v:imagedata r:id="rId219" o:title=""/>
                </v:shape>
                <v:shape id="Picture 27816" o:spid="_x0000_s1289" type="#_x0000_t75" style="position:absolute;left:39132;top:5005;width:13664;height:10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WL4zHAAAA3gAAAA8AAABkcnMvZG93bnJldi54bWxEj0FrwkAUhO+C/2F5Qi+iG9OiEl2lFIQi&#10;FKlW0Nsj+8wGs29DdjXpv+8KBY/DzHzDLNedrcSdGl86VjAZJyCIc6dLLhT8HDajOQgfkDVWjknB&#10;L3lYr/q9JWbatfxN930oRISwz1CBCaHOpPS5IYt+7Gri6F1cYzFE2RRSN9hGuK1kmiRTabHkuGCw&#10;pg9D+XV/swqG8nD8wtaa3fa89VVanl43tzelXgbd+wJEoC48w//tT60gnc0nU3jciVdAr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cWL4zHAAAA3gAAAA8AAAAAAAAAAAAA&#10;AAAAnwIAAGRycy9kb3ducmV2LnhtbFBLBQYAAAAABAAEAPcAAACTAwAAAAA=&#10;">
                  <v:imagedata r:id="rId220" o:title=""/>
                </v:shape>
                <v:rect id="Rectangle 27817" o:spid="_x0000_s1290" style="position:absolute;left:667;top:19890;width:9664;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mBcYA&#10;AADeAAAADwAAAGRycy9kb3ducmV2LnhtbESPQYvCMBSE74L/ITzBm6Z60No1iqiLHl0V3L09mrdt&#10;sXkpTdZWf71ZEDwOM/MNM1+2phQ3ql1hWcFoGIEgTq0uOFNwPn0OYhDOI2ssLZOCOzlYLrqdOSba&#10;NvxFt6PPRICwS1BB7n2VSOnSnAy6oa2Ig/dra4M+yDqTusYmwE0px1E0kQYLDgs5VrTOKb0e/4yC&#10;XVytvvf20WTl9md3OVxmm9PMK9XvtasPEJ5a/w6/2nutYDyNR1P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wmBcYAAADeAAAADwAAAAAAAAAAAAAAAACYAgAAZHJz&#10;L2Rvd25yZXYueG1sUEsFBgAAAAAEAAQA9QAAAIsDAAAAAA==&#10;" filled="f" stroked="f">
                  <v:textbox inset="0,0,0,0">
                    <w:txbxContent>
                      <w:p w:rsidR="0061495F" w:rsidRDefault="00C34666">
                        <w:r>
                          <w:rPr>
                            <w:rFonts w:ascii="微软雅黑" w:eastAsia="微软雅黑" w:hAnsi="微软雅黑" w:cs="微软雅黑"/>
                            <w:w w:val="88"/>
                            <w:sz w:val="19"/>
                          </w:rPr>
                          <w:t>WS(05585000)</w:t>
                        </w:r>
                      </w:p>
                    </w:txbxContent>
                  </v:textbox>
                </v:rect>
                <v:shape id="Picture 27818" o:spid="_x0000_s1291" type="#_x0000_t75" style="position:absolute;left:9241;top:15257;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3b2jEAAAA3gAAAA8AAABkcnMvZG93bnJldi54bWxET02LwjAQvQv7H8IseLOpPWjpGkWFRRE9&#10;bCu4x6EZ22IzKU1W6783B2GPj/e9WA2mFXfqXWNZwTSKQRCXVjdcKTgX35MUhPPIGlvLpOBJDlbL&#10;j9ECM20f/EP33FcihLDLUEHtfZdJ6cqaDLrIdsSBu9reoA+wr6Tu8RHCTSuTOJ5Jgw2Hhho72tZU&#10;3vI/oyA9JXnxuzXrw7yoDsPxsmuum51S489h/QXC0+D/xW/3XitI5uk07A13whWQy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J3b2jEAAAA3gAAAA8AAAAAAAAAAAAAAAAA&#10;nwIAAGRycy9kb3ducmV2LnhtbFBLBQYAAAAABAAEAPcAAACQAwAAAAA=&#10;">
                  <v:imagedata r:id="rId196" o:title=""/>
                </v:shape>
                <v:shape id="Picture 27819" o:spid="_x0000_s1292" type="#_x0000_t75" style="position:absolute;left:24186;top:15257;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k7K7DAAAA3gAAAA8AAABkcnMvZG93bnJldi54bWxEj9GKwjAURN8X/IdwhX1bU7uwajWKCIIP&#10;smD1Ay7NtS02NyWJtf17Iwg+DjNzhlltetOIjpyvLSuYThIQxIXVNZcKLuf9zxyED8gaG8ukYCAP&#10;m/Xoa4WZtg8+UZeHUkQI+wwVVCG0mZS+qMign9iWOHpX6wyGKF0ptcNHhJtGpknyJw3WHBcqbGlX&#10;UXHL70aB+f9NZb5t7244Hgfvu3xxoJ1S3+N+uwQRqA+f8Lt90ArS2Xy6gNedeAXk+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TsrsMAAADeAAAADwAAAAAAAAAAAAAAAACf&#10;AgAAZHJzL2Rvd25yZXYueG1sUEsFBgAAAAAEAAQA9wAAAI8DAAAAAA==&#10;">
                  <v:imagedata r:id="rId221" o:title=""/>
                </v:shape>
                <v:shape id="Picture 27820" o:spid="_x0000_s1293" type="#_x0000_t75" style="position:absolute;left:39132;top:15257;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QmXHDAAAA3gAAAA8AAABkcnMvZG93bnJldi54bWxEj82KwjAUhffCvEO4A7MRTS2otRpFhQGX&#10;YxXXl+baFJub2kTtvP1kMeDycP74VpveNuJJna8dK5iMExDEpdM1VwrOp+9RBsIHZI2NY1LwSx42&#10;64/BCnPtXnykZxEqEUfY56jAhNDmUvrSkEU/di1x9K6usxii7CqpO3zFcdvINElm0mLN8cFgS3tD&#10;5a14WAXSXsrJ1Hvzc5zeF0mx7YvDcKfU12e/XYII1Id3+L990ArSeZZGgIgTUU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dCZccMAAADeAAAADwAAAAAAAAAAAAAAAACf&#10;AgAAZHJzL2Rvd25yZXYueG1sUEsFBgAAAAAEAAQA9wAAAI8DAAAAAA==&#10;">
                  <v:imagedata r:id="rId222" o:title=""/>
                </v:shape>
                <v:rect id="Rectangle 27821" o:spid="_x0000_s1294" style="position:absolute;left:798;top:30141;width:9315;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RV8cA&#10;AADeAAAADwAAAGRycy9kb3ducmV2LnhtbESPQWvCQBSE7wX/w/IEb3VjDhrTrCJa0WOrBdvbI/tM&#10;gtm3IbtNor++Wyj0OMzMN0y2HkwtOmpdZVnBbBqBIM6trrhQ8HHePycgnEfWWFsmBXdysF6NnjJM&#10;te35nbqTL0SAsEtRQel9k0rp8pIMuqltiIN3ta1BH2RbSN1iH+CmlnEUzaXBisNCiQ1tS8pvp2+j&#10;4JA0m8+jffRF/fp1uLxdlrvz0is1GQ+bFxCeBv8f/msftYJ4kcQz+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10VfHAAAA3gAAAA8AAAAAAAAAAAAAAAAAmAIAAGRy&#10;cy9kb3ducmV2LnhtbFBLBQYAAAAABAAEAPUAAACMAwAAAAA=&#10;" filled="f" stroked="f">
                  <v:textbox inset="0,0,0,0">
                    <w:txbxContent>
                      <w:p w:rsidR="0061495F" w:rsidRDefault="00C34666">
                        <w:r>
                          <w:rPr>
                            <w:rFonts w:ascii="微软雅黑" w:eastAsia="微软雅黑" w:hAnsi="微软雅黑" w:cs="微软雅黑"/>
                            <w:w w:val="89"/>
                            <w:sz w:val="19"/>
                          </w:rPr>
                          <w:t>SA(11532500)</w:t>
                        </w:r>
                      </w:p>
                    </w:txbxContent>
                  </v:textbox>
                </v:rect>
                <v:shape id="Picture 27822" o:spid="_x0000_s1295" type="#_x0000_t75" style="position:absolute;left:9241;top:25508;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8LDvGAAAA3gAAAA8AAABkcnMvZG93bnJldi54bWxEj0FrwkAUhO8F/8PyhN7qxpS2IXUVK4jF&#10;S2va3B/Z12ww+zbNrib+e1co9DjMzDfMYjXaVpyp941jBfNZAoK4crrhWsH31/YhA+EDssbWMSm4&#10;kIfVcnK3wFy7gQ90LkItIoR9jgpMCF0upa8MWfQz1xFH78f1FkOUfS11j0OE21amSfIsLTYcFwx2&#10;tDFUHYuTVVDu8ekDC7N7zIZ5OZTh7fezPCh1Px3XryACjeE//Nd+1wrSlyxN4XYnXgG5v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7wsO8YAAADeAAAADwAAAAAAAAAAAAAA&#10;AACfAgAAZHJzL2Rvd25yZXYueG1sUEsFBgAAAAAEAAQA9wAAAJIDAAAAAA==&#10;">
                  <v:imagedata r:id="rId199" o:title=""/>
                </v:shape>
                <v:shape id="Picture 27823" o:spid="_x0000_s1296" type="#_x0000_t75" style="position:absolute;left:24186;top:25508;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tpwjGAAAA3gAAAA8AAABkcnMvZG93bnJldi54bWxEj0+LwjAUxO8LfofwBG9rasU/VKOIICt7&#10;cquix0fzbIrNS2my2v32m4UFj8PM/IZZrjtbiwe1vnKsYDRMQBAXTldcKjgdd+9zED4ga6wdk4If&#10;8rBe9d6WmGn35C965KEUEcI+QwUmhCaT0heGLPqha4ijd3OtxRBlW0rd4jPCbS3TJJlKixXHBYMN&#10;bQ0V9/zbKrhPrp9n/WHyMW1n0525Hi6T4qDUoN9tFiACdeEV/m/vtYJ0Nk/H8HcnX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e2nCMYAAADeAAAADwAAAAAAAAAAAAAA&#10;AACfAgAAZHJzL2Rvd25yZXYueG1sUEsFBgAAAAAEAAQA9wAAAJIDAAAAAA==&#10;">
                  <v:imagedata r:id="rId223" o:title=""/>
                </v:shape>
                <v:shape id="Picture 27824" o:spid="_x0000_s1297" type="#_x0000_t75" style="position:absolute;left:39132;top:25508;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IkGrHAAAA3gAAAA8AAABkcnMvZG93bnJldi54bWxEj1trwkAUhN8L/oflCL6IbhLES+oqUihI&#10;H7y24OMhe5oEs2djdtX037uC0MdhZr5h5svWVOJGjSstK4iHEQjizOqScwXfx8/BFITzyBory6Tg&#10;jxwsF523Oaba3nlPt4PPRYCwS1FB4X2dSumyggy6oa2Jg/drG4M+yCaXusF7gJtKJlE0lgZLDgsF&#10;1vRRUHY+XI0Ct5mNtpefmDcxfe1yd14fk/5JqV63Xb2D8NT6//CrvdYKksk0GcHzTrgCcvE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HIkGrHAAAA3gAAAA8AAAAAAAAAAAAA&#10;AAAAnwIAAGRycy9kb3ducmV2LnhtbFBLBQYAAAAABAAEAPcAAACTAwAAAAA=&#10;">
                  <v:imagedata r:id="rId224" o:title=""/>
                </v:shape>
                <v:rect id="Rectangle 27825" o:spid="_x0000_s1298" style="position:absolute;left:896;top:40392;width:9055;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7XVMcA&#10;AADeAAAADwAAAGRycy9kb3ducmV2LnhtbESPT2vCQBTE74LfYXlCb7oxUI2pq4ha9Oifgu3tkX1N&#10;QrNvQ3ZrYj99VxA8DjPzG2a+7EwlrtS40rKC8SgCQZxZXXKu4OP8PkxAOI+ssbJMCm7kYLno9+aY&#10;atvyka4nn4sAYZeigsL7OpXSZQUZdCNbEwfv2zYGfZBNLnWDbYCbSsZRNJEGSw4LBda0Lij7Of0a&#10;BbukXn3u7V+bV9uv3eVwmW3OM6/Uy6BbvYHw1Pln+NHeawXxNIl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O11THAAAA3gAAAA8AAAAAAAAAAAAAAAAAmAIAAGRy&#10;cy9kb3ducmV2LnhtbFBLBQYAAAAABAAEAPUAAACMAwAAAAA=&#10;" filled="f" stroked="f">
                  <v:textbox inset="0,0,0,0">
                    <w:txbxContent>
                      <w:p w:rsidR="0061495F" w:rsidRDefault="00C34666">
                        <w:r>
                          <w:rPr>
                            <w:rFonts w:ascii="微软雅黑" w:eastAsia="微软雅黑" w:hAnsi="微软雅黑" w:cs="微软雅黑"/>
                            <w:w w:val="88"/>
                            <w:sz w:val="19"/>
                          </w:rPr>
                          <w:t>SS(06810000)</w:t>
                        </w:r>
                      </w:p>
                    </w:txbxContent>
                  </v:textbox>
                </v:rect>
                <v:shape id="Picture 27826" o:spid="_x0000_s1299" type="#_x0000_t75" style="position:absolute;left:9241;top:35759;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NkoHFAAAA3gAAAA8AAABkcnMvZG93bnJldi54bWxEj0FrAjEUhO8F/0N4greadZGtrEYRQepV&#10;W7b19tw8N4vJy7JJdfvvm0Khx2FmvmFWm8FZcac+tJ4VzKYZCOLa65YbBe9v++cFiBCRNVrPpOCb&#10;AmzWo6cVlto/+Ej3U2xEgnAoUYGJsSulDLUhh2HqO+LkXX3vMCbZN1L3+EhwZ2WeZYV02HJaMNjR&#10;zlB9O305BU1VXdrXLJrL3FauONo5f5w/lZqMh+0SRKQh/of/2getIH9Z5AX83klX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zZKBxQAAAN4AAAAPAAAAAAAAAAAAAAAA&#10;AJ8CAABkcnMvZG93bnJldi54bWxQSwUGAAAAAAQABAD3AAAAkQMAAAAA&#10;">
                  <v:imagedata r:id="rId202" o:title=""/>
                </v:shape>
                <v:shape id="Picture 27827" o:spid="_x0000_s1300" type="#_x0000_t75" style="position:absolute;left:24186;top:35759;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N0TFAAAA3gAAAA8AAABkcnMvZG93bnJldi54bWxEj81qwzAQhO+FvIPYQC6lkeuDE9woIS24&#10;5Fo3l9w21tYWtVaOpfjn7atCocdhZr5hdofJtmKg3hvHCp7XCQjiymnDtYLzZ/G0BeEDssbWMSmY&#10;ycNhv3jYYa7dyB80lKEWEcI+RwVNCF0upa8asujXriOO3pfrLYYo+1rqHscIt61MkySTFg3HhQY7&#10;emuo+i7vVkF7f68eL0ZfTTnL1yIU2Y0SVGq1nI4vIAJN4T/81z5pBelmm27g9068An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mTdExQAAAN4AAAAPAAAAAAAAAAAAAAAA&#10;AJ8CAABkcnMvZG93bnJldi54bWxQSwUGAAAAAAQABAD3AAAAkQMAAAAA&#10;">
                  <v:imagedata r:id="rId225" o:title=""/>
                </v:shape>
                <v:shape id="Picture 27828" o:spid="_x0000_s1301" type="#_x0000_t75" style="position:absolute;left:39132;top:35759;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Mzi3DAAAA3gAAAA8AAABkcnMvZG93bnJldi54bWxET8uKwjAU3Q/4D+EKsxFNLcNYqlFEGOos&#10;FHx8wKW5ttXmpjRR2783C8Hl4bwXq87U4kGtqywrmE4iEMS51RUXCs6nv3ECwnlkjbVlUtCTg9Vy&#10;8LXAVNsnH+hx9IUIIexSVFB636RSurwkg25iG+LAXWxr0AfYFlK3+AzhppZxFP1KgxWHhhIb2pSU&#10;3453o2C0y259NvrZO8b/7DxNNvfrtVfqe9it5yA8df4jfru3WkE8S+KwN9wJV0A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zOLcMAAADeAAAADwAAAAAAAAAAAAAAAACf&#10;AgAAZHJzL2Rvd25yZXYueG1sUEsFBgAAAAAEAAQA9wAAAI8DAAAAAA==&#10;">
                  <v:imagedata r:id="rId226" o:title=""/>
                </v:shape>
                <v:shape id="Shape 27829" o:spid="_x0000_s1302" style="position:absolute;top:46031;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AZE8gA&#10;AADeAAAADwAAAGRycy9kb3ducmV2LnhtbESPT2vCQBTE74LfYXmCN90Y0KbRVaTYP0gvamuvj+wz&#10;iWbfhuw2Jt++Wyj0OMzMb5jVpjOVaKlxpWUFs2kEgjizuuRcwcfpeZKAcB5ZY2WZFPTkYLMeDlaY&#10;anvnA7VHn4sAYZeigsL7OpXSZQUZdFNbEwfvYhuDPsgml7rBe4CbSsZRtJAGSw4LBdb0VFB2O34b&#10;BTt53t9ez1e3m392Xy/9+75sLwulxqNuuwThqfP/4b/2m1YQPyTxI/zeC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gBkTyAAAAN4AAAAPAAAAAAAAAAAAAAAAAJgCAABk&#10;cnMvZG93bnJldi54bWxQSwUGAAAAAAQABAD1AAAAjQMAAAAA&#10;" path="m,l5343735,e" filled="f" strokeweight=".1184mm">
                  <v:stroke miterlimit="83231f" joinstyle="miter"/>
                  <v:path arrowok="t" textboxrect="0,0,5343735,0"/>
                </v:shape>
                <w10:anchorlock/>
              </v:group>
            </w:pict>
          </mc:Fallback>
        </mc:AlternateContent>
      </w:r>
    </w:p>
    <w:p w:rsidR="0061495F" w:rsidRDefault="00C34666">
      <w:pPr>
        <w:spacing w:after="5" w:line="317" w:lineRule="auto"/>
        <w:ind w:left="-15" w:firstLine="470"/>
      </w:pPr>
      <w:r>
        <w:rPr>
          <w:rFonts w:ascii="宋体" w:eastAsia="宋体" w:hAnsi="宋体" w:cs="宋体"/>
          <w:sz w:val="24"/>
        </w:rPr>
        <w:t>结果显示，对于所有的</w:t>
      </w:r>
      <w:r>
        <w:rPr>
          <w:rFonts w:ascii="微软雅黑" w:eastAsia="微软雅黑" w:hAnsi="微软雅黑" w:cs="微软雅黑"/>
          <w:sz w:val="24"/>
        </w:rPr>
        <w:t>10</w:t>
      </w:r>
      <w:r>
        <w:rPr>
          <w:rFonts w:ascii="宋体" w:eastAsia="宋体" w:hAnsi="宋体" w:cs="宋体"/>
          <w:sz w:val="24"/>
        </w:rPr>
        <w:t>个弱季节性流域和</w:t>
      </w:r>
      <w:r>
        <w:rPr>
          <w:rFonts w:ascii="微软雅黑" w:eastAsia="微软雅黑" w:hAnsi="微软雅黑" w:cs="微软雅黑"/>
          <w:sz w:val="24"/>
        </w:rPr>
        <w:t>5</w:t>
      </w:r>
      <w:r>
        <w:rPr>
          <w:rFonts w:ascii="宋体" w:eastAsia="宋体" w:hAnsi="宋体" w:cs="宋体"/>
          <w:sz w:val="24"/>
        </w:rPr>
        <w:t>个强季节性流域，引入</w:t>
      </w:r>
      <w:r>
        <w:rPr>
          <w:rFonts w:ascii="微软雅黑" w:eastAsia="微软雅黑" w:hAnsi="微软雅黑" w:cs="微软雅黑"/>
          <w:i/>
          <w:sz w:val="24"/>
        </w:rPr>
        <w:t>PE</w:t>
      </w:r>
      <w:r>
        <w:rPr>
          <w:rFonts w:ascii="宋体" w:eastAsia="宋体" w:hAnsi="宋体" w:cs="宋体"/>
          <w:sz w:val="24"/>
        </w:rPr>
        <w:t>的信息贡献在小于等于半年左右的时间尺度上更大，而在半年以上尺度上较小。对于剩余的</w:t>
      </w:r>
      <w:r>
        <w:rPr>
          <w:rFonts w:ascii="微软雅黑" w:eastAsia="微软雅黑" w:hAnsi="微软雅黑" w:cs="微软雅黑"/>
          <w:sz w:val="24"/>
        </w:rPr>
        <w:t>9</w:t>
      </w:r>
      <w:r>
        <w:rPr>
          <w:rFonts w:ascii="宋体" w:eastAsia="宋体" w:hAnsi="宋体" w:cs="宋体"/>
          <w:sz w:val="24"/>
        </w:rPr>
        <w:t>各强季节性流域，引入</w:t>
      </w:r>
      <w:r>
        <w:rPr>
          <w:rFonts w:ascii="微软雅黑" w:eastAsia="微软雅黑" w:hAnsi="微软雅黑" w:cs="微软雅黑"/>
          <w:i/>
          <w:sz w:val="24"/>
        </w:rPr>
        <w:t>PE</w:t>
      </w:r>
      <w:r>
        <w:rPr>
          <w:rFonts w:ascii="宋体" w:eastAsia="宋体" w:hAnsi="宋体" w:cs="宋体"/>
          <w:sz w:val="24"/>
        </w:rPr>
        <w:t>的信息贡献在不同时间尺度上没有显著差别</w:t>
      </w:r>
      <w:r>
        <w:rPr>
          <w:rFonts w:ascii="宋体" w:eastAsia="宋体" w:hAnsi="宋体" w:cs="宋体"/>
          <w:sz w:val="24"/>
        </w:rPr>
        <w:t>。</w:t>
      </w:r>
    </w:p>
    <w:p w:rsidR="0061495F" w:rsidRDefault="00C34666">
      <w:pPr>
        <w:spacing w:after="339" w:line="319" w:lineRule="auto"/>
        <w:ind w:left="-15" w:firstLine="470"/>
        <w:jc w:val="both"/>
      </w:pPr>
      <w:r>
        <w:rPr>
          <w:rFonts w:ascii="宋体" w:eastAsia="宋体" w:hAnsi="宋体" w:cs="宋体"/>
          <w:sz w:val="24"/>
        </w:rPr>
        <w:t>引入前期径流的信息贡献在不同流域效果不同。值得注意的事，在较小的时间尺度上，引入前期径流可能很大程度上减少不确定度，这可以由汇流作用解释。</w:t>
      </w:r>
    </w:p>
    <w:p w:rsidR="0061495F" w:rsidRDefault="00C34666">
      <w:pPr>
        <w:spacing w:after="3" w:line="319" w:lineRule="auto"/>
        <w:ind w:left="-15" w:firstLine="61"/>
        <w:jc w:val="both"/>
      </w:pPr>
      <w:r>
        <w:rPr>
          <w:rFonts w:ascii="黑体" w:eastAsia="黑体" w:hAnsi="黑体" w:cs="黑体"/>
          <w:sz w:val="24"/>
        </w:rPr>
        <w:lastRenderedPageBreak/>
        <w:t>前期观测项信息贡献</w:t>
      </w:r>
      <w:r>
        <w:rPr>
          <w:rFonts w:ascii="黑体" w:eastAsia="黑体" w:hAnsi="黑体" w:cs="黑体"/>
          <w:sz w:val="24"/>
        </w:rPr>
        <w:t xml:space="preserve"> </w:t>
      </w:r>
      <w:r>
        <w:rPr>
          <w:rFonts w:ascii="宋体" w:eastAsia="宋体" w:hAnsi="宋体" w:cs="宋体"/>
          <w:sz w:val="24"/>
        </w:rPr>
        <w:t>第二种分解方式检查引入计算时段之前的观测数据的信息贡献，为此，需要对表</w:t>
      </w:r>
      <w:r>
        <w:rPr>
          <w:rFonts w:ascii="微软雅黑" w:eastAsia="微软雅黑" w:hAnsi="微软雅黑" w:cs="微软雅黑"/>
          <w:sz w:val="24"/>
        </w:rPr>
        <w:t>5.7</w:t>
      </w:r>
      <w:r>
        <w:rPr>
          <w:rFonts w:ascii="宋体" w:eastAsia="宋体" w:hAnsi="宋体" w:cs="宋体"/>
          <w:sz w:val="24"/>
        </w:rPr>
        <w:t>每列图中不同步数计算得到的互信息作差，比如，下表图中步数为</w:t>
      </w:r>
      <w:r>
        <w:rPr>
          <w:rFonts w:ascii="微软雅黑" w:eastAsia="微软雅黑" w:hAnsi="微软雅黑" w:cs="微软雅黑"/>
          <w:i/>
          <w:sz w:val="24"/>
        </w:rPr>
        <w:t>n</w:t>
      </w:r>
      <w:r>
        <w:rPr>
          <w:rFonts w:ascii="宋体" w:eastAsia="宋体" w:hAnsi="宋体" w:cs="宋体"/>
          <w:sz w:val="24"/>
        </w:rPr>
        <w:t>的列等于表</w:t>
      </w:r>
      <w:r>
        <w:rPr>
          <w:rFonts w:ascii="微软雅黑" w:eastAsia="微软雅黑" w:hAnsi="微软雅黑" w:cs="微软雅黑"/>
          <w:sz w:val="24"/>
        </w:rPr>
        <w:t>5.7</w:t>
      </w:r>
      <w:r>
        <w:rPr>
          <w:rFonts w:ascii="宋体" w:eastAsia="宋体" w:hAnsi="宋体" w:cs="宋体"/>
          <w:sz w:val="24"/>
        </w:rPr>
        <w:t>中图中对应列与第</w:t>
      </w:r>
      <w:r>
        <w:rPr>
          <w:rFonts w:ascii="微软雅黑" w:eastAsia="微软雅黑" w:hAnsi="微软雅黑" w:cs="微软雅黑"/>
          <w:sz w:val="24"/>
        </w:rPr>
        <w:t>(</w:t>
      </w:r>
      <w:r>
        <w:rPr>
          <w:rFonts w:ascii="微软雅黑" w:eastAsia="微软雅黑" w:hAnsi="微软雅黑" w:cs="微软雅黑"/>
          <w:i/>
          <w:sz w:val="24"/>
        </w:rPr>
        <w:t xml:space="preserve">n </w:t>
      </w:r>
      <w:r>
        <w:rPr>
          <w:sz w:val="24"/>
        </w:rPr>
        <w:t xml:space="preserve">+ </w:t>
      </w:r>
      <w:r>
        <w:rPr>
          <w:rFonts w:ascii="微软雅黑" w:eastAsia="微软雅黑" w:hAnsi="微软雅黑" w:cs="微软雅黑"/>
          <w:sz w:val="24"/>
        </w:rPr>
        <w:t>1)</w:t>
      </w:r>
      <w:r>
        <w:rPr>
          <w:rFonts w:ascii="宋体" w:eastAsia="宋体" w:hAnsi="宋体" w:cs="宋体"/>
          <w:sz w:val="24"/>
        </w:rPr>
        <w:t>列之差：</w:t>
      </w:r>
    </w:p>
    <w:p w:rsidR="0061495F" w:rsidRDefault="00C34666">
      <w:pPr>
        <w:spacing w:after="3" w:line="265" w:lineRule="auto"/>
        <w:ind w:left="555" w:right="404" w:hanging="10"/>
        <w:jc w:val="center"/>
      </w:pPr>
      <w:r>
        <w:rPr>
          <w:rFonts w:ascii="微软雅黑" w:eastAsia="微软雅黑" w:hAnsi="微软雅黑" w:cs="微软雅黑"/>
        </w:rPr>
        <w:t xml:space="preserve">5.9 </w:t>
      </w:r>
      <w:r>
        <w:rPr>
          <w:rFonts w:ascii="宋体" w:eastAsia="宋体" w:hAnsi="宋体" w:cs="宋体"/>
        </w:rPr>
        <w:t>前期观测项信息贡献</w:t>
      </w:r>
    </w:p>
    <w:p w:rsidR="0061495F" w:rsidRDefault="00C34666">
      <w:pPr>
        <w:spacing w:after="440"/>
        <w:ind w:left="44"/>
      </w:pPr>
      <w:r>
        <w:rPr>
          <w:noProof/>
        </w:rPr>
        <mc:AlternateContent>
          <mc:Choice Requires="wpg">
            <w:drawing>
              <wp:inline distT="0" distB="0" distL="0" distR="0">
                <wp:extent cx="5343744" cy="4603182"/>
                <wp:effectExtent l="0" t="0" r="0" b="0"/>
                <wp:docPr id="141075" name="Group 141075"/>
                <wp:cNvGraphicFramePr/>
                <a:graphic xmlns:a="http://schemas.openxmlformats.org/drawingml/2006/main">
                  <a:graphicData uri="http://schemas.microsoft.com/office/word/2010/wordprocessingGroup">
                    <wpg:wgp>
                      <wpg:cNvGrpSpPr/>
                      <wpg:grpSpPr>
                        <a:xfrm>
                          <a:off x="0" y="0"/>
                          <a:ext cx="5343744" cy="4603182"/>
                          <a:chOff x="0" y="0"/>
                          <a:chExt cx="5343744" cy="4603182"/>
                        </a:xfrm>
                      </wpg:grpSpPr>
                      <wps:wsp>
                        <wps:cNvPr id="28138" name="Rectangle 28138"/>
                        <wps:cNvSpPr/>
                        <wps:spPr>
                          <a:xfrm>
                            <a:off x="1424369" y="11076"/>
                            <a:ext cx="52189" cy="136975"/>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8139" name="Rectangle 28139"/>
                        <wps:cNvSpPr/>
                        <wps:spPr>
                          <a:xfrm>
                            <a:off x="1469618"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40" name="Rectangle 28140"/>
                        <wps:cNvSpPr/>
                        <wps:spPr>
                          <a:xfrm>
                            <a:off x="1508858" y="11076"/>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8141" name="Rectangle 28141"/>
                        <wps:cNvSpPr/>
                        <wps:spPr>
                          <a:xfrm>
                            <a:off x="1580856" y="10251"/>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8142" name="Rectangle 28142"/>
                        <wps:cNvSpPr/>
                        <wps:spPr>
                          <a:xfrm>
                            <a:off x="1636196" y="11076"/>
                            <a:ext cx="95758" cy="136975"/>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8143" name="Rectangle 28143"/>
                        <wps:cNvSpPr/>
                        <wps:spPr>
                          <a:xfrm>
                            <a:off x="1695115" y="0"/>
                            <a:ext cx="78362"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44" name="Rectangle 28144"/>
                        <wps:cNvSpPr/>
                        <wps:spPr>
                          <a:xfrm>
                            <a:off x="1754033"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45" name="Rectangle 28145"/>
                        <wps:cNvSpPr/>
                        <wps:spPr>
                          <a:xfrm>
                            <a:off x="2787142" y="11076"/>
                            <a:ext cx="52189" cy="136975"/>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8146" name="Rectangle 28146"/>
                        <wps:cNvSpPr/>
                        <wps:spPr>
                          <a:xfrm>
                            <a:off x="2832391"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47" name="Rectangle 28147"/>
                        <wps:cNvSpPr/>
                        <wps:spPr>
                          <a:xfrm>
                            <a:off x="2871631" y="11076"/>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8148" name="Rectangle 28148"/>
                        <wps:cNvSpPr/>
                        <wps:spPr>
                          <a:xfrm>
                            <a:off x="2943629" y="10251"/>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8149" name="Rectangle 28149"/>
                        <wps:cNvSpPr/>
                        <wps:spPr>
                          <a:xfrm>
                            <a:off x="2998970" y="11076"/>
                            <a:ext cx="95758" cy="136975"/>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8150" name="Rectangle 28150"/>
                        <wps:cNvSpPr/>
                        <wps:spPr>
                          <a:xfrm>
                            <a:off x="3057888" y="0"/>
                            <a:ext cx="117542"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51" name="Rectangle 28151"/>
                        <wps:cNvSpPr/>
                        <wps:spPr>
                          <a:xfrm>
                            <a:off x="3168848" y="11076"/>
                            <a:ext cx="195434" cy="136975"/>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8152" name="Rectangle 28152"/>
                        <wps:cNvSpPr/>
                        <wps:spPr>
                          <a:xfrm>
                            <a:off x="3321447" y="0"/>
                            <a:ext cx="78362"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53" name="Rectangle 28153"/>
                        <wps:cNvSpPr/>
                        <wps:spPr>
                          <a:xfrm>
                            <a:off x="3380365"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54" name="Rectangle 28154"/>
                        <wps:cNvSpPr/>
                        <wps:spPr>
                          <a:xfrm>
                            <a:off x="4062652" y="11076"/>
                            <a:ext cx="52189" cy="136975"/>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8155" name="Rectangle 28155"/>
                        <wps:cNvSpPr/>
                        <wps:spPr>
                          <a:xfrm>
                            <a:off x="4107901"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56" name="Rectangle 28156"/>
                        <wps:cNvSpPr/>
                        <wps:spPr>
                          <a:xfrm>
                            <a:off x="4147141" y="11076"/>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8157" name="Rectangle 28157"/>
                        <wps:cNvSpPr/>
                        <wps:spPr>
                          <a:xfrm>
                            <a:off x="4219140" y="10251"/>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8158" name="Rectangle 28158"/>
                        <wps:cNvSpPr/>
                        <wps:spPr>
                          <a:xfrm>
                            <a:off x="4274480" y="11076"/>
                            <a:ext cx="95758" cy="136975"/>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8159" name="Rectangle 28159"/>
                        <wps:cNvSpPr/>
                        <wps:spPr>
                          <a:xfrm>
                            <a:off x="4333398" y="0"/>
                            <a:ext cx="117542"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60" name="Rectangle 28160"/>
                        <wps:cNvSpPr/>
                        <wps:spPr>
                          <a:xfrm>
                            <a:off x="4444358" y="11076"/>
                            <a:ext cx="195434" cy="136975"/>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8161" name="Rectangle 28161"/>
                        <wps:cNvSpPr/>
                        <wps:spPr>
                          <a:xfrm>
                            <a:off x="4596957" y="0"/>
                            <a:ext cx="117542"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62" name="Rectangle 28162"/>
                        <wps:cNvSpPr/>
                        <wps:spPr>
                          <a:xfrm>
                            <a:off x="4704981" y="11076"/>
                            <a:ext cx="95758" cy="136975"/>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8163" name="Rectangle 28163"/>
                        <wps:cNvSpPr/>
                        <wps:spPr>
                          <a:xfrm>
                            <a:off x="4789352" y="52367"/>
                            <a:ext cx="317160" cy="95883"/>
                          </a:xfrm>
                          <a:prstGeom prst="rect">
                            <a:avLst/>
                          </a:prstGeom>
                          <a:ln>
                            <a:noFill/>
                          </a:ln>
                        </wps:spPr>
                        <wps:txbx>
                          <w:txbxContent>
                            <w:p w:rsidR="0061495F" w:rsidRDefault="00C34666">
                              <w:r>
                                <w:rPr>
                                  <w:rFonts w:ascii="微软雅黑" w:eastAsia="微软雅黑" w:hAnsi="微软雅黑" w:cs="微软雅黑"/>
                                  <w:i/>
                                  <w:w w:val="83"/>
                                  <w:sz w:val="13"/>
                                </w:rPr>
                                <w:t>former</w:t>
                              </w:r>
                            </w:p>
                          </w:txbxContent>
                        </wps:txbx>
                        <wps:bodyPr horzOverflow="overflow" vert="horz" lIns="0" tIns="0" rIns="0" bIns="0" rtlCol="0">
                          <a:noAutofit/>
                        </wps:bodyPr>
                      </wps:wsp>
                      <wps:wsp>
                        <wps:cNvPr id="28164" name="Rectangle 28164"/>
                        <wps:cNvSpPr/>
                        <wps:spPr>
                          <a:xfrm>
                            <a:off x="5035042" y="0"/>
                            <a:ext cx="78362"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65" name="Rectangle 28165"/>
                        <wps:cNvSpPr/>
                        <wps:spPr>
                          <a:xfrm>
                            <a:off x="5093961" y="10251"/>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66" name="Rectangle 28166"/>
                        <wps:cNvSpPr/>
                        <wps:spPr>
                          <a:xfrm>
                            <a:off x="1398679" y="185827"/>
                            <a:ext cx="99676" cy="130864"/>
                          </a:xfrm>
                          <a:prstGeom prst="rect">
                            <a:avLst/>
                          </a:prstGeom>
                          <a:ln>
                            <a:noFill/>
                          </a:ln>
                        </wps:spPr>
                        <wps:txbx>
                          <w:txbxContent>
                            <w:p w:rsidR="0061495F" w:rsidRDefault="00C34666">
                              <w:r>
                                <w:rPr>
                                  <w:rFonts w:ascii="微软雅黑" w:eastAsia="微软雅黑" w:hAnsi="微软雅黑" w:cs="微软雅黑"/>
                                  <w:w w:val="85"/>
                                  <w:sz w:val="19"/>
                                </w:rPr>
                                <w:t>−</w:t>
                              </w:r>
                            </w:p>
                          </w:txbxContent>
                        </wps:txbx>
                        <wps:bodyPr horzOverflow="overflow" vert="horz" lIns="0" tIns="0" rIns="0" bIns="0" rtlCol="0">
                          <a:noAutofit/>
                        </wps:bodyPr>
                      </wps:wsp>
                      <wps:wsp>
                        <wps:cNvPr id="28167" name="Rectangle 28167"/>
                        <wps:cNvSpPr/>
                        <wps:spPr>
                          <a:xfrm>
                            <a:off x="1476570" y="187830"/>
                            <a:ext cx="52189" cy="136976"/>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8168" name="Rectangle 28168"/>
                        <wps:cNvSpPr/>
                        <wps:spPr>
                          <a:xfrm>
                            <a:off x="1521819"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69" name="Rectangle 28169"/>
                        <wps:cNvSpPr/>
                        <wps:spPr>
                          <a:xfrm>
                            <a:off x="1561059" y="187830"/>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8170" name="Rectangle 28170"/>
                        <wps:cNvSpPr/>
                        <wps:spPr>
                          <a:xfrm>
                            <a:off x="1633057" y="187006"/>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8171" name="Rectangle 28171"/>
                        <wps:cNvSpPr/>
                        <wps:spPr>
                          <a:xfrm>
                            <a:off x="1688397" y="187830"/>
                            <a:ext cx="95758" cy="136976"/>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8172" name="Rectangle 28172"/>
                        <wps:cNvSpPr/>
                        <wps:spPr>
                          <a:xfrm>
                            <a:off x="1747316" y="176754"/>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73" name="Rectangle 28173"/>
                        <wps:cNvSpPr/>
                        <wps:spPr>
                          <a:xfrm>
                            <a:off x="1776775"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74" name="Rectangle 28174"/>
                        <wps:cNvSpPr/>
                        <wps:spPr>
                          <a:xfrm>
                            <a:off x="2776183" y="185827"/>
                            <a:ext cx="99676" cy="130864"/>
                          </a:xfrm>
                          <a:prstGeom prst="rect">
                            <a:avLst/>
                          </a:prstGeom>
                          <a:ln>
                            <a:noFill/>
                          </a:ln>
                        </wps:spPr>
                        <wps:txbx>
                          <w:txbxContent>
                            <w:p w:rsidR="0061495F" w:rsidRDefault="00C34666">
                              <w:r>
                                <w:rPr>
                                  <w:rFonts w:ascii="微软雅黑" w:eastAsia="微软雅黑" w:hAnsi="微软雅黑" w:cs="微软雅黑"/>
                                  <w:w w:val="85"/>
                                  <w:sz w:val="19"/>
                                </w:rPr>
                                <w:t>−</w:t>
                              </w:r>
                            </w:p>
                          </w:txbxContent>
                        </wps:txbx>
                        <wps:bodyPr horzOverflow="overflow" vert="horz" lIns="0" tIns="0" rIns="0" bIns="0" rtlCol="0">
                          <a:noAutofit/>
                        </wps:bodyPr>
                      </wps:wsp>
                      <wps:wsp>
                        <wps:cNvPr id="28175" name="Rectangle 28175"/>
                        <wps:cNvSpPr/>
                        <wps:spPr>
                          <a:xfrm>
                            <a:off x="2854073" y="187830"/>
                            <a:ext cx="52189" cy="136976"/>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8176" name="Rectangle 28176"/>
                        <wps:cNvSpPr/>
                        <wps:spPr>
                          <a:xfrm>
                            <a:off x="2899322"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77" name="Rectangle 28177"/>
                        <wps:cNvSpPr/>
                        <wps:spPr>
                          <a:xfrm>
                            <a:off x="2938562" y="187830"/>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8178" name="Rectangle 28178"/>
                        <wps:cNvSpPr/>
                        <wps:spPr>
                          <a:xfrm>
                            <a:off x="3010560" y="187006"/>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8179" name="Rectangle 28179"/>
                        <wps:cNvSpPr/>
                        <wps:spPr>
                          <a:xfrm>
                            <a:off x="3065901" y="187830"/>
                            <a:ext cx="95758" cy="136976"/>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8180" name="Rectangle 28180"/>
                        <wps:cNvSpPr/>
                        <wps:spPr>
                          <a:xfrm>
                            <a:off x="3124819" y="176754"/>
                            <a:ext cx="78362"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81" name="Rectangle 28181"/>
                        <wps:cNvSpPr/>
                        <wps:spPr>
                          <a:xfrm>
                            <a:off x="3206320" y="187830"/>
                            <a:ext cx="195434" cy="136976"/>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8182" name="Rectangle 28182"/>
                        <wps:cNvSpPr/>
                        <wps:spPr>
                          <a:xfrm>
                            <a:off x="3358918" y="176754"/>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83" name="Rectangle 28183"/>
                        <wps:cNvSpPr/>
                        <wps:spPr>
                          <a:xfrm>
                            <a:off x="3388377"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84" name="Rectangle 28184"/>
                        <wps:cNvSpPr/>
                        <wps:spPr>
                          <a:xfrm>
                            <a:off x="4066422" y="185827"/>
                            <a:ext cx="99676" cy="130864"/>
                          </a:xfrm>
                          <a:prstGeom prst="rect">
                            <a:avLst/>
                          </a:prstGeom>
                          <a:ln>
                            <a:noFill/>
                          </a:ln>
                        </wps:spPr>
                        <wps:txbx>
                          <w:txbxContent>
                            <w:p w:rsidR="0061495F" w:rsidRDefault="00C34666">
                              <w:r>
                                <w:rPr>
                                  <w:rFonts w:ascii="微软雅黑" w:eastAsia="微软雅黑" w:hAnsi="微软雅黑" w:cs="微软雅黑"/>
                                  <w:w w:val="85"/>
                                  <w:sz w:val="19"/>
                                </w:rPr>
                                <w:t>−</w:t>
                              </w:r>
                            </w:p>
                          </w:txbxContent>
                        </wps:txbx>
                        <wps:bodyPr horzOverflow="overflow" vert="horz" lIns="0" tIns="0" rIns="0" bIns="0" rtlCol="0">
                          <a:noAutofit/>
                        </wps:bodyPr>
                      </wps:wsp>
                      <wps:wsp>
                        <wps:cNvPr id="28185" name="Rectangle 28185"/>
                        <wps:cNvSpPr/>
                        <wps:spPr>
                          <a:xfrm>
                            <a:off x="4144312" y="187830"/>
                            <a:ext cx="52189" cy="136976"/>
                          </a:xfrm>
                          <a:prstGeom prst="rect">
                            <a:avLst/>
                          </a:prstGeom>
                          <a:ln>
                            <a:noFill/>
                          </a:ln>
                        </wps:spPr>
                        <wps:txbx>
                          <w:txbxContent>
                            <w:p w:rsidR="0061495F" w:rsidRDefault="00C34666">
                              <w:r>
                                <w:rPr>
                                  <w:rFonts w:ascii="微软雅黑" w:eastAsia="微软雅黑" w:hAnsi="微软雅黑" w:cs="微软雅黑"/>
                                  <w:i/>
                                  <w:w w:val="113"/>
                                  <w:sz w:val="19"/>
                                </w:rPr>
                                <w:t>I</w:t>
                              </w:r>
                            </w:p>
                          </w:txbxContent>
                        </wps:txbx>
                        <wps:bodyPr horzOverflow="overflow" vert="horz" lIns="0" tIns="0" rIns="0" bIns="0" rtlCol="0">
                          <a:noAutofit/>
                        </wps:bodyPr>
                      </wps:wsp>
                      <wps:wsp>
                        <wps:cNvPr id="28186" name="Rectangle 28186"/>
                        <wps:cNvSpPr/>
                        <wps:spPr>
                          <a:xfrm>
                            <a:off x="4189561"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87" name="Rectangle 28187"/>
                        <wps:cNvSpPr/>
                        <wps:spPr>
                          <a:xfrm>
                            <a:off x="4228801" y="187830"/>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8188" name="Rectangle 28188"/>
                        <wps:cNvSpPr/>
                        <wps:spPr>
                          <a:xfrm>
                            <a:off x="4300800" y="187006"/>
                            <a:ext cx="43569" cy="139954"/>
                          </a:xfrm>
                          <a:prstGeom prst="rect">
                            <a:avLst/>
                          </a:prstGeom>
                          <a:ln>
                            <a:noFill/>
                          </a:ln>
                        </wps:spPr>
                        <wps:txbx>
                          <w:txbxContent>
                            <w:p w:rsidR="0061495F" w:rsidRDefault="00C34666">
                              <w:r>
                                <w:rPr>
                                  <w:rFonts w:ascii="微软雅黑" w:eastAsia="微软雅黑" w:hAnsi="微软雅黑" w:cs="微软雅黑"/>
                                  <w:w w:val="115"/>
                                  <w:sz w:val="19"/>
                                </w:rPr>
                                <w:t>;</w:t>
                              </w:r>
                            </w:p>
                          </w:txbxContent>
                        </wps:txbx>
                        <wps:bodyPr horzOverflow="overflow" vert="horz" lIns="0" tIns="0" rIns="0" bIns="0" rtlCol="0">
                          <a:noAutofit/>
                        </wps:bodyPr>
                      </wps:wsp>
                      <wps:wsp>
                        <wps:cNvPr id="28189" name="Rectangle 28189"/>
                        <wps:cNvSpPr/>
                        <wps:spPr>
                          <a:xfrm>
                            <a:off x="4356140" y="187830"/>
                            <a:ext cx="95758" cy="136976"/>
                          </a:xfrm>
                          <a:prstGeom prst="rect">
                            <a:avLst/>
                          </a:prstGeom>
                          <a:ln>
                            <a:noFill/>
                          </a:ln>
                        </wps:spPr>
                        <wps:txbx>
                          <w:txbxContent>
                            <w:p w:rsidR="0061495F" w:rsidRDefault="00C34666">
                              <w:r>
                                <w:rPr>
                                  <w:rFonts w:ascii="微软雅黑" w:eastAsia="微软雅黑" w:hAnsi="微软雅黑" w:cs="微软雅黑"/>
                                  <w:i/>
                                  <w:w w:val="99"/>
                                  <w:sz w:val="19"/>
                                </w:rPr>
                                <w:t>P</w:t>
                              </w:r>
                            </w:p>
                          </w:txbxContent>
                        </wps:txbx>
                        <wps:bodyPr horzOverflow="overflow" vert="horz" lIns="0" tIns="0" rIns="0" bIns="0" rtlCol="0">
                          <a:noAutofit/>
                        </wps:bodyPr>
                      </wps:wsp>
                      <wps:wsp>
                        <wps:cNvPr id="28190" name="Rectangle 28190"/>
                        <wps:cNvSpPr/>
                        <wps:spPr>
                          <a:xfrm>
                            <a:off x="4415059" y="176754"/>
                            <a:ext cx="78362"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91" name="Rectangle 28191"/>
                        <wps:cNvSpPr/>
                        <wps:spPr>
                          <a:xfrm>
                            <a:off x="4496559" y="187830"/>
                            <a:ext cx="195434" cy="136976"/>
                          </a:xfrm>
                          <a:prstGeom prst="rect">
                            <a:avLst/>
                          </a:prstGeom>
                          <a:ln>
                            <a:noFill/>
                          </a:ln>
                        </wps:spPr>
                        <wps:txbx>
                          <w:txbxContent>
                            <w:p w:rsidR="0061495F" w:rsidRDefault="00C34666">
                              <w:r>
                                <w:rPr>
                                  <w:rFonts w:ascii="微软雅黑" w:eastAsia="微软雅黑" w:hAnsi="微软雅黑" w:cs="微软雅黑"/>
                                  <w:i/>
                                  <w:spacing w:val="5"/>
                                  <w:w w:val="105"/>
                                  <w:sz w:val="19"/>
                                </w:rPr>
                                <w:t>PE</w:t>
                              </w:r>
                            </w:p>
                          </w:txbxContent>
                        </wps:txbx>
                        <wps:bodyPr horzOverflow="overflow" vert="horz" lIns="0" tIns="0" rIns="0" bIns="0" rtlCol="0">
                          <a:noAutofit/>
                        </wps:bodyPr>
                      </wps:wsp>
                      <wps:wsp>
                        <wps:cNvPr id="28192" name="Rectangle 28192"/>
                        <wps:cNvSpPr/>
                        <wps:spPr>
                          <a:xfrm>
                            <a:off x="4649158" y="176754"/>
                            <a:ext cx="78362"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93" name="Rectangle 28193"/>
                        <wps:cNvSpPr/>
                        <wps:spPr>
                          <a:xfrm>
                            <a:off x="4727723" y="187830"/>
                            <a:ext cx="95758" cy="136976"/>
                          </a:xfrm>
                          <a:prstGeom prst="rect">
                            <a:avLst/>
                          </a:prstGeom>
                          <a:ln>
                            <a:noFill/>
                          </a:ln>
                        </wps:spPr>
                        <wps:txbx>
                          <w:txbxContent>
                            <w:p w:rsidR="0061495F" w:rsidRDefault="00C34666">
                              <w:r>
                                <w:rPr>
                                  <w:rFonts w:ascii="微软雅黑" w:eastAsia="微软雅黑" w:hAnsi="微软雅黑" w:cs="微软雅黑"/>
                                  <w:i/>
                                  <w:w w:val="93"/>
                                  <w:sz w:val="19"/>
                                </w:rPr>
                                <w:t>R</w:t>
                              </w:r>
                            </w:p>
                          </w:txbxContent>
                        </wps:txbx>
                        <wps:bodyPr horzOverflow="overflow" vert="horz" lIns="0" tIns="0" rIns="0" bIns="0" rtlCol="0">
                          <a:noAutofit/>
                        </wps:bodyPr>
                      </wps:wsp>
                      <wps:wsp>
                        <wps:cNvPr id="28194" name="Rectangle 28194"/>
                        <wps:cNvSpPr/>
                        <wps:spPr>
                          <a:xfrm>
                            <a:off x="4812094" y="229122"/>
                            <a:ext cx="317160" cy="95883"/>
                          </a:xfrm>
                          <a:prstGeom prst="rect">
                            <a:avLst/>
                          </a:prstGeom>
                          <a:ln>
                            <a:noFill/>
                          </a:ln>
                        </wps:spPr>
                        <wps:txbx>
                          <w:txbxContent>
                            <w:p w:rsidR="0061495F" w:rsidRDefault="00C34666">
                              <w:r>
                                <w:rPr>
                                  <w:rFonts w:ascii="微软雅黑" w:eastAsia="微软雅黑" w:hAnsi="微软雅黑" w:cs="微软雅黑"/>
                                  <w:i/>
                                  <w:w w:val="83"/>
                                  <w:sz w:val="13"/>
                                </w:rPr>
                                <w:t>former</w:t>
                              </w:r>
                            </w:p>
                          </w:txbxContent>
                        </wps:txbx>
                        <wps:bodyPr horzOverflow="overflow" vert="horz" lIns="0" tIns="0" rIns="0" bIns="0" rtlCol="0">
                          <a:noAutofit/>
                        </wps:bodyPr>
                      </wps:wsp>
                      <wps:wsp>
                        <wps:cNvPr id="28195" name="Rectangle 28195"/>
                        <wps:cNvSpPr/>
                        <wps:spPr>
                          <a:xfrm>
                            <a:off x="5057784" y="176754"/>
                            <a:ext cx="39181" cy="152961"/>
                          </a:xfrm>
                          <a:prstGeom prst="rect">
                            <a:avLst/>
                          </a:prstGeom>
                          <a:ln>
                            <a:noFill/>
                          </a:ln>
                        </wps:spPr>
                        <wps:txbx>
                          <w:txbxContent>
                            <w:p w:rsidR="0061495F" w:rsidRDefault="00C34666">
                              <w:r>
                                <w:rPr>
                                  <w:rFonts w:ascii="微软雅黑" w:eastAsia="微软雅黑" w:hAnsi="微软雅黑" w:cs="微软雅黑"/>
                                  <w:w w:val="103"/>
                                  <w:sz w:val="19"/>
                                </w:rPr>
                                <w:t>.</w:t>
                              </w:r>
                            </w:p>
                          </w:txbxContent>
                        </wps:txbx>
                        <wps:bodyPr horzOverflow="overflow" vert="horz" lIns="0" tIns="0" rIns="0" bIns="0" rtlCol="0">
                          <a:noAutofit/>
                        </wps:bodyPr>
                      </wps:wsp>
                      <wps:wsp>
                        <wps:cNvPr id="28196" name="Rectangle 28196"/>
                        <wps:cNvSpPr/>
                        <wps:spPr>
                          <a:xfrm>
                            <a:off x="5087243" y="187006"/>
                            <a:ext cx="52189" cy="139954"/>
                          </a:xfrm>
                          <a:prstGeom prst="rect">
                            <a:avLst/>
                          </a:prstGeom>
                          <a:ln>
                            <a:noFill/>
                          </a:ln>
                        </wps:spPr>
                        <wps:txbx>
                          <w:txbxContent>
                            <w:p w:rsidR="0061495F" w:rsidRDefault="00C34666">
                              <w:r>
                                <w:rPr>
                                  <w:rFonts w:ascii="微软雅黑" w:eastAsia="微软雅黑" w:hAnsi="微软雅黑" w:cs="微软雅黑"/>
                                  <w:w w:val="99"/>
                                  <w:sz w:val="19"/>
                                </w:rPr>
                                <w:t>)</w:t>
                              </w:r>
                            </w:p>
                          </w:txbxContent>
                        </wps:txbx>
                        <wps:bodyPr horzOverflow="overflow" vert="horz" lIns="0" tIns="0" rIns="0" bIns="0" rtlCol="0">
                          <a:noAutofit/>
                        </wps:bodyPr>
                      </wps:wsp>
                      <wps:wsp>
                        <wps:cNvPr id="28197" name="Shape 28197"/>
                        <wps:cNvSpPr/>
                        <wps:spPr>
                          <a:xfrm>
                            <a:off x="9" y="321704"/>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s:wsp>
                        <wps:cNvPr id="28198" name="Rectangle 28198"/>
                        <wps:cNvSpPr/>
                        <wps:spPr>
                          <a:xfrm>
                            <a:off x="64037" y="963895"/>
                            <a:ext cx="973564" cy="139954"/>
                          </a:xfrm>
                          <a:prstGeom prst="rect">
                            <a:avLst/>
                          </a:prstGeom>
                          <a:ln>
                            <a:noFill/>
                          </a:ln>
                        </wps:spPr>
                        <wps:txbx>
                          <w:txbxContent>
                            <w:p w:rsidR="0061495F" w:rsidRDefault="00C34666">
                              <w:r>
                                <w:rPr>
                                  <w:rFonts w:ascii="微软雅黑" w:eastAsia="微软雅黑" w:hAnsi="微软雅黑" w:cs="微软雅黑"/>
                                  <w:w w:val="87"/>
                                  <w:sz w:val="19"/>
                                </w:rPr>
                                <w:t>WA(02143000)</w:t>
                              </w:r>
                            </w:p>
                          </w:txbxContent>
                        </wps:txbx>
                        <wps:bodyPr horzOverflow="overflow" vert="horz" lIns="0" tIns="0" rIns="0" bIns="0" rtlCol="0">
                          <a:noAutofit/>
                        </wps:bodyPr>
                      </wps:wsp>
                      <pic:pic xmlns:pic="http://schemas.openxmlformats.org/drawingml/2006/picture">
                        <pic:nvPicPr>
                          <pic:cNvPr id="28199" name="Picture 28199"/>
                          <pic:cNvPicPr/>
                        </pic:nvPicPr>
                        <pic:blipFill>
                          <a:blip r:embed="rId227"/>
                          <a:stretch>
                            <a:fillRect/>
                          </a:stretch>
                        </pic:blipFill>
                        <pic:spPr>
                          <a:xfrm>
                            <a:off x="924108" y="500582"/>
                            <a:ext cx="1366456" cy="1025126"/>
                          </a:xfrm>
                          <a:prstGeom prst="rect">
                            <a:avLst/>
                          </a:prstGeom>
                        </pic:spPr>
                      </pic:pic>
                      <pic:pic xmlns:pic="http://schemas.openxmlformats.org/drawingml/2006/picture">
                        <pic:nvPicPr>
                          <pic:cNvPr id="28200" name="Picture 28200"/>
                          <pic:cNvPicPr/>
                        </pic:nvPicPr>
                        <pic:blipFill>
                          <a:blip r:embed="rId228"/>
                          <a:stretch>
                            <a:fillRect/>
                          </a:stretch>
                        </pic:blipFill>
                        <pic:spPr>
                          <a:xfrm>
                            <a:off x="2418666" y="500582"/>
                            <a:ext cx="1366456" cy="1025126"/>
                          </a:xfrm>
                          <a:prstGeom prst="rect">
                            <a:avLst/>
                          </a:prstGeom>
                        </pic:spPr>
                      </pic:pic>
                      <pic:pic xmlns:pic="http://schemas.openxmlformats.org/drawingml/2006/picture">
                        <pic:nvPicPr>
                          <pic:cNvPr id="28201" name="Picture 28201"/>
                          <pic:cNvPicPr/>
                        </pic:nvPicPr>
                        <pic:blipFill>
                          <a:blip r:embed="rId229"/>
                          <a:stretch>
                            <a:fillRect/>
                          </a:stretch>
                        </pic:blipFill>
                        <pic:spPr>
                          <a:xfrm>
                            <a:off x="3913214" y="500582"/>
                            <a:ext cx="1366456" cy="1025126"/>
                          </a:xfrm>
                          <a:prstGeom prst="rect">
                            <a:avLst/>
                          </a:prstGeom>
                        </pic:spPr>
                      </pic:pic>
                      <wps:wsp>
                        <wps:cNvPr id="28202" name="Rectangle 28202"/>
                        <wps:cNvSpPr/>
                        <wps:spPr>
                          <a:xfrm>
                            <a:off x="66748" y="1989012"/>
                            <a:ext cx="966355" cy="139954"/>
                          </a:xfrm>
                          <a:prstGeom prst="rect">
                            <a:avLst/>
                          </a:prstGeom>
                          <a:ln>
                            <a:noFill/>
                          </a:ln>
                        </wps:spPr>
                        <wps:txbx>
                          <w:txbxContent>
                            <w:p w:rsidR="0061495F" w:rsidRDefault="00C34666">
                              <w:r>
                                <w:rPr>
                                  <w:rFonts w:ascii="微软雅黑" w:eastAsia="微软雅黑" w:hAnsi="微软雅黑" w:cs="微软雅黑"/>
                                  <w:w w:val="88"/>
                                  <w:sz w:val="19"/>
                                </w:rPr>
                                <w:t>WS(05585000)</w:t>
                              </w:r>
                            </w:p>
                          </w:txbxContent>
                        </wps:txbx>
                        <wps:bodyPr horzOverflow="overflow" vert="horz" lIns="0" tIns="0" rIns="0" bIns="0" rtlCol="0">
                          <a:noAutofit/>
                        </wps:bodyPr>
                      </wps:wsp>
                      <pic:pic xmlns:pic="http://schemas.openxmlformats.org/drawingml/2006/picture">
                        <pic:nvPicPr>
                          <pic:cNvPr id="28203" name="Picture 28203"/>
                          <pic:cNvPicPr/>
                        </pic:nvPicPr>
                        <pic:blipFill>
                          <a:blip r:embed="rId230"/>
                          <a:stretch>
                            <a:fillRect/>
                          </a:stretch>
                        </pic:blipFill>
                        <pic:spPr>
                          <a:xfrm>
                            <a:off x="924109" y="1525700"/>
                            <a:ext cx="1366456" cy="1025126"/>
                          </a:xfrm>
                          <a:prstGeom prst="rect">
                            <a:avLst/>
                          </a:prstGeom>
                        </pic:spPr>
                      </pic:pic>
                      <pic:pic xmlns:pic="http://schemas.openxmlformats.org/drawingml/2006/picture">
                        <pic:nvPicPr>
                          <pic:cNvPr id="28204" name="Picture 28204"/>
                          <pic:cNvPicPr/>
                        </pic:nvPicPr>
                        <pic:blipFill>
                          <a:blip r:embed="rId231"/>
                          <a:stretch>
                            <a:fillRect/>
                          </a:stretch>
                        </pic:blipFill>
                        <pic:spPr>
                          <a:xfrm>
                            <a:off x="2418667" y="1525700"/>
                            <a:ext cx="1366456" cy="1025126"/>
                          </a:xfrm>
                          <a:prstGeom prst="rect">
                            <a:avLst/>
                          </a:prstGeom>
                        </pic:spPr>
                      </pic:pic>
                      <pic:pic xmlns:pic="http://schemas.openxmlformats.org/drawingml/2006/picture">
                        <pic:nvPicPr>
                          <pic:cNvPr id="28205" name="Picture 28205"/>
                          <pic:cNvPicPr/>
                        </pic:nvPicPr>
                        <pic:blipFill>
                          <a:blip r:embed="rId232"/>
                          <a:stretch>
                            <a:fillRect/>
                          </a:stretch>
                        </pic:blipFill>
                        <pic:spPr>
                          <a:xfrm>
                            <a:off x="3913214" y="1525700"/>
                            <a:ext cx="1366456" cy="1025126"/>
                          </a:xfrm>
                          <a:prstGeom prst="rect">
                            <a:avLst/>
                          </a:prstGeom>
                        </pic:spPr>
                      </pic:pic>
                      <wps:wsp>
                        <wps:cNvPr id="28206" name="Rectangle 28206"/>
                        <wps:cNvSpPr/>
                        <wps:spPr>
                          <a:xfrm>
                            <a:off x="79828" y="3014128"/>
                            <a:ext cx="931563" cy="139954"/>
                          </a:xfrm>
                          <a:prstGeom prst="rect">
                            <a:avLst/>
                          </a:prstGeom>
                          <a:ln>
                            <a:noFill/>
                          </a:ln>
                        </wps:spPr>
                        <wps:txbx>
                          <w:txbxContent>
                            <w:p w:rsidR="0061495F" w:rsidRDefault="00C34666">
                              <w:r>
                                <w:rPr>
                                  <w:rFonts w:ascii="微软雅黑" w:eastAsia="微软雅黑" w:hAnsi="微软雅黑" w:cs="微软雅黑"/>
                                  <w:w w:val="89"/>
                                  <w:sz w:val="19"/>
                                </w:rPr>
                                <w:t>SA(11532500)</w:t>
                              </w:r>
                            </w:p>
                          </w:txbxContent>
                        </wps:txbx>
                        <wps:bodyPr horzOverflow="overflow" vert="horz" lIns="0" tIns="0" rIns="0" bIns="0" rtlCol="0">
                          <a:noAutofit/>
                        </wps:bodyPr>
                      </wps:wsp>
                      <pic:pic xmlns:pic="http://schemas.openxmlformats.org/drawingml/2006/picture">
                        <pic:nvPicPr>
                          <pic:cNvPr id="28207" name="Picture 28207"/>
                          <pic:cNvPicPr/>
                        </pic:nvPicPr>
                        <pic:blipFill>
                          <a:blip r:embed="rId233"/>
                          <a:stretch>
                            <a:fillRect/>
                          </a:stretch>
                        </pic:blipFill>
                        <pic:spPr>
                          <a:xfrm>
                            <a:off x="924109" y="2550806"/>
                            <a:ext cx="1366456" cy="1025126"/>
                          </a:xfrm>
                          <a:prstGeom prst="rect">
                            <a:avLst/>
                          </a:prstGeom>
                        </pic:spPr>
                      </pic:pic>
                      <pic:pic xmlns:pic="http://schemas.openxmlformats.org/drawingml/2006/picture">
                        <pic:nvPicPr>
                          <pic:cNvPr id="28208" name="Picture 28208"/>
                          <pic:cNvPicPr/>
                        </pic:nvPicPr>
                        <pic:blipFill>
                          <a:blip r:embed="rId234"/>
                          <a:stretch>
                            <a:fillRect/>
                          </a:stretch>
                        </pic:blipFill>
                        <pic:spPr>
                          <a:xfrm>
                            <a:off x="2418667" y="2550806"/>
                            <a:ext cx="1366456" cy="1025126"/>
                          </a:xfrm>
                          <a:prstGeom prst="rect">
                            <a:avLst/>
                          </a:prstGeom>
                        </pic:spPr>
                      </pic:pic>
                      <pic:pic xmlns:pic="http://schemas.openxmlformats.org/drawingml/2006/picture">
                        <pic:nvPicPr>
                          <pic:cNvPr id="28209" name="Picture 28209"/>
                          <pic:cNvPicPr/>
                        </pic:nvPicPr>
                        <pic:blipFill>
                          <a:blip r:embed="rId235"/>
                          <a:stretch>
                            <a:fillRect/>
                          </a:stretch>
                        </pic:blipFill>
                        <pic:spPr>
                          <a:xfrm>
                            <a:off x="3913215" y="2550806"/>
                            <a:ext cx="1366456" cy="1025126"/>
                          </a:xfrm>
                          <a:prstGeom prst="rect">
                            <a:avLst/>
                          </a:prstGeom>
                        </pic:spPr>
                      </pic:pic>
                      <wps:wsp>
                        <wps:cNvPr id="28210" name="Rectangle 28210"/>
                        <wps:cNvSpPr/>
                        <wps:spPr>
                          <a:xfrm>
                            <a:off x="89609" y="4039235"/>
                            <a:ext cx="905546" cy="139954"/>
                          </a:xfrm>
                          <a:prstGeom prst="rect">
                            <a:avLst/>
                          </a:prstGeom>
                          <a:ln>
                            <a:noFill/>
                          </a:ln>
                        </wps:spPr>
                        <wps:txbx>
                          <w:txbxContent>
                            <w:p w:rsidR="0061495F" w:rsidRDefault="00C34666">
                              <w:r>
                                <w:rPr>
                                  <w:rFonts w:ascii="微软雅黑" w:eastAsia="微软雅黑" w:hAnsi="微软雅黑" w:cs="微软雅黑"/>
                                  <w:w w:val="88"/>
                                  <w:sz w:val="19"/>
                                </w:rPr>
                                <w:t>SS(06810000)</w:t>
                              </w:r>
                            </w:p>
                          </w:txbxContent>
                        </wps:txbx>
                        <wps:bodyPr horzOverflow="overflow" vert="horz" lIns="0" tIns="0" rIns="0" bIns="0" rtlCol="0">
                          <a:noAutofit/>
                        </wps:bodyPr>
                      </wps:wsp>
                      <pic:pic xmlns:pic="http://schemas.openxmlformats.org/drawingml/2006/picture">
                        <pic:nvPicPr>
                          <pic:cNvPr id="28211" name="Picture 28211"/>
                          <pic:cNvPicPr/>
                        </pic:nvPicPr>
                        <pic:blipFill>
                          <a:blip r:embed="rId236"/>
                          <a:stretch>
                            <a:fillRect/>
                          </a:stretch>
                        </pic:blipFill>
                        <pic:spPr>
                          <a:xfrm>
                            <a:off x="924109" y="3575924"/>
                            <a:ext cx="1366456" cy="1025126"/>
                          </a:xfrm>
                          <a:prstGeom prst="rect">
                            <a:avLst/>
                          </a:prstGeom>
                        </pic:spPr>
                      </pic:pic>
                      <pic:pic xmlns:pic="http://schemas.openxmlformats.org/drawingml/2006/picture">
                        <pic:nvPicPr>
                          <pic:cNvPr id="28212" name="Picture 28212"/>
                          <pic:cNvPicPr/>
                        </pic:nvPicPr>
                        <pic:blipFill>
                          <a:blip r:embed="rId237"/>
                          <a:stretch>
                            <a:fillRect/>
                          </a:stretch>
                        </pic:blipFill>
                        <pic:spPr>
                          <a:xfrm>
                            <a:off x="2418668" y="3575924"/>
                            <a:ext cx="1366456" cy="1025126"/>
                          </a:xfrm>
                          <a:prstGeom prst="rect">
                            <a:avLst/>
                          </a:prstGeom>
                        </pic:spPr>
                      </pic:pic>
                      <pic:pic xmlns:pic="http://schemas.openxmlformats.org/drawingml/2006/picture">
                        <pic:nvPicPr>
                          <pic:cNvPr id="28213" name="Picture 28213"/>
                          <pic:cNvPicPr/>
                        </pic:nvPicPr>
                        <pic:blipFill>
                          <a:blip r:embed="rId238"/>
                          <a:stretch>
                            <a:fillRect/>
                          </a:stretch>
                        </pic:blipFill>
                        <pic:spPr>
                          <a:xfrm>
                            <a:off x="3913215" y="3575924"/>
                            <a:ext cx="1366456" cy="1025126"/>
                          </a:xfrm>
                          <a:prstGeom prst="rect">
                            <a:avLst/>
                          </a:prstGeom>
                        </pic:spPr>
                      </pic:pic>
                      <wps:wsp>
                        <wps:cNvPr id="28214" name="Shape 28214"/>
                        <wps:cNvSpPr/>
                        <wps:spPr>
                          <a:xfrm>
                            <a:off x="0" y="4603182"/>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1075" o:spid="_x0000_s1303" style="width:420.75pt;height:362.45pt;mso-position-horizontal-relative:char;mso-position-vertical-relative:line" coordsize="53437,46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ALFP7KX/AAx78K9V8G/8JT/wlv27WpdX+2/2f9i2b4II&#10;vL2ebJnHkZ3bh97GOMn6AoooAKKKKACiiigAooooAKKKKACiiigAr5//AGcf2Uv+Gffip8aPGX/C&#10;U/29/wALH1oav9i/s/7N/Z+J7uXy9/mv5v8Ax9Y3bU+5nHOB9A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CgAAAAAAAAAhAFrDExre&#10;gAIA3oACABUAAABkcnMvbWVkaWEvaW1hZ2UxMC5qcGf/2P/gABBKRklGAAEBAQAAAAAAAP/bAEMA&#10;AwICAwICAwMDAwQDAwQFCAUFBAQFCgcHBggMCgwMCwoLCw0OEhANDhEOCwsQFhARExQVFRUMDxcY&#10;FhQYEhQVFP/bAEMBAwQEBQQFCQUFCRQNCw0UFBQUFBQUFBQUFBQUFBQUFBQUFBQUFBQUFBQUFBQU&#10;FBQUFBQUFBQUFBQUFBQUFBQUFP/AABEIA4UE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n/8AYp/ZS/4Y9+Feq+Df+Ep/4S37drUu&#10;r/bf7P8AsWzfBBF5ezzZM48jO7cPvYxxk/QFFFABRRRQAUUUUAFFFFABRRRQAUUUUAFfP/7OP7KX&#10;/DPvxU+NHjL/AISn+3v+Fj60NX+xf2f9m/s/E93L5e/zX83/AI+sbtqfczjnA+g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AoAAAAA&#10;AAAAIQCQUoLgIU4CACFOAgAVAAAAZHJzL21lZGlhL2ltYWdlMTIuanBn/9j/4AAQSkZJRgABAQEA&#10;AAAAAAD/2wBDAAMCAgMCAgMDAwMEAwMEBQgFBQQEBQoHBwYIDAoMDAsKCwsNDhIQDQ4RDgsLEBYQ&#10;ERMUFRUVDA8XGBYUGBIUFRT/2wBDAQMEBAUEBQkFBQkUDQsNFBQUFBQUFBQUFBQUFBQUFBQUFBQU&#10;FBQUFBQUFBQUFBQUFBQUFBQUFBQUFBQUFBQUFBT/wAARCAOFBL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n/9in9l&#10;L/hj34V6r4N/4Sn/AIS37drUur/bf7P+xbN8EEXl7PNkzjyM7tw+9jHGT9AUUUAFFFFABRRRQAUU&#10;UUAFFFFABRRRQAV8/wD7OP7KX/DPvxU+NHjL/hKf7e/4WPrQ1f7F/Z/2b+z8T3cvl7/Nfzf+PrG7&#10;an3M45wPoC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n/wDYp/ZS/wCGPfhXqvg3/hKf+Et+3a1Lq/23+z/sWzfBBF5ezzZM48jO7cPvYxxk/QFFFABR&#10;RRQAUUUUAFFFFABRRRQAUUUUAFfP/wCzj+yl/wAM+/FT40eMv+Ep/t7/AIWPrQ1f7F/Z/wBm/s/E&#10;93L5e/zX83/j6xu2p9zOOcD6A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DsNZthg0AgAYNAIAFAAAAGRycy9tZWRp&#10;YS9pbWFnZTguanBn/9j/4AAQSkZJRgABAQEAAAAAAAD/2wBDAAMCAgMCAgMDAwMEAwMEBQgFBQQE&#10;BQoHBwYIDAoMDAsKCwsNDhIQDQ4RDgsLEBYQERMUFRUVDA8XGBYUGBIUFRT/2wBDAQMEBAUEBQkF&#10;BQkUDQsNFBQUFBQUFBQUFBQUFBQUFBQUFBQUFBQUFBQUFBQUFBQUFBQUFBQUFBQUFBQUFBQUFBT/&#10;wAARCAOFBL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8//sU/spf8Me/CvVfBv/CU/wDCW/btal1f7b/Z/wBi2b4I&#10;IvL2ebJnHkZ3bh97GOMn6AoooAKKKKACiiigAooooAKKKKACiiigAr5//Zx/ZS/4Z9+Knxo8Zf8A&#10;CU/29/wsfWhq/wBi/s/7N/Z+J7uXy9/mv5v/AB9Y3bU+5nHOB9A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AoAAAAAAAAAIQDYYkxg&#10;t30CALd9AgAUAAAAZHJzL21lZGlhL2ltYWdlNi5qcGf/2P/gABBKRklGAAEBAQAAAAAAAP/bAEMA&#10;AwICAwICAwMDAwQDAwQFCAUFBAQFCgcHBggMCgwMCwoLCw0OEhANDhEOCwsQFhARExQVFRUMDxcY&#10;FhQYEhQVFP/bAEMBAwQEBQQFCQUFCRQNCw0UFBQUFBQUFBQUFBQUFBQUFBQUFBQUFBQUFBQUFBQU&#10;FBQUFBQUFBQUFBQUFBQUFBQUFP/AABEIA4UE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Yp/ZS/4Y9+Feq+Df+Ep/wCEt+3a1Lq/23+z/sWz&#10;fBBF5ezzZM48jO7cPvYxxk/QFFFABRRRQAUUUUAFFFFABRRRQAUUUUAFfP8A+zj+yl/wz78VPjR4&#10;y/4Sn+3v+Fj60NX+xf2f9m/s/E93L5e/zX83/j6xu2p9zOOcD6A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AoAAAAAAAAAIQB0mLSm&#10;MVkCADFZAgAUAAAAZHJzL21lZGlhL2ltYWdlMS5qcGf/2P/gABBKRklGAAEBAQAAAAAAAP/bAEMA&#10;AwICAwICAwMDAwQDAwQFCAUFBAQFCgcHBggMCgwMCwoLCw0OEhANDhEOCwsQFhARExQVFRUMDxcY&#10;FhQYEhQVFP/bAEMBAwQEBQQFCQUFCRQNCw0UFBQUFBQUFBQUFBQUFBQUFBQUFBQUFBQUFBQUFBQU&#10;FBQUFBQUFBQUFBQUFBQUFBQUFP/AABEIA4UE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P/AOxT+yl/wx78K9V8G/8ACU/8Jb9u1qXV/tv9n/Ytm+CCLy9n&#10;myZx5Gd24fexjjJ+gKKKACiiigAooooAKKKKACiiigAooooAK+f/ANnH9lL/AIZ9+Knxo8Zf8JT/&#10;AG9/wsfWhq/2L+z/ALN/Z+J7uXy9/mv5v/H1jdtT7mcc4H0B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wQKAAAAAAAAACEAPeyKt2tp&#10;AgBraQIAFAAAAGRycy9tZWRpYS9pbWFnZTIuanBn/9j/4AAQSkZJRgABAQEAAAAAAAD/2wBDAAMC&#10;AgMCAgMDAwMEAwMEBQgFBQQEBQoHBwYIDAoMDAsKCwsNDhIQDQ4RDgsLEBYQERMUFRUVDA8XGBYU&#10;GBIUFRT/2wBDAQMEBAUEBQkFBQkUDQsNFBQUFBQUFBQUFBQUFBQUFBQUFBQUFBQUFBQUFBQUFBQU&#10;FBQUFBQUFBQUFBQUFBQUFBT/wAARCAOFBL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8/wD7FP7KX/DHvwr1Xwb/AMJT/wAJb9u1qXV/tv8AZ/2LZvggi8vZ5smceRnd&#10;uH3sY4yfoCiigAooooAKKKKACiiigAooooAKKKKACvn/APZx/ZS/4Z9+Knxo8Zf8JT/b3/Cx9aGr&#10;/Yv7P+zf2fie7l8vf5r+b/x9Y3bU+5nHOB9A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KAAAAAAAAACEA9aEeZHdoAgB3aAIAFAAA&#10;AGRycy9tZWRpYS9pbWFnZTMuanBn/9j/4AAQSkZJRgABAQEAAAAAAAD/2wBDAAMCAgMCAgMDAwME&#10;AwMEBQgFBQQEBQoHBwYIDAoMDAsKCwsNDhIQDQ4RDgsLEBYQERMUFRUVDA8XGBYUGBIUFRT/2wBD&#10;AQMEBAUEBQkFBQkUDQsNFBQUFBQUFBQUFBQUFBQUFBQUFBQUFBQUFBQUFBQUFBQUFBQUFBQUFBQU&#10;FBQUFBQUFBT/wAARCAOFBL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n/APYp/ZS/4Y9+Feq+&#10;Df8AhKf+Et+3a1Lq/wBt/s/7Fs3wQReXs82TOPIzu3D72McZP0BRRQAUUUUAFFFFABRRRQAUUUUA&#10;FFFFABXz/wDs4/spf8M+/FT40eMv+Ep/t7/hY+tDV/sX9n/Zv7PxPdy+Xv8ANfzf+PrG7an3M45w&#10;PoC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ApsNSg/jcCAP43AgAUAAAAZHJzL21lZGlhL2ltYWdlNC5qcGf/2P/g&#10;ABBKRklGAAEBAQAAAAAAAP/bAEMAAwICAwICAwMDAwQDAwQFCAUFBAQFCgcHBggMCgwMCwoLCw0O&#10;EhANDhEOCwsQFhARExQVFRUMDxcYFhQYEhQVFP/bAEMBAwQEBQQFCQUFCRQNCw0UFBQUFBQUFBQU&#10;FBQUFBQUFBQUFBQUFBQUFBQUFBQUFBQUFBQUFBQUFBQUFBQUFBQUFP/AABEIA4UE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P/AOxT+yl/wx78K9V8G/8ACU/8Jb9u&#10;1qXV/tv9n/Ytm+CCLy9nmyZx5Gd24fexjjJ+gKKKACiiigAooooAKKKKACiiigAooooAK+f/ANnH&#10;9lL/AIZ9+Knxo8Zf8JT/AG9/wsfWhq/2L+z/ALN/Z+J7uXy9/mv5v/H1jdtT7mcc4H0B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wQK&#10;AAAAAAAAACEADh6VWcBaAgDAWgIAFAAAAGRycy9tZWRpYS9pbWFnZTUuanBn/9j/4AAQSkZJRgAB&#10;AQEAAAAAAAD/2wBDAAMCAgMCAgMDAwMEAwMEBQgFBQQEBQoHBwYIDAoMDAsKCwsNDhIQDQ4RDgsL&#10;EBYQERMUFRUVDA8XGBYUGBIUFRT/2wBDAQMEBAUEBQkFBQkUDQsNFBQUFBQUFBQUFBQUFBQUFBQU&#10;FBQUFBQUFBQUFBQUFBQUFBQUFBQUFBQUFBQUFBQUFBT/wAARCAOFBL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n/9in9lL/hj34V6r4N/4Sn/AIS3&#10;7drUur/bf7P+xbN8EEXl7PNkzjyM7tw+9jHGT9AUUUAFFFFABRRRQAUUUUAFFFFABRRRQAV8/wD7&#10;OP7KX/DPvxU+NHjL/hKf7e/4WPrQ1f7F/Z/2b+z8T3cvl7/Nfzf+PrG7an3M45wPoC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DV0ZUN5XQIAeV0CABQAAABkcnMvbWVkaWEvaW1hZ2U3LmpwZ//Y/+AAEEpGSUYAAQEB&#10;AAAAAAAA/9sAQwADAgIDAgIDAwMDBAMDBAUIBQUEBAUKBwcGCAwKDAwLCgsLDQ4SEA0OEQ4LCxAW&#10;EBETFBUVFQwPFxgWFBgSFBUU/9sAQwEDBAQFBAUJBQUJFA0LDRQUFBQUFBQUFBQUFBQUFBQUFBQU&#10;FBQUFBQUFBQUFBQUFBQUFBQUFBQUFBQUFBQUFBQU/8AAEQgDhQS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P/7FP7KX/DHvwr1X&#10;wb/wlP8Awlv27WpdX+2/2f8AYtm+CCLy9nmyZx5Gd24fexjjJ+gKKKACiiigAooooAKKKKACiiig&#10;AooooAK+f/2cf2Uv+Gffip8aPGX/AAlP9vf8LH1oav8AYv7P+zf2fie7l8vf5r+b/wAfWN21PuZx&#10;zgfQ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">
                <v:rect id="Rectangle 28138" o:spid="_x0000_s1304" style="position:absolute;left:14243;top:110;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ow7cQA&#10;AADeAAAADwAAAGRycy9kb3ducmV2LnhtbERPTWvCQBC9F/wPywi91Y0WSoyuItqSHFsjRG9DdkyC&#10;2dmQ3Zq0v757KHh8vO/1djStuFPvGssK5rMIBHFpdcOVglP+8RKDcB5ZY2uZFPyQg+1m8rTGRNuB&#10;v+h+9JUIIewSVFB73yVSurImg25mO+LAXW1v0AfYV1L3OIRw08pFFL1Jgw2Hhho72tdU3o7fRkEa&#10;d7tzZn+Hqn2/pMVnsTzkS6/U83TcrUB4Gv1D/O/OtIJFPH8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qMO3EAAAA3gAAAA8AAAAAAAAAAAAAAAAAmAIAAGRycy9k&#10;b3ducmV2LnhtbFBLBQYAAAAABAAEAPUAAACJAwAAAAA=&#10;" filled="f" stroked="f">
                  <v:textbox inset="0,0,0,0">
                    <w:txbxContent>
                      <w:p w:rsidR="0061495F" w:rsidRDefault="00C34666">
                        <w:r>
                          <w:rPr>
                            <w:rFonts w:ascii="微软雅黑" w:eastAsia="微软雅黑" w:hAnsi="微软雅黑" w:cs="微软雅黑"/>
                            <w:i/>
                            <w:w w:val="113"/>
                            <w:sz w:val="19"/>
                          </w:rPr>
                          <w:t>I</w:t>
                        </w:r>
                      </w:p>
                    </w:txbxContent>
                  </v:textbox>
                </v:rect>
                <v:rect id="Rectangle 28139" o:spid="_x0000_s1305" style="position:absolute;left:14696;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aVdscA&#10;AADeAAAADwAAAGRycy9kb3ducmV2LnhtbESPQWvCQBSE7wX/w/KE3upGhZJEVxGt6LEaQb09ss8k&#10;mH0bsluT9td3hUKPw8x8w8yXvanFg1pXWVYwHkUgiHOrKy4UnLLtWwzCeWSNtWVS8E0OlovByxxT&#10;bTs+0OPoCxEg7FJUUHrfpFK6vCSDbmQb4uDdbGvQB9kWUrfYBbip5SSK3qXBisNCiQ2tS8rvxy+j&#10;YBc3q8ve/nRF/XHdnT/PySZLvFKvw341A+Gp9//hv/ZeK5jE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mlXb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8140" o:spid="_x0000_s1306" style="position:absolute;left:15088;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pPlsYA&#10;AADeAAAADwAAAGRycy9kb3ducmV2LnhtbESPzWrCQBSF9wXfYbhCd3WilBKjo4i2JMvWCNHdJXNN&#10;gpk7ITM1aZ++syi4PJw/vvV2NK24U+8aywrmswgEcWl1w5WCU/7xEoNwHllja5kU/JCD7WbytMZE&#10;24G/6H70lQgj7BJUUHvfJVK6siaDbmY74uBdbW/QB9lXUvc4hHHTykUUvUmDDYeHGjva11Tejt9G&#10;QRp3u3Nmf4eqfb+kxWexPORLr9TzdNytQHga/SP83860gkU8fw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pPls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3"/>
                            <w:sz w:val="19"/>
                          </w:rPr>
                          <w:t>R</w:t>
                        </w:r>
                      </w:p>
                    </w:txbxContent>
                  </v:textbox>
                </v:rect>
                <v:rect id="Rectangle 28141" o:spid="_x0000_s1307" style="position:absolute;left:15808;top:102;width:436;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qDccA&#10;AADeAAAADwAAAGRycy9kb3ducmV2LnhtbESPT4vCMBTE78J+h/AW9qZpZZFajSL7Bz2qFdTbo3nb&#10;lm1eSpO1XT+9EQSPw8z8hpkve1OLC7WusqwgHkUgiHOrKy4UHLLvYQLCeWSNtWVS8E8OlouXwRxT&#10;bTve0WXvCxEg7FJUUHrfpFK6vCSDbmQb4uD92NagD7ItpG6xC3BTy3EUTaTBisNCiQ19lJT/7v+M&#10;gnXSrE4be+2K+uu8Pm6P089s6pV6e+1XMxCeev8MP9obrWCcxO8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W6g3HAAAA3gAAAA8AAAAAAAAAAAAAAAAAmAIAAGRy&#10;cy9kb3ducmV2LnhtbFBLBQYAAAAABAAEAPUAAACMAwAAAAA=&#10;" filled="f" stroked="f">
                  <v:textbox inset="0,0,0,0">
                    <w:txbxContent>
                      <w:p w:rsidR="0061495F" w:rsidRDefault="00C34666">
                        <w:r>
                          <w:rPr>
                            <w:rFonts w:ascii="微软雅黑" w:eastAsia="微软雅黑" w:hAnsi="微软雅黑" w:cs="微软雅黑"/>
                            <w:w w:val="115"/>
                            <w:sz w:val="19"/>
                          </w:rPr>
                          <w:t>;</w:t>
                        </w:r>
                      </w:p>
                    </w:txbxContent>
                  </v:textbox>
                </v:rect>
                <v:rect id="Rectangle 28142" o:spid="_x0000_s1308" style="position:absolute;left:16361;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R0escA&#10;AADeAAAADwAAAGRycy9kb3ducmV2LnhtbESPQWvCQBSE7wX/w/IEb3VjEIlpVhGt6LHVgu3tkX0m&#10;wezbkN0m0V/fLRR6HGbmGyZbD6YWHbWusqxgNo1AEOdWV1wo+DjvnxMQziNrrC2Tgjs5WK9GTxmm&#10;2vb8Tt3JFyJA2KWooPS+SaV0eUkG3dQ2xMG72tagD7ItpG6xD3BTyziKFtJgxWGhxIa2JeW307dR&#10;cEiazefRPvqifv06XN4uy9156ZWajIfNCwhPg/8P/7WPWkGczO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EdHr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9"/>
                            <w:sz w:val="19"/>
                          </w:rPr>
                          <w:t>P</w:t>
                        </w:r>
                      </w:p>
                    </w:txbxContent>
                  </v:textbox>
                </v:rect>
                <v:rect id="Rectangle 28143" o:spid="_x0000_s1309" style="position:absolute;left:16951;width:783;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R4ccA&#10;AADeAAAADwAAAGRycy9kb3ducmV2LnhtbESPT2vCQBTE74LfYXmCN92oRWLqKmIreqx/wPb2yL4m&#10;wezbkF1N6qd3C4LHYWZ+w8yXrSnFjWpXWFYwGkYgiFOrC84UnI6bQQzCeWSNpWVS8EcOlotuZ46J&#10;tg3v6XbwmQgQdgkqyL2vEildmpNBN7QVcfB+bW3QB1lnUtfYBLgp5TiKptJgwWEhx4rWOaWXw9Uo&#10;2MbV6ntn701Wfv5sz1/n2cdx5pXq99rVOwhPrX+Fn+2dVjCOR2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I0eHHAAAA3gAAAA8AAAAAAAAAAAAAAAAAmAIAAGRy&#10;cy9kb3ducmV2LnhtbFBLBQYAAAAABAAEAPUAAACMAwAAAAA=&#10;" filled="f" stroked="f">
                  <v:textbox inset="0,0,0,0">
                    <w:txbxContent>
                      <w:p w:rsidR="0061495F" w:rsidRDefault="00C34666">
                        <w:r>
                          <w:rPr>
                            <w:rFonts w:ascii="微软雅黑" w:eastAsia="微软雅黑" w:hAnsi="微软雅黑" w:cs="微软雅黑"/>
                            <w:w w:val="103"/>
                            <w:sz w:val="19"/>
                          </w:rPr>
                          <w:t>..</w:t>
                        </w:r>
                      </w:p>
                    </w:txbxContent>
                  </v:textbox>
                </v:rect>
                <v:rect id="Rectangle 28144" o:spid="_x0000_s1310" style="position:absolute;left:17540;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FJlccA&#10;AADeAAAADwAAAGRycy9kb3ducmV2LnhtbESPQWvCQBSE74L/YXlCb7pRpMTUVcS2mGObCGlvj+xr&#10;Esy+DdmtSfvruwXB4zAz3zDb/WhacaXeNZYVLBcRCOLS6oYrBef8dR6DcB5ZY2uZFPyQg/1uOtli&#10;ou3A73TNfCUChF2CCmrvu0RKV9Zk0C1sRxy8L9sb9EH2ldQ9DgFuWrmKokdpsOGwUGNHx5rKS/Zt&#10;FJzi7vCR2t+hal8+T8VbsXnON16ph9l4eALhafT38K2dagWreLl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hSZX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8145" o:spid="_x0000_s1311" style="position:absolute;left:27871;top:110;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3sDscA&#10;AADeAAAADwAAAGRycy9kb3ducmV2LnhtbESPT2vCQBTE74LfYXmCN90oVmLqKmIreqx/wPb2yL4m&#10;wezbkF1N6qd3C4LHYWZ+w8yXrSnFjWpXWFYwGkYgiFOrC84UnI6bQQzCeWSNpWVS8EcOlotuZ46J&#10;tg3v6XbwmQgQdgkqyL2vEildmpNBN7QVcfB+bW3QB1lnUtfYBLgp5TiKptJgwWEhx4rWOaWXw9Uo&#10;2MbV6ntn701Wfv5sz1/n2cdx5pXq99rVOwhPrX+Fn+2dVjCOR5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t7A7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113"/>
                            <w:sz w:val="19"/>
                          </w:rPr>
                          <w:t>I</w:t>
                        </w:r>
                      </w:p>
                    </w:txbxContent>
                  </v:textbox>
                </v:rect>
                <v:rect id="Rectangle 28146" o:spid="_x0000_s1312" style="position:absolute;left:28323;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9ye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I5H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9yec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8147" o:spid="_x0000_s1313" style="position:absolute;left:28716;top:110;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X4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cjyZ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z1+L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8148" o:spid="_x0000_s1314" style="position:absolute;left:29436;top:102;width:435;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xDkMQA&#10;AADeAAAADwAAAGRycy9kb3ducmV2LnhtbERPTWvCQBC9F/wPywi91Y1SSoyuItqSHFsjRG9DdkyC&#10;2dmQ3Zq0v757KHh8vO/1djStuFPvGssK5rMIBHFpdcOVglP+8RKDcB5ZY2uZFPyQg+1m8rTGRNuB&#10;v+h+9JUIIewSVFB73yVSurImg25mO+LAXW1v0AfYV1L3OIRw08pFFL1Jgw2Hhho72tdU3o7fRkEa&#10;d7tzZn+Hqn2/pMVnsTzkS6/U83TcrUB4Gv1D/O/OtIJFPH8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5DEAAAA3gAAAA8AAAAAAAAAAAAAAAAAmAIAAGRycy9k&#10;b3ducmV2LnhtbFBLBQYAAAAABAAEAPUAAACJAwAAAAA=&#10;" filled="f" stroked="f">
                  <v:textbox inset="0,0,0,0">
                    <w:txbxContent>
                      <w:p w:rsidR="0061495F" w:rsidRDefault="00C34666">
                        <w:r>
                          <w:rPr>
                            <w:rFonts w:ascii="微软雅黑" w:eastAsia="微软雅黑" w:hAnsi="微软雅黑" w:cs="微软雅黑"/>
                            <w:w w:val="115"/>
                            <w:sz w:val="19"/>
                          </w:rPr>
                          <w:t>;</w:t>
                        </w:r>
                      </w:p>
                    </w:txbxContent>
                  </v:textbox>
                </v:rect>
                <v:rect id="Rectangle 28149" o:spid="_x0000_s1315" style="position:absolute;left:29989;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mC8cA&#10;AADeAAAADwAAAGRycy9kb3ducmV2LnhtbESPQWvCQBSE7wX/w/KE3upGkZJEVxGt6LEaQb09ss8k&#10;mH0bsluT9td3hUKPw8x8w8yXvanFg1pXWVYwHkUgiHOrKy4UnLLtWwzCeWSNtWVS8E0OlovByxxT&#10;bTs+0OPoCxEg7FJUUHrfpFK6vCSDbmQb4uDdbGvQB9kWUrfYBbip5SSK3qXBisNCiQ2tS8rvxy+j&#10;YBc3q8ve/nRF/XHdnT/PySZLvFKvw341A+Gp9//hv/ZeK5jE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g5gv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9"/>
                            <w:sz w:val="19"/>
                          </w:rPr>
                          <w:t>P</w:t>
                        </w:r>
                      </w:p>
                    </w:txbxContent>
                  </v:textbox>
                </v:rect>
                <v:rect id="Rectangle 28150" o:spid="_x0000_s1316" style="position:absolute;left:30578;width:1176;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ZS8YA&#10;AADeAAAADwAAAGRycy9kb3ducmV2LnhtbESPzWrCQBSF9wXfYbhCd3Wi0BKjo4i2JMvWCNHdJXNN&#10;gpk7ITM1aZ++syi4PJw/vvV2NK24U+8aywrmswgEcWl1w5WCU/7xEoNwHllja5kU/JCD7WbytMZE&#10;24G/6H70lQgj7BJUUHvfJVK6siaDbmY74uBdbW/QB9lXUvc4hHHTykUUvUmDDYeHGjva11Tejt9G&#10;QRp3u3Nmf4eqfb+kxWexPORLr9TzdNytQHga/SP83860gkU8fw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PZS8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8151" o:spid="_x0000_s1317" style="position:absolute;left:31688;top:110;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980McA&#10;AADeAAAADwAAAGRycy9kb3ducmV2LnhtbESPT4vCMBTE78J+h/AW9qZphZVajSL7Bz2qFdTbo3nb&#10;lm1eSpO1XT+9EQSPw8z8hpkve1OLC7WusqwgHkUgiHOrKy4UHLLvYQLCeWSNtWVS8E8OlouXwRxT&#10;bTve0WXvCxEg7FJUUHrfpFK6vCSDbmQb4uD92NagD7ItpG6xC3BTy3EUTaTBisNCiQ19lJT/7v+M&#10;gnXSrE4be+2K+uu8Pm6P089s6pV6e+1XMxCeev8MP9obrWCcxO8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PfNDHAAAA3gAAAA8AAAAAAAAAAAAAAAAAmAIAAGRy&#10;cy9kb3ducmV2LnhtbFBLBQYAAAAABAAEAPUAAACMAw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8152" o:spid="_x0000_s1318" style="position:absolute;left:33214;width:784;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3ip8cA&#10;AADeAAAADwAAAGRycy9kb3ducmV2LnhtbESPQWvCQBSE7wX/w/IEb3VjQIlpVhGt6LHVgu3tkX0m&#10;wezbkN0m0V/fLRR6HGbmGyZbD6YWHbWusqxgNo1AEOdWV1wo+DjvnxMQziNrrC2Tgjs5WK9GTxmm&#10;2vb8Tt3JFyJA2KWooPS+SaV0eUkG3dQ2xMG72tagD7ItpG6xD3BTyziKFtJgxWGhxIa2JeW307dR&#10;cEiazefRPvqifv06XN4uy9156ZWajIfNCwhPg/8P/7WPWkGczO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d4qfHAAAA3gAAAA8AAAAAAAAAAAAAAAAAmAIAAGRy&#10;cy9kb3ducmV2LnhtbFBLBQYAAAAABAAEAPUAAACMAwAAAAA=&#10;" filled="f" stroked="f">
                  <v:textbox inset="0,0,0,0">
                    <w:txbxContent>
                      <w:p w:rsidR="0061495F" w:rsidRDefault="00C34666">
                        <w:r>
                          <w:rPr>
                            <w:rFonts w:ascii="微软雅黑" w:eastAsia="微软雅黑" w:hAnsi="微软雅黑" w:cs="微软雅黑"/>
                            <w:w w:val="103"/>
                            <w:sz w:val="19"/>
                          </w:rPr>
                          <w:t>..</w:t>
                        </w:r>
                      </w:p>
                    </w:txbxContent>
                  </v:textbox>
                </v:rect>
                <v:rect id="Rectangle 28153" o:spid="_x0000_s1319" style="position:absolute;left:33803;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HPMcA&#10;AADeAAAADwAAAGRycy9kb3ducmV2LnhtbESPT2vCQBTE74LfYXmCN92oVGLqKmIreqx/wPb2yL4m&#10;wezbkF1N6qd3C4LHYWZ+w8yXrSnFjWpXWFYwGkYgiFOrC84UnI6bQQzCeWSNpWVS8EcOlotuZ46J&#10;tg3v6XbwmQgQdgkqyL2vEildmpNBN7QVcfB+bW3QB1lnUtfYBLgp5TiKptJgwWEhx4rWOaWXw9Uo&#10;2MbV6ntn701Wfv5sz1/n2cdx5pXq99rVOwhPrX+Fn+2dVjCOR2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Rzz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8154" o:spid="_x0000_s1320" style="position:absolute;left:40626;top:110;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fSMcA&#10;AADeAAAADwAAAGRycy9kb3ducmV2LnhtbESPT2vCQBTE74LfYXmCN90oVmLqKmIreqx/wPb2yL4m&#10;wezbkF1N6qd3C4LHYWZ+w8yXrSnFjWpXWFYwGkYgiFOrC84UnI6bQQzCeWSNpWVS8EcOlotuZ46J&#10;tg3v6XbwmQgQdgkqyL2vEildmpNBN7QVcfB+bW3QB1lnUtfYBLgp5TiKptJgwWEhx4rWOaWXw9Uo&#10;2MbV6ntn701Wfv5sz1/n2cdx5pXq99rVOwhPrX+Fn+2dVjCOR2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430j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113"/>
                            <w:sz w:val="19"/>
                          </w:rPr>
                          <w:t>I</w:t>
                        </w:r>
                      </w:p>
                    </w:txbxContent>
                  </v:textbox>
                </v:rect>
                <v:rect id="Rectangle 28155" o:spid="_x0000_s1321" style="position:absolute;left:41079;top:102;width:521;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608cA&#10;AADeAAAADwAAAGRycy9kb3ducmV2LnhtbESPQWvCQBSE74L/YXlCb7pRsMTUVcS2mGObCGlvj+xr&#10;Esy+DdmtSfvruwXB4zAz3zDb/WhacaXeNZYVLBcRCOLS6oYrBef8dR6DcB5ZY2uZFPyQg/1uOtli&#10;ou3A73TNfCUChF2CCmrvu0RKV9Zk0C1sRxy8L9sb9EH2ldQ9DgFuWrmKokdpsOGwUGNHx5rKS/Zt&#10;FJzi7vCR2t+hal8+T8VbsXnON16ph9l4eALhafT38K2dagWreLl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0etP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8156" o:spid="_x0000_s1322" style="position:absolute;left:41471;top:110;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kpMYA&#10;AADeAAAADwAAAGRycy9kb3ducmV2LnhtbESPQYvCMBSE74L/ITzBm6YKSu0aRdRFj64K7t4ezdu2&#10;2LyUJmurv94sCB6HmfmGmS9bU4ob1a6wrGA0jEAQp1YXnCk4nz4HMQjnkTWWlknBnRwsF93OHBNt&#10;G/6i29FnIkDYJagg975KpHRpTgbd0FbEwfu1tUEfZJ1JXWMT4KaU4yiaSoMFh4UcK1rnlF6Pf0bB&#10;Lq5W33v7aLJy+7O7HC6zzWnmler32tUHCE+tf4df7b1WMI5H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bkpM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3"/>
                            <w:sz w:val="19"/>
                          </w:rPr>
                          <w:t>R</w:t>
                        </w:r>
                      </w:p>
                    </w:txbxContent>
                  </v:textbox>
                </v:rect>
                <v:rect id="Rectangle 28157" o:spid="_x0000_s1323" style="position:absolute;left:42191;top:102;width:436;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P8cA&#10;AADeAAAADwAAAGRycy9kb3ducmV2LnhtbESPT2vCQBTE74LfYXmCN90oWGPqKmIreqx/wPb2yL4m&#10;wezbkF1N6qd3C4LHYWZ+w8yXrSnFjWpXWFYwGkYgiFOrC84UnI6bQQzCeWSNpWVS8EcOlotuZ46J&#10;tg3v6XbwmQgQdgkqyL2vEildmpNBN7QVcfB+bW3QB1lnUtfYBLgp5TiK3qTBgsNCjhWtc0ovh6tR&#10;sI2r1ffO3pus/PzZnr/Os4/jzCvV77WrdxCeWv8KP9s7rWAcjyZ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qQT/HAAAA3gAAAA8AAAAAAAAAAAAAAAAAmAIAAGRy&#10;cy9kb3ducmV2LnhtbFBLBQYAAAAABAAEAPUAAACMAwAAAAA=&#10;" filled="f" stroked="f">
                  <v:textbox inset="0,0,0,0">
                    <w:txbxContent>
                      <w:p w:rsidR="0061495F" w:rsidRDefault="00C34666">
                        <w:r>
                          <w:rPr>
                            <w:rFonts w:ascii="微软雅黑" w:eastAsia="微软雅黑" w:hAnsi="微软雅黑" w:cs="微软雅黑"/>
                            <w:w w:val="115"/>
                            <w:sz w:val="19"/>
                          </w:rPr>
                          <w:t>;</w:t>
                        </w:r>
                      </w:p>
                    </w:txbxContent>
                  </v:textbox>
                </v:rect>
                <v:rect id="Rectangle 28158" o:spid="_x0000_s1324" style="position:absolute;left:42744;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TcQA&#10;AADeAAAADwAAAGRycy9kb3ducmV2LnhtbERPTWvCQBC9F/wPywi91Y1CS4yuItqSHFsjRG9DdkyC&#10;2dmQ3Zq0v757KHh8vO/1djStuFPvGssK5rMIBHFpdcOVglP+8RKDcB5ZY2uZFPyQg+1m8rTGRNuB&#10;v+h+9JUIIewSVFB73yVSurImg25mO+LAXW1v0AfYV1L3OIRw08pFFL1Jgw2Hhho72tdU3o7fRkEa&#10;d7tzZn+Hqn2/pMVnsTzkS6/U83TcrUB4Gv1D/O/OtIJFPH8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11U3EAAAA3gAAAA8AAAAAAAAAAAAAAAAAmAIAAGRycy9k&#10;b3ducmV2LnhtbFBLBQYAAAAABAAEAPUAAACJAwAAAAA=&#10;" filled="f" stroked="f">
                  <v:textbox inset="0,0,0,0">
                    <w:txbxContent>
                      <w:p w:rsidR="0061495F" w:rsidRDefault="00C34666">
                        <w:r>
                          <w:rPr>
                            <w:rFonts w:ascii="微软雅黑" w:eastAsia="微软雅黑" w:hAnsi="微软雅黑" w:cs="微软雅黑"/>
                            <w:i/>
                            <w:w w:val="99"/>
                            <w:sz w:val="19"/>
                          </w:rPr>
                          <w:t>P</w:t>
                        </w:r>
                      </w:p>
                    </w:txbxContent>
                  </v:textbox>
                </v:rect>
                <v:rect id="Rectangle 28159" o:spid="_x0000_s1325" style="position:absolute;left:43333;width:1176;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lw1scA&#10;AADeAAAADwAAAGRycy9kb3ducmV2LnhtbESPQWvCQBSE7wX/w/KE3upGwZJEVxGt6LEaQb09ss8k&#10;mH0bsluT9td3hUKPw8x8w8yXvanFg1pXWVYwHkUgiHOrKy4UnLLtWwzCeWSNtWVS8E0OlovByxxT&#10;bTs+0OPoCxEg7FJUUHrfpFK6vCSDbmQb4uDdbGvQB9kWUrfYBbip5SSK3qXBisNCiQ2tS8rvxy+j&#10;YBc3q8ve/nRF/XHdnT/PySZLvFKvw341A+Gp9//hv/ZeK5jE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cNbHAAAA3gAAAA8AAAAAAAAAAAAAAAAAmAIAAGRy&#10;cy9kb3ducmV2LnhtbFBLBQYAAAAABAAEAPUAAACMAwAAAAA=&#10;" filled="f" stroked="f">
                  <v:textbox inset="0,0,0,0">
                    <w:txbxContent>
                      <w:p w:rsidR="0061495F" w:rsidRDefault="00C34666">
                        <w:r>
                          <w:rPr>
                            <w:rFonts w:ascii="微软雅黑" w:eastAsia="微软雅黑" w:hAnsi="微软雅黑" w:cs="微软雅黑"/>
                            <w:w w:val="103"/>
                            <w:sz w:val="19"/>
                          </w:rPr>
                          <w:t>..,</w:t>
                        </w:r>
                      </w:p>
                    </w:txbxContent>
                  </v:textbox>
                </v:rect>
                <v:rect id="Rectangle 28160" o:spid="_x0000_s1326" style="position:absolute;left:44443;top:110;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T9sYA&#10;AADeAAAADwAAAGRycy9kb3ducmV2LnhtbESPzWrCQBSF94W+w3AL7upEFyFGRxFb0WVrhOjukrkm&#10;wcydkBmT2KfvLApdHs4f32ozmkb01LnasoLZNAJBXFhdc6ngnO3fExDOI2tsLJOCJznYrF9fVphq&#10;O/A39SdfijDCLkUFlfdtKqUrKjLoprYlDt7NdgZ9kF0pdYdDGDeNnEdRLA3WHB4qbGlXUXE/PYyC&#10;Q9JuL0f7M5TN5/WQf+WLj2zhlZq8jdslCE+j/w//tY9awTyZxQ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8T9sYAAADeAAAADwAAAAAAAAAAAAAAAACYAgAAZHJz&#10;L2Rvd25yZXYueG1sUEsFBgAAAAAEAAQA9QAAAIsDA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8161" o:spid="_x0000_s1327" style="position:absolute;left:45969;width:1175;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2bc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knsb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O2bc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8162" o:spid="_x0000_s1328" style="position:absolute;left:47049;top:110;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oGscA&#10;AADeAAAADwAAAGRycy9kb3ducmV2LnhtbESPT2vCQBTE70K/w/IKvenGHCRJXUX6Bz22UbDeHtnn&#10;JjT7NmS3Ju2n7wqCx2FmfsMs16NtxYV63zhWMJ8lIIgrpxs2Cg7792kGwgdkja1jUvBLHtarh8kS&#10;C+0G/qRLGYyIEPYFKqhD6AopfVWTRT9zHXH0zq63GKLsjdQ9DhFuW5kmyUJabDgu1NjRS03Vd/lj&#10;FWyzbvO1c3+Dad9O2+PHMX/d50Gpp8dx8wwi0Bju4Vt7pxWk2XyR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xKBr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8163" o:spid="_x0000_s1329" style="position:absolute;left:47893;top:523;width:3172;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2NgcYA&#10;AADeAAAADwAAAGRycy9kb3ducmV2LnhtbESPQYvCMBSE74L/ITzBm6YqSO0aRdRFj64K7t4ezdu2&#10;2LyUJmurv94sCB6HmfmGmS9bU4ob1a6wrGA0jEAQp1YXnCk4nz4HMQjnkTWWlknBnRwsF93OHBNt&#10;G/6i29FnIkDYJagg975KpHRpTgbd0FbEwfu1tUEfZJ1JXWMT4KaU4yiaSoMFh4UcK1rnlF6Pf0bB&#10;Lq5W33v7aLJy+7O7HC6zzWnmler32tUHCE+tf4df7b1WMI5H0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2Ngc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83"/>
                            <w:sz w:val="13"/>
                          </w:rPr>
                          <w:t>former</w:t>
                        </w:r>
                      </w:p>
                    </w:txbxContent>
                  </v:textbox>
                </v:rect>
                <v:rect id="Rectangle 28164" o:spid="_x0000_s1330" style="position:absolute;left:50350;width:784;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QV9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I5H0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QV9c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8165" o:spid="_x0000_s1331" style="position:absolute;left:50939;top:102;width:52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wbsYA&#10;AADeAAAADwAAAGRycy9kb3ducmV2LnhtbESPQYvCMBSE74L/ITzBm6YKSu0aRdRFj64K7t4ezdu2&#10;2LyUJmurv94sCB6HmfmGmS9bU4ob1a6wrGA0jEAQp1YXnCk4nz4HMQjnkTWWlknBnRwsF93OHBNt&#10;G/6i29FnIkDYJagg975KpHRpTgbd0FbEwfu1tUEfZJ1JXWMT4KaU4yiaSoMFh4UcK1rnlF6Pf0bB&#10;Lq5W33v7aLJy+7O7HC6zzWnmler32tUHCE+tf4df7b1WMI5H0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iwbs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8166" o:spid="_x0000_s1332" style="position:absolute;left:13986;top:1858;width:997;height:1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ouGccA&#10;AADeAAAADwAAAGRycy9kb3ducmV2LnhtbESPT2vCQBTE70K/w/IKvelGDyFJXUX6Bz22UbDeHtnn&#10;JjT7NmS3Ju2n7wqCx2FmfsMs16NtxYV63zhWMJ8lIIgrpxs2Cg7792kGwgdkja1jUvBLHtarh8kS&#10;C+0G/qRLGYyIEPYFKqhD6AopfVWTRT9zHXH0zq63GKLsjdQ9DhFuW7lIklRabDgu1NjRS03Vd/lj&#10;FWyzbvO1c3+Dad9O2+PHMX/d50Gpp8dx8wwi0Bju4Vt7pxUssnma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LhnHAAAA3gAAAA8AAAAAAAAAAAAAAAAAmAIAAGRy&#10;cy9kb3ducmV2LnhtbFBLBQYAAAAABAAEAPUAAACMAwAAAAA=&#10;" filled="f" stroked="f">
                  <v:textbox inset="0,0,0,0">
                    <w:txbxContent>
                      <w:p w:rsidR="0061495F" w:rsidRDefault="00C34666">
                        <w:r>
                          <w:rPr>
                            <w:rFonts w:ascii="微软雅黑" w:eastAsia="微软雅黑" w:hAnsi="微软雅黑" w:cs="微软雅黑"/>
                            <w:w w:val="85"/>
                            <w:sz w:val="19"/>
                          </w:rPr>
                          <w:t>−</w:t>
                        </w:r>
                      </w:p>
                    </w:txbxContent>
                  </v:textbox>
                </v:rect>
                <v:rect id="Rectangle 28167" o:spid="_x0000_s1333" style="position:absolute;left:14765;top:1878;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aLgsgA&#10;AADeAAAADwAAAGRycy9kb3ducmV2LnhtbESPQWvCQBSE74L/YXlCb7rRg42pq4htMcc2EdLeHtnX&#10;JJh9G7Jbk/bXdwuCx2FmvmG2+9G04kq9aywrWC4iEMSl1Q1XCs756zwG4TyyxtYyKfghB/vddLLF&#10;RNuB3+ma+UoECLsEFdTed4mUrqzJoFvYjjh4X7Y36IPsK6l7HALctHIVRWtpsOGwUGNHx5rKS/Zt&#10;FJzi7vCR2t+hal8+T8VbsXnON16ph9l4eALhafT38K2dagWreLl+hP874Qr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houCyAAAAN4AAAAPAAAAAAAAAAAAAAAAAJgCAABk&#10;cnMvZG93bnJldi54bWxQSwUGAAAAAAQABAD1AAAAjQMAAAAA&#10;" filled="f" stroked="f">
                  <v:textbox inset="0,0,0,0">
                    <w:txbxContent>
                      <w:p w:rsidR="0061495F" w:rsidRDefault="00C34666">
                        <w:r>
                          <w:rPr>
                            <w:rFonts w:ascii="微软雅黑" w:eastAsia="微软雅黑" w:hAnsi="微软雅黑" w:cs="微软雅黑"/>
                            <w:i/>
                            <w:w w:val="113"/>
                            <w:sz w:val="19"/>
                          </w:rPr>
                          <w:t>I</w:t>
                        </w:r>
                      </w:p>
                    </w:txbxContent>
                  </v:textbox>
                </v:rect>
                <v:rect id="Rectangle 28168" o:spid="_x0000_s1334" style="position:absolute;left:15218;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f8MQA&#10;AADeAAAADwAAAGRycy9kb3ducmV2LnhtbERPTWvCQBC9F/oflil4qxs9hBhdRWxFj60RorchOybB&#10;7GzIrknsr+8eCj0+3vdqM5pG9NS52rKC2TQCQVxYXXOp4Jzt3xMQziNrbCyTgic52KxfX1aYajvw&#10;N/UnX4oQwi5FBZX3bSqlKyoy6Ka2JQ7czXYGfYBdKXWHQwg3jZxHUSwN1hwaKmxpV1FxPz2MgkPS&#10;bi9H+zOUzef1kH/li49s4ZWavI3bJQhPo/8X/7mPWsE8mcVhb7g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H/DEAAAA3gAAAA8AAAAAAAAAAAAAAAAAmAIAAGRycy9k&#10;b3ducmV2LnhtbFBLBQYAAAAABAAEAPUAAACJAwAAAAA=&#10;" filled="f" stroked="f">
                  <v:textbox inset="0,0,0,0">
                    <w:txbxContent>
                      <w:p w:rsidR="0061495F" w:rsidRDefault="00C34666">
                        <w:r>
                          <w:rPr>
                            <w:rFonts w:ascii="微软雅黑" w:eastAsia="微软雅黑" w:hAnsi="微软雅黑" w:cs="微软雅黑"/>
                            <w:w w:val="99"/>
                            <w:sz w:val="19"/>
                          </w:rPr>
                          <w:t>(</w:t>
                        </w:r>
                      </w:p>
                    </w:txbxContent>
                  </v:textbox>
                </v:rect>
                <v:rect id="Rectangle 28169" o:spid="_x0000_s1335" style="position:absolute;left:15610;top:1878;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W6a8YA&#10;AADeAAAADwAAAGRycy9kb3ducmV2LnhtbESPT4vCMBTE7wt+h/AEb2uqB2mrUcQ/6NHVBfX2aJ5t&#10;sXkpTbTVT79ZWNjjMDO/YWaLzlTiSY0rLSsYDSMQxJnVJecKvk/bzxiE88gaK8uk4EUOFvPexwxT&#10;bVv+oufR5yJA2KWooPC+TqV0WUEG3dDWxMG72cagD7LJpW6wDXBTyXEUTaTBksNCgTWtCsrux4dR&#10;sIvr5WVv321eba678+GcrE+JV2rQ75ZTEJ46/x/+a++1gnE8miTweydc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W6a8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3"/>
                            <w:sz w:val="19"/>
                          </w:rPr>
                          <w:t>R</w:t>
                        </w:r>
                      </w:p>
                    </w:txbxContent>
                  </v:textbox>
                </v:rect>
                <v:rect id="Rectangle 28170" o:spid="_x0000_s1336" style="position:absolute;left:16330;top:1870;width:4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aFK8YA&#10;AADeAAAADwAAAGRycy9kb3ducmV2LnhtbESPzWrCQBSF9wXfYbhCd3WiizZGRxFtSZatEaK7S+aa&#10;BDN3QmZq0j59Z1FweTh/fOvtaFpxp941lhXMZxEI4tLqhisFp/zjJQbhPLLG1jIp+CEH283kaY2J&#10;tgN/0f3oKxFG2CWooPa+S6R0ZU0G3cx2xMG72t6gD7KvpO5xCOOmlYsoepUGGw4PNXa0r6m8Hb+N&#10;gjTudufM/g5V+35Ji89ieciXXqnn6bhbgfA0+kf4v51pBYt4/hYAAk5A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aFK8YAAADeAAAADwAAAAAAAAAAAAAAAACYAgAAZHJz&#10;L2Rvd25yZXYueG1sUEsFBgAAAAAEAAQA9QAAAIsDAAAAAA==&#10;" filled="f" stroked="f">
                  <v:textbox inset="0,0,0,0">
                    <w:txbxContent>
                      <w:p w:rsidR="0061495F" w:rsidRDefault="00C34666">
                        <w:r>
                          <w:rPr>
                            <w:rFonts w:ascii="微软雅黑" w:eastAsia="微软雅黑" w:hAnsi="微软雅黑" w:cs="微软雅黑"/>
                            <w:w w:val="115"/>
                            <w:sz w:val="19"/>
                          </w:rPr>
                          <w:t>;</w:t>
                        </w:r>
                      </w:p>
                    </w:txbxContent>
                  </v:textbox>
                </v:rect>
                <v:rect id="Rectangle 28171" o:spid="_x0000_s1337" style="position:absolute;left:16883;top:1878;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gsMcA&#10;AADeAAAADwAAAGRycy9kb3ducmV2LnhtbESPT4vCMBTE78J+h/AW9qZpPay1GkX2D3pUK6i3R/O2&#10;Ldu8lCZru356Iwgeh5n5DTNf9qYWF2pdZVlBPIpAEOdWV1woOGTfwwSE88gaa8uk4J8cLBcvgzmm&#10;2na8o8veFyJA2KWooPS+SaV0eUkG3cg2xMH7sa1BH2RbSN1iF+CmluMoepcGKw4LJTb0UVL+u/8z&#10;CtZJszpt7LUr6q/z+rg9Tj+zqVfq7bVfzUB46v0z/GhvtIJxEk9iuN8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6ILD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9"/>
                            <w:sz w:val="19"/>
                          </w:rPr>
                          <w:t>P</w:t>
                        </w:r>
                      </w:p>
                    </w:txbxContent>
                  </v:textbox>
                </v:rect>
                <v:rect id="Rectangle 28172" o:spid="_x0000_s1338" style="position:absolute;left:17473;top:1767;width:39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i+x8cA&#10;AADeAAAADwAAAGRycy9kb3ducmV2LnhtbESPQWvCQBSE7wX/w/IEb3VjDhrTrCJa0WOrBdvbI/tM&#10;gtm3IbtNor++Wyj0OMzMN0y2HkwtOmpdZVnBbBqBIM6trrhQ8HHePycgnEfWWFsmBXdysF6NnjJM&#10;te35nbqTL0SAsEtRQel9k0rp8pIMuqltiIN3ta1BH2RbSN1iH+CmlnEUzaXBisNCiQ1tS8pvp2+j&#10;4JA0m8+jffRF/fp1uLxdlrvz0is1GQ+bFxCeBv8f/msftYI4mS1i+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ovsfHAAAA3gAAAA8AAAAAAAAAAAAAAAAAmAIAAGRy&#10;cy9kb3ducmV2LnhtbFBLBQYAAAAABAAEAPUAAACMAwAAAAA=&#10;" filled="f" stroked="f">
                  <v:textbox inset="0,0,0,0">
                    <w:txbxContent>
                      <w:p w:rsidR="0061495F" w:rsidRDefault="00C34666">
                        <w:r>
                          <w:rPr>
                            <w:rFonts w:ascii="微软雅黑" w:eastAsia="微软雅黑" w:hAnsi="微软雅黑" w:cs="微软雅黑"/>
                            <w:w w:val="103"/>
                            <w:sz w:val="19"/>
                          </w:rPr>
                          <w:t>.</w:t>
                        </w:r>
                      </w:p>
                    </w:txbxContent>
                  </v:textbox>
                </v:rect>
                <v:rect id="Rectangle 28173" o:spid="_x0000_s1339" style="position:absolute;left:17767;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bXMcA&#10;AADeAAAADwAAAGRycy9kb3ducmV2LnhtbESPT2vCQBTE74LfYXmCN92oUGPqKmIreqx/wPb2yL4m&#10;wezbkF1N6qd3C4LHYWZ+w8yXrSnFjWpXWFYwGkYgiFOrC84UnI6bQQzCeWSNpWVS8EcOlotuZ46J&#10;tg3v6XbwmQgQdgkqyL2vEildmpNBN7QVcfB+bW3QB1lnUtfYBLgp5TiK3qTBgsNCjhWtc0ovh6tR&#10;sI2r1ffO3pus/PzZnr/Os4/jzCvV77WrdxCeWv8KP9s7rWAcj6Y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kG1z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8174" o:spid="_x0000_s1340" style="position:absolute;left:27761;top:1858;width:997;height:1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DKMcA&#10;AADeAAAADwAAAGRycy9kb3ducmV2LnhtbESPT2vCQBTE74LfYXmCN90oUmPqKmIreqx/wPb2yL4m&#10;wezbkF1N6qd3C4LHYWZ+w8yXrSnFjWpXWFYwGkYgiFOrC84UnI6bQQzCeWSNpWVS8EcOlotuZ46J&#10;tg3v6XbwmQgQdgkqyL2vEildmpNBN7QVcfB+bW3QB1lnUtfYBLgp5TiK3qTBgsNCjhWtc0ovh6tR&#10;sI2r1ffO3pus/PzZnr/Os4/jzCvV77WrdxCeWv8KP9s7rWAcj6Y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NgyjHAAAA3gAAAA8AAAAAAAAAAAAAAAAAmAIAAGRy&#10;cy9kb3ducmV2LnhtbFBLBQYAAAAABAAEAPUAAACMAwAAAAA=&#10;" filled="f" stroked="f">
                  <v:textbox inset="0,0,0,0">
                    <w:txbxContent>
                      <w:p w:rsidR="0061495F" w:rsidRDefault="00C34666">
                        <w:r>
                          <w:rPr>
                            <w:rFonts w:ascii="微软雅黑" w:eastAsia="微软雅黑" w:hAnsi="微软雅黑" w:cs="微软雅黑"/>
                            <w:w w:val="85"/>
                            <w:sz w:val="19"/>
                          </w:rPr>
                          <w:t>−</w:t>
                        </w:r>
                      </w:p>
                    </w:txbxContent>
                  </v:textbox>
                </v:rect>
                <v:rect id="Rectangle 28175" o:spid="_x0000_s1341" style="position:absolute;left:28540;top:1878;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ms8cA&#10;AADeAAAADwAAAGRycy9kb3ducmV2LnhtbESPT2vCQBTE74LfYXmCN90oWGPqKmIreqx/wPb2yL4m&#10;wezbkF1N6qd3C4LHYWZ+w8yXrSnFjWpXWFYwGkYgiFOrC84UnI6bQQzCeWSNpWVS8EcOlotuZ46J&#10;tg3v6XbwmQgQdgkqyL2vEildmpNBN7QVcfB+bW3QB1lnUtfYBLgp5TiK3qTBgsNCjhWtc0ovh6tR&#10;sI2r1ffO3pus/PzZnr/Os4/jzCvV77WrdxCeWv8KP9s7rWAcj6Y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JrP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113"/>
                            <w:sz w:val="19"/>
                          </w:rPr>
                          <w:t>I</w:t>
                        </w:r>
                      </w:p>
                    </w:txbxContent>
                  </v:textbox>
                </v:rect>
                <v:rect id="Rectangle 28176" o:spid="_x0000_s1342" style="position:absolute;left:28993;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O4xMgA&#10;AADeAAAADwAAAGRycy9kb3ducmV2LnhtbESPQWvCQBSE74L/YXlCb7rRg42pq4htMcc2EdLeHtnX&#10;JJh9G7Jbk/bXdwuCx2FmvmG2+9G04kq9aywrWC4iEMSl1Q1XCs756zwG4TyyxtYyKfghB/vddLLF&#10;RNuB3+ma+UoECLsEFdTed4mUrqzJoFvYjjh4X7Y36IPsK6l7HALctHIVRWtpsOGwUGNHx5rKS/Zt&#10;FJzi7vCR2t+hal8+T8VbsXnON16ph9l4eALhafT38K2dagWrePm4hv874Qr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E7jEyAAAAN4AAAAPAAAAAAAAAAAAAAAAAJgCAABk&#10;cnMvZG93bnJldi54bWxQSwUGAAAAAAQABAD1AAAAjQMAAAAA&#10;" filled="f" stroked="f">
                  <v:textbox inset="0,0,0,0">
                    <w:txbxContent>
                      <w:p w:rsidR="0061495F" w:rsidRDefault="00C34666">
                        <w:r>
                          <w:rPr>
                            <w:rFonts w:ascii="微软雅黑" w:eastAsia="微软雅黑" w:hAnsi="微软雅黑" w:cs="微软雅黑"/>
                            <w:w w:val="99"/>
                            <w:sz w:val="19"/>
                          </w:rPr>
                          <w:t>(</w:t>
                        </w:r>
                      </w:p>
                    </w:txbxContent>
                  </v:textbox>
                </v:rect>
                <v:rect id="Rectangle 28177" o:spid="_x0000_s1343" style="position:absolute;left:29385;top:1878;width:958;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8dX8YA&#10;AADeAAAADwAAAGRycy9kb3ducmV2LnhtbESPQYvCMBSE74L/ITzBm6Z60No1iqiLHl0V3L09mrdt&#10;sXkpTdZWf71ZEDwOM/MNM1+2phQ3ql1hWcFoGIEgTq0uOFNwPn0OYhDOI2ssLZOCOzlYLrqdOSba&#10;NvxFt6PPRICwS1BB7n2VSOnSnAy6oa2Ig/dra4M+yDqTusYmwE0px1E0kQYLDgs5VrTOKb0e/4yC&#10;XVytvvf20WTl9md3OVxmm9PMK9XvtasPEJ5a/w6/2nutYByPplP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8dX8YAAADeAAAADwAAAAAAAAAAAAAAAACYAgAAZHJz&#10;L2Rvd25yZXYueG1sUEsFBgAAAAAEAAQA9QAAAIsDAAAAAA==&#10;" filled="f" stroked="f">
                  <v:textbox inset="0,0,0,0">
                    <w:txbxContent>
                      <w:p w:rsidR="0061495F" w:rsidRDefault="00C34666">
                        <w:r>
                          <w:rPr>
                            <w:rFonts w:ascii="微软雅黑" w:eastAsia="微软雅黑" w:hAnsi="微软雅黑" w:cs="微软雅黑"/>
                            <w:i/>
                            <w:w w:val="93"/>
                            <w:sz w:val="19"/>
                          </w:rPr>
                          <w:t>R</w:t>
                        </w:r>
                      </w:p>
                    </w:txbxContent>
                  </v:textbox>
                </v:rect>
                <v:rect id="Rectangle 28178" o:spid="_x0000_s1344" style="position:absolute;left:30105;top:1870;width:436;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CJLcUA&#10;AADeAAAADwAAAGRycy9kb3ducmV2LnhtbERPPW/CMBDdK/EfrEPqVhwY2hAwCEGrZGwJUmA7xUcS&#10;EZ+j2CVpf309VGJ8et/r7WhacafeNZYVzGcRCOLS6oYrBaf84yUG4TyyxtYyKfghB9vN5GmNibYD&#10;f9H96CsRQtglqKD2vkukdGVNBt3MdsSBu9reoA+wr6TucQjhppWLKHqVBhsODTV2tK+pvB2/jYI0&#10;7nbnzP4OVft+SYvPYnnIl16p5+m4W4HwNPqH+N+daQWLeP4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wIktxQAAAN4AAAAPAAAAAAAAAAAAAAAAAJgCAABkcnMv&#10;ZG93bnJldi54bWxQSwUGAAAAAAQABAD1AAAAigMAAAAA&#10;" filled="f" stroked="f">
                  <v:textbox inset="0,0,0,0">
                    <w:txbxContent>
                      <w:p w:rsidR="0061495F" w:rsidRDefault="00C34666">
                        <w:r>
                          <w:rPr>
                            <w:rFonts w:ascii="微软雅黑" w:eastAsia="微软雅黑" w:hAnsi="微软雅黑" w:cs="微软雅黑"/>
                            <w:w w:val="115"/>
                            <w:sz w:val="19"/>
                          </w:rPr>
                          <w:t>;</w:t>
                        </w:r>
                      </w:p>
                    </w:txbxContent>
                  </v:textbox>
                </v:rect>
                <v:rect id="Rectangle 28179" o:spid="_x0000_s1345" style="position:absolute;left:30659;top:1878;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stscA&#10;AADeAAAADwAAAGRycy9kb3ducmV2LnhtbESPQWvCQBSE7wX/w/KE3upGDzaJriJa0WM1gnp7ZJ9J&#10;MPs2ZLcm7a/vCoUeh5n5hpkve1OLB7WusqxgPIpAEOdWV1woOGXbtxiE88gaa8uk4JscLBeDlzmm&#10;2nZ8oMfRFyJA2KWooPS+SaV0eUkG3cg2xMG72dagD7ItpG6xC3BTy0kUTaXBisNCiQ2tS8rvxy+j&#10;YBc3q8ve/nRF/XHdnT/PySZLvFKvw341A+Gp9//hv/ZeK5jE4/cE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MLLb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9"/>
                            <w:sz w:val="19"/>
                          </w:rPr>
                          <w:t>P</w:t>
                        </w:r>
                      </w:p>
                    </w:txbxContent>
                  </v:textbox>
                </v:rect>
                <v:rect id="Rectangle 28180" o:spid="_x0000_s1346" style="position:absolute;left:31248;top:1767;width:783;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P1DMYA&#10;AADeAAAADwAAAGRycy9kb3ducmV2LnhtbESPzWqDQBSF94G8w3AL3SVjsghqM0poEuKyNYW0u4tz&#10;q1LnjjgTtX36zqLQ5eH88e3z2XRipMG1lhVs1hEI4srqlmsFb9fzKgbhPLLGzjIp+CYHebZc7DHV&#10;duJXGktfizDCLkUFjfd9KqWrGjLo1rYnDt6nHQz6IIda6gGnMG46uY2inTTYcnhosKfnhqqv8m4U&#10;XOL+8F7Yn6nuTh+X28stOV4Tr9Tjw3x4AuFp9v/hv3ahFWzjTRwAAk5A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P1DM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8181" o:spid="_x0000_s1347" style="position:absolute;left:32063;top:1878;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Ql8YA&#10;AADeAAAADwAAAGRycy9kb3ducmV2LnhtbESPT4vCMBTE74LfITxhb5rWg9RqFNFd9Og/UG+P5m1b&#10;tnkpTbRdP71ZWPA4zMxvmPmyM5V4UONKywriUQSCOLO65FzB+fQ1TEA4j6yxskwKfsnBctHvzTHV&#10;tuUDPY4+FwHCLkUFhfd1KqXLCjLoRrYmDt63bQz6IJtc6gbbADeVHEfRRBosOSwUWNO6oOzneDcK&#10;tkm9uu7ss82rz9v2sr9MN6epV+pj0K1mIDx1/h3+b++0gnESJzH83QlXQC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9Ql8YAAADeAAAADwAAAAAAAAAAAAAAAACYAgAAZHJz&#10;L2Rvd25yZXYueG1sUEsFBgAAAAAEAAQA9QAAAIsDA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8182" o:spid="_x0000_s1348" style="position:absolute;left:33589;top:1767;width:39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O4McA&#10;AADeAAAADwAAAGRycy9kb3ducmV2LnhtbESPQWvCQBSE74X+h+UVvNVNcihJ6irSKvHYmoLt7ZF9&#10;JsHs25Ddmthf3xUEj8PMfMMsVpPpxJkG11pWEM8jEMSV1S3XCr7K7XMKwnlkjZ1lUnAhB6vl48MC&#10;c21H/qTz3tciQNjlqKDxvs+ldFVDBt3c9sTBO9rBoA9yqKUecAxw08kkil6kwZbDQoM9vTVUnfa/&#10;RkGR9uvvnf0b627zUxw+Dtl7mXmlZk/T+hWEp8nfw7f2TitI0jhN4H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9zuDHAAAA3gAAAA8AAAAAAAAAAAAAAAAAmAIAAGRy&#10;cy9kb3ducmV2LnhtbFBLBQYAAAAABAAEAPUAAACMAwAAAAA=&#10;" filled="f" stroked="f">
                  <v:textbox inset="0,0,0,0">
                    <w:txbxContent>
                      <w:p w:rsidR="0061495F" w:rsidRDefault="00C34666">
                        <w:r>
                          <w:rPr>
                            <w:rFonts w:ascii="微软雅黑" w:eastAsia="微软雅黑" w:hAnsi="微软雅黑" w:cs="微软雅黑"/>
                            <w:w w:val="103"/>
                            <w:sz w:val="19"/>
                          </w:rPr>
                          <w:t>.</w:t>
                        </w:r>
                      </w:p>
                    </w:txbxContent>
                  </v:textbox>
                </v:rect>
                <v:rect id="Rectangle 28183" o:spid="_x0000_s1349" style="position:absolute;left:33883;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Fre8cA&#10;AADeAAAADwAAAGRycy9kb3ducmV2LnhtbESPQWvCQBSE7wX/w/KE3upGCyVG1xC0JTm2Kqi3R/aZ&#10;BLNvQ3Zr0v76bqHQ4zAz3zDrdDStuFPvGssK5rMIBHFpdcOVguPh7SkG4TyyxtYyKfgiB+lm8rDG&#10;RNuBP+i+95UIEHYJKqi97xIpXVmTQTezHXHwrrY36IPsK6l7HALctHIRRS/SYMNhocaOtjWVt/2n&#10;UZDHXXYu7PdQta+X/PR+Wu4OS6/U43TMViA8jf4//NcutIJFPI+f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xa3vHAAAA3gAAAA8AAAAAAAAAAAAAAAAAmAIAAGRy&#10;cy9kb3ducmV2LnhtbFBLBQYAAAAABAAEAPUAAACMAwAAAAA=&#10;" filled="f" stroked="f">
                  <v:textbox inset="0,0,0,0">
                    <w:txbxContent>
                      <w:p w:rsidR="0061495F" w:rsidRDefault="00C34666">
                        <w:r>
                          <w:rPr>
                            <w:rFonts w:ascii="微软雅黑" w:eastAsia="微软雅黑" w:hAnsi="微软雅黑" w:cs="微软雅黑"/>
                            <w:w w:val="99"/>
                            <w:sz w:val="19"/>
                          </w:rPr>
                          <w:t>)</w:t>
                        </w:r>
                      </w:p>
                    </w:txbxContent>
                  </v:textbox>
                </v:rect>
                <v:rect id="Rectangle 28184" o:spid="_x0000_s1350" style="position:absolute;left:40664;top:1858;width:996;height:1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zD8cA&#10;AADeAAAADwAAAGRycy9kb3ducmV2LnhtbESPQWvCQBSE7wX/w/KE3upGKSVG1xC0JTm2Kqi3R/aZ&#10;BLNvQ3Zr0v76bqHQ4zAz3zDrdDStuFPvGssK5rMIBHFpdcOVguPh7SkG4TyyxtYyKfgiB+lm8rDG&#10;RNuBP+i+95UIEHYJKqi97xIpXVmTQTezHXHwrrY36IPsK6l7HALctHIRRS/SYMNhocaOtjWVt/2n&#10;UZDHXXYu7PdQta+X/PR+Wu4OS6/U43TMViA8jf4//NcutIJFPI+f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Y8w/HAAAA3gAAAA8AAAAAAAAAAAAAAAAAmAIAAGRy&#10;cy9kb3ducmV2LnhtbFBLBQYAAAAABAAEAPUAAACMAwAAAAA=&#10;" filled="f" stroked="f">
                  <v:textbox inset="0,0,0,0">
                    <w:txbxContent>
                      <w:p w:rsidR="0061495F" w:rsidRDefault="00C34666">
                        <w:r>
                          <w:rPr>
                            <w:rFonts w:ascii="微软雅黑" w:eastAsia="微软雅黑" w:hAnsi="微软雅黑" w:cs="微软雅黑"/>
                            <w:w w:val="85"/>
                            <w:sz w:val="19"/>
                          </w:rPr>
                          <w:t>−</w:t>
                        </w:r>
                      </w:p>
                    </w:txbxContent>
                  </v:textbox>
                </v:rect>
                <v:rect id="Rectangle 28185" o:spid="_x0000_s1351" style="position:absolute;left:41443;top:1878;width:52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RWlMcA&#10;AADeAAAADwAAAGRycy9kb3ducmV2LnhtbESPQWvCQBSE7wX/w/KE3upGoSVG1xC0JTm2Kqi3R/aZ&#10;BLNvQ3Zr0v76bqHQ4zAz3zDrdDStuFPvGssK5rMIBHFpdcOVguPh7SkG4TyyxtYyKfgiB+lm8rDG&#10;RNuBP+i+95UIEHYJKqi97xIpXVmTQTezHXHwrrY36IPsK6l7HALctHIRRS/SYMNhocaOtjWVt/2n&#10;UZDHXXYu7PdQta+X/PR+Wu4OS6/U43TMViA8jf4//NcutIJFPI+f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UVpT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113"/>
                            <w:sz w:val="19"/>
                          </w:rPr>
                          <w:t>I</w:t>
                        </w:r>
                      </w:p>
                    </w:txbxContent>
                  </v:textbox>
                </v:rect>
                <v:rect id="Rectangle 28186" o:spid="_x0000_s1352" style="position:absolute;left:41895;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bI48YA&#10;AADeAAAADwAAAGRycy9kb3ducmV2LnhtbESPT4vCMBTE78J+h/AWvGmqB6nVKOKu6NE/C+rt0Tzb&#10;YvNSmmirn94Iwh6HmfkNM523phR3ql1hWcGgH4EgTq0uOFPwd1j1YhDOI2ssLZOCBzmYz746U0y0&#10;bXhH973PRICwS1BB7n2VSOnSnAy6vq2Ig3extUEfZJ1JXWMT4KaUwygaSYMFh4UcK1rmlF73N6Ng&#10;HVeL08Y+m6z8Pa+P2+P45zD2SnW/28UEhKfW/4c/7Y1WMIwH8Qjed8IV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bI48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rect id="Rectangle 28187" o:spid="_x0000_s1353" style="position:absolute;left:42288;top:1878;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teMcA&#10;AADeAAAADwAAAGRycy9kb3ducmV2LnhtbESPQWvCQBSE7wX/w/KE3upGD22MriFoS3JsVVBvj+wz&#10;CWbfhuzWpP313UKhx2FmvmHW6WhacafeNZYVzGcRCOLS6oYrBcfD21MMwnlkja1lUvBFDtLN5GGN&#10;ibYDf9B97ysRIOwSVFB73yVSurImg25mO+LgXW1v0AfZV1L3OAS4aeUiip6lwYbDQo0dbWsqb/tP&#10;oyCPu+xc2O+hal8v+en9tNwdll6px+mYrUB4Gv1/+K9daAWLeB6/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KbXj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8188" o:spid="_x0000_s1354" style="position:absolute;left:43008;top:1870;width:435;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5CsQA&#10;AADeAAAADwAAAGRycy9kb3ducmV2LnhtbERPTWuDQBC9B/Iflin0lqzJIajNKqFJiMfWFNLeBneq&#10;UndW3I3a/vruodDj433v89l0YqTBtZYVbNYRCOLK6pZrBW/X8yoG4Tyyxs4yKfgmB3m2XOwx1Xbi&#10;VxpLX4sQwi5FBY33fSqlqxoy6Na2Jw7cpx0M+gCHWuoBpxBuOrmNop002HJoaLCn54aqr/JuFFzi&#10;/vBe2J+p7k4fl9vLLTleE6/U48N8eALhafb/4j93oRVs400c9oY74Qr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V+QrEAAAA3gAAAA8AAAAAAAAAAAAAAAAAmAIAAGRycy9k&#10;b3ducmV2LnhtbFBLBQYAAAAABAAEAPUAAACJAwAAAAA=&#10;" filled="f" stroked="f">
                  <v:textbox inset="0,0,0,0">
                    <w:txbxContent>
                      <w:p w:rsidR="0061495F" w:rsidRDefault="00C34666">
                        <w:r>
                          <w:rPr>
                            <w:rFonts w:ascii="微软雅黑" w:eastAsia="微软雅黑" w:hAnsi="微软雅黑" w:cs="微软雅黑"/>
                            <w:w w:val="115"/>
                            <w:sz w:val="19"/>
                          </w:rPr>
                          <w:t>;</w:t>
                        </w:r>
                      </w:p>
                    </w:txbxContent>
                  </v:textbox>
                </v:rect>
                <v:rect id="Rectangle 28189" o:spid="_x0000_s1355" style="position:absolute;left:43561;top:1878;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lckccA&#10;AADeAAAADwAAAGRycy9kb3ducmV2LnhtbESPQWvCQBSE70L/w/IK3sxGDyVJXUVaxRxbU0h7e2Sf&#10;STD7NmS3JvbXdwsFj8PMfMOst5PpxJUG11pWsIxiEMSV1S3XCj6KwyIB4Tyyxs4yKbiRg+3mYbbG&#10;TNuR3+l68rUIEHYZKmi87zMpXdWQQRfZnjh4ZzsY9EEOtdQDjgFuOrmK4ydpsOWw0GBPLw1Vl9O3&#10;UXBM+t1nbn/Gutt/Hcu3Mn0tUq/U/HHaPYPwNPl7+L+dawWrZJm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ZXJH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9"/>
                            <w:sz w:val="19"/>
                          </w:rPr>
                          <w:t>P</w:t>
                        </w:r>
                      </w:p>
                    </w:txbxContent>
                  </v:textbox>
                </v:rect>
                <v:rect id="Rectangle 28190" o:spid="_x0000_s1356" style="position:absolute;left:44150;top:1767;width:784;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j0cUA&#10;AADeAAAADwAAAGRycy9kb3ducmV2LnhtbESPzYrCMBSF98K8Q7gD7jTVxdBWo8iMosvRCuru0lzb&#10;YnNTmoyt8/RmIbg8nD+++bI3tbhT6yrLCibjCARxbnXFhYJjthnFIJxH1lhbJgUPcrBcfAzmmGrb&#10;8Z7uB1+IMMIuRQWl900qpctLMujGtiEO3tW2Bn2QbSF1i10YN7WcRtGXNFhxeCixoe+S8tvhzyjY&#10;xs3qvLP/XVGvL9vT7yn5yRKv1PCzX81AeOr9O/xq77SCaTxJAk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PRxQAAAN4AAAAPAAAAAAAAAAAAAAAAAJgCAABkcnMv&#10;ZG93bnJldi54bWxQSwUGAAAAAAQABAD1AAAAigMAAAAA&#10;" filled="f" stroked="f">
                  <v:textbox inset="0,0,0,0">
                    <w:txbxContent>
                      <w:p w:rsidR="0061495F" w:rsidRDefault="00C34666">
                        <w:r>
                          <w:rPr>
                            <w:rFonts w:ascii="微软雅黑" w:eastAsia="微软雅黑" w:hAnsi="微软雅黑" w:cs="微软雅黑"/>
                            <w:w w:val="103"/>
                            <w:sz w:val="19"/>
                          </w:rPr>
                          <w:t>.,</w:t>
                        </w:r>
                      </w:p>
                    </w:txbxContent>
                  </v:textbox>
                </v:rect>
                <v:rect id="Rectangle 28191" o:spid="_x0000_s1357" style="position:absolute;left:44965;top:1878;width:1954;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bGSsYA&#10;AADeAAAADwAAAGRycy9kb3ducmV2LnhtbESPQWvCQBSE7wX/w/IEb3UTD5JEVxFt0WOrgnp7ZJ9J&#10;MPs2ZFcT++u7hYLHYWa+YebL3tTiQa2rLCuIxxEI4tzqigsFx8PnewLCeWSNtWVS8CQHy8XgbY6Z&#10;th1/02PvCxEg7DJUUHrfZFK6vCSDbmwb4uBdbWvQB9kWUrfYBbip5SSKptJgxWGhxIbWJeW3/d0o&#10;2CbN6ryzP11Rf1y2p69TujmkXqnRsF/NQHjq/Sv8395pBZMkTm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bGSsYAAADeAAAADwAAAAAAAAAAAAAAAACYAgAAZHJz&#10;L2Rvd25yZXYueG1sUEsFBgAAAAAEAAQA9QAAAIsDAAAAAA==&#10;" filled="f" stroked="f">
                  <v:textbox inset="0,0,0,0">
                    <w:txbxContent>
                      <w:p w:rsidR="0061495F" w:rsidRDefault="00C34666">
                        <w:r>
                          <w:rPr>
                            <w:rFonts w:ascii="微软雅黑" w:eastAsia="微软雅黑" w:hAnsi="微软雅黑" w:cs="微软雅黑"/>
                            <w:i/>
                            <w:spacing w:val="5"/>
                            <w:w w:val="105"/>
                            <w:sz w:val="19"/>
                          </w:rPr>
                          <w:t>PE</w:t>
                        </w:r>
                      </w:p>
                    </w:txbxContent>
                  </v:textbox>
                </v:rect>
                <v:rect id="Rectangle 28192" o:spid="_x0000_s1358" style="position:absolute;left:46491;top:1767;width:784;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YPcYA&#10;AADeAAAADwAAAGRycy9kb3ducmV2LnhtbESPQWvCQBSE7wX/w/IEb3VjDpJEVxFt0WOrgnp7ZJ9J&#10;MPs2ZFcT++u7hYLHYWa+YebL3tTiQa2rLCuYjCMQxLnVFRcKjofP9wSE88gaa8uk4EkOlovB2xwz&#10;bTv+psfeFyJA2GWooPS+yaR0eUkG3dg2xMG72tagD7ItpG6xC3BTyziKptJgxWGhxIbWJeW3/d0o&#10;2CbN6ryzP11Rf1y2p69TujmkXqnRsF/NQHjq/Sv8395pBXEySW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RYPcYAAADeAAAADwAAAAAAAAAAAAAAAACYAgAAZHJz&#10;L2Rvd25yZXYueG1sUEsFBgAAAAAEAAQA9QAAAIsDAAAAAA==&#10;" filled="f" stroked="f">
                  <v:textbox inset="0,0,0,0">
                    <w:txbxContent>
                      <w:p w:rsidR="0061495F" w:rsidRDefault="00C34666">
                        <w:r>
                          <w:rPr>
                            <w:rFonts w:ascii="微软雅黑" w:eastAsia="微软雅黑" w:hAnsi="微软雅黑" w:cs="微软雅黑"/>
                            <w:w w:val="103"/>
                            <w:sz w:val="19"/>
                          </w:rPr>
                          <w:t>.,</w:t>
                        </w:r>
                      </w:p>
                    </w:txbxContent>
                  </v:textbox>
                </v:rect>
                <v:rect id="Rectangle 28193" o:spid="_x0000_s1359" style="position:absolute;left:47277;top:1878;width:95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j9pscA&#10;AADeAAAADwAAAGRycy9kb3ducmV2LnhtbESPQWvCQBSE7wX/w/KE3upGhZJEVxGt6LEaQb09ss8k&#10;mH0bsluT9td3hUKPw8x8w8yXvanFg1pXWVYwHkUgiHOrKy4UnLLtWwzCeWSNtWVS8E0OlovByxxT&#10;bTs+0OPoCxEg7FJUUHrfpFK6vCSDbmQb4uDdbGvQB9kWUrfYBbip5SSK3qXBisNCiQ2tS8rvxy+j&#10;YBc3q8ve/nRF/XHdnT/PySZLvFKvw341A+Gp9//hv/ZeK5jE42Q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o/ab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93"/>
                            <w:sz w:val="19"/>
                          </w:rPr>
                          <w:t>R</w:t>
                        </w:r>
                      </w:p>
                    </w:txbxContent>
                  </v:textbox>
                </v:rect>
                <v:rect id="Rectangle 28194" o:spid="_x0000_s1360" style="position:absolute;left:48120;top:2291;width:3172;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l0scA&#10;AADeAAAADwAAAGRycy9kb3ducmV2LnhtbESPQWvCQBSE7wX/w/KE3upGkZJEVxGt6LEaQb09ss8k&#10;mH0bsluT9td3hUKPw8x8w8yXvanFg1pXWVYwHkUgiHOrKy4UnLLtWwzCeWSNtWVS8E0OlovByxxT&#10;bTs+0OPoCxEg7FJUUHrfpFK6vCSDbmQb4uDdbGvQB9kWUrfYBbip5SSK3qXBisNCiQ2tS8rvxy+j&#10;YBc3q8ve/nRF/XHdnT/PySZLvFKvw341A+Gp9//hv/ZeK5jE42Q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BZdLHAAAA3gAAAA8AAAAAAAAAAAAAAAAAmAIAAGRy&#10;cy9kb3ducmV2LnhtbFBLBQYAAAAABAAEAPUAAACMAwAAAAA=&#10;" filled="f" stroked="f">
                  <v:textbox inset="0,0,0,0">
                    <w:txbxContent>
                      <w:p w:rsidR="0061495F" w:rsidRDefault="00C34666">
                        <w:r>
                          <w:rPr>
                            <w:rFonts w:ascii="微软雅黑" w:eastAsia="微软雅黑" w:hAnsi="微软雅黑" w:cs="微软雅黑"/>
                            <w:i/>
                            <w:w w:val="83"/>
                            <w:sz w:val="13"/>
                          </w:rPr>
                          <w:t>former</w:t>
                        </w:r>
                      </w:p>
                    </w:txbxContent>
                  </v:textbox>
                </v:rect>
                <v:rect id="Rectangle 28195" o:spid="_x0000_s1361" style="position:absolute;left:50577;top:1767;width:39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3ASccA&#10;AADeAAAADwAAAGRycy9kb3ducmV2LnhtbESPQWvCQBSE7wX/w/KE3upGwZJEVxGt6LEaQb09ss8k&#10;mH0bsluT9td3hUKPw8x8w8yXvanFg1pXWVYwHkUgiHOrKy4UnLLtWwzCeWSNtWVS8E0OlovByxxT&#10;bTs+0OPoCxEg7FJUUHrfpFK6vCSDbmQb4uDdbGvQB9kWUrfYBbip5SSK3qXBisNCiQ2tS8rvxy+j&#10;YBc3q8ve/nRF/XHdnT/PySZLvFKvw341A+Gp9//hv/ZeK5jE42Q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wEnHAAAA3gAAAA8AAAAAAAAAAAAAAAAAmAIAAGRy&#10;cy9kb3ducmV2LnhtbFBLBQYAAAAABAAEAPUAAACMAwAAAAA=&#10;" filled="f" stroked="f">
                  <v:textbox inset="0,0,0,0">
                    <w:txbxContent>
                      <w:p w:rsidR="0061495F" w:rsidRDefault="00C34666">
                        <w:r>
                          <w:rPr>
                            <w:rFonts w:ascii="微软雅黑" w:eastAsia="微软雅黑" w:hAnsi="微软雅黑" w:cs="微软雅黑"/>
                            <w:w w:val="103"/>
                            <w:sz w:val="19"/>
                          </w:rPr>
                          <w:t>.</w:t>
                        </w:r>
                      </w:p>
                    </w:txbxContent>
                  </v:textbox>
                </v:rect>
                <v:rect id="Rectangle 28196" o:spid="_x0000_s1362" style="position:absolute;left:50872;top:1870;width:522;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9ePsYA&#10;AADeAAAADwAAAGRycy9kb3ducmV2LnhtbESPT4vCMBTE7wt+h/AEb2uqB2mrUcQ/6NHVBfX2aJ5t&#10;sXkpTbTVT79ZWNjjMDO/YWaLzlTiSY0rLSsYDSMQxJnVJecKvk/bzxiE88gaK8uk4EUOFvPexwxT&#10;bVv+oufR5yJA2KWooPC+TqV0WUEG3dDWxMG72cagD7LJpW6wDXBTyXEUTaTBksNCgTWtCsrux4dR&#10;sIvr5WVv321eba678+GcrE+JV2rQ75ZTEJ46/x/+a++1gnE8Sibweydc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9ePsYAAADeAAAADwAAAAAAAAAAAAAAAACYAgAAZHJz&#10;L2Rvd25yZXYueG1sUEsFBgAAAAAEAAQA9QAAAIsDAAAAAA==&#10;" filled="f" stroked="f">
                  <v:textbox inset="0,0,0,0">
                    <w:txbxContent>
                      <w:p w:rsidR="0061495F" w:rsidRDefault="00C34666">
                        <w:r>
                          <w:rPr>
                            <w:rFonts w:ascii="微软雅黑" w:eastAsia="微软雅黑" w:hAnsi="微软雅黑" w:cs="微软雅黑"/>
                            <w:w w:val="99"/>
                            <w:sz w:val="19"/>
                          </w:rPr>
                          <w:t>)</w:t>
                        </w:r>
                      </w:p>
                    </w:txbxContent>
                  </v:textbox>
                </v:rect>
                <v:shape id="Shape 28197" o:spid="_x0000_s1363" style="position:absolute;top:3217;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58gA&#10;AADeAAAADwAAAGRycy9kb3ducmV2LnhtbESPT2vCQBTE7wW/w/KE3upGodbGrCLFVhEvpq1eH9mX&#10;P5p9G7LbGL99t1DwOMzMb5hk2ZtadNS6yrKC8SgCQZxZXXGh4Ovz/WkGwnlkjbVlUnAjB8vF4CHB&#10;WNsrH6hLfSEChF2MCkrvm1hKl5Vk0I1sQxy83LYGfZBtIXWL1wA3tZxE0VQarDgslNjQW0nZJf0x&#10;CtbyuLtsjme3fv7uTx+3/a7q8qlSj8N+NQfhqff38H97qxVMZuPXF/i7E6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0D/nyAAAAN4AAAAPAAAAAAAAAAAAAAAAAJgCAABk&#10;cnMvZG93bnJldi54bWxQSwUGAAAAAAQABAD1AAAAjQMAAAAA&#10;" path="m,l5343735,e" filled="f" strokeweight=".1184mm">
                  <v:stroke miterlimit="83231f" joinstyle="miter"/>
                  <v:path arrowok="t" textboxrect="0,0,5343735,0"/>
                </v:shape>
                <v:rect id="Rectangle 28198" o:spid="_x0000_s1364" style="position:absolute;left:640;top:9638;width:9736;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xv18MA&#10;AADeAAAADwAAAGRycy9kb3ducmV2LnhtbERPTYvCMBC9C/sfwix401QPS1uNIruKHlcrqLehGdti&#10;MylN1tb99eYgeHy87/myN7W4U+sqywom4wgEcW51xYWCY7YZxSCcR9ZYWyYFD3KwXHwM5phq2/Ge&#10;7gdfiBDCLkUFpfdNKqXLSzLoxrYhDtzVtgZ9gG0hdYtdCDe1nEbRlzRYcWgosaHvkvLb4c8o2MbN&#10;6ryz/11Rry/b0+8p+ckSr9Tws1/NQHjq/Vv8cu+0gmk8ScL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xv18MAAADeAAAADwAAAAAAAAAAAAAAAACYAgAAZHJzL2Rv&#10;d25yZXYueG1sUEsFBgAAAAAEAAQA9QAAAIgDAAAAAA==&#10;" filled="f" stroked="f">
                  <v:textbox inset="0,0,0,0">
                    <w:txbxContent>
                      <w:p w:rsidR="0061495F" w:rsidRDefault="00C34666">
                        <w:r>
                          <w:rPr>
                            <w:rFonts w:ascii="微软雅黑" w:eastAsia="微软雅黑" w:hAnsi="微软雅黑" w:cs="微软雅黑"/>
                            <w:w w:val="87"/>
                            <w:sz w:val="19"/>
                          </w:rPr>
                          <w:t>WA(02143000)</w:t>
                        </w:r>
                      </w:p>
                    </w:txbxContent>
                  </v:textbox>
                </v:rect>
                <v:shape id="Picture 28199" o:spid="_x0000_s1365" type="#_x0000_t75" style="position:absolute;left:9241;top:5005;width:13664;height:10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CdfGAAAA3gAAAA8AAABkcnMvZG93bnJldi54bWxEj0FrwkAUhO8F/8PyhN6ajaGVmLpKUIQc&#10;W+2hvT2zz2Q1+zZkV03/fbdQ6HGYmW+Y5Xq0nbjR4I1jBbMkBUFcO224UfBx2D3lIHxA1tg5JgXf&#10;5GG9mjwssdDuzu9024dGRAj7AhW0IfSFlL5uyaJPXE8cvZMbLIYoh0bqAe8RbjuZpelcWjQcF1rs&#10;adNSfdlfrYK3l+q4TZ8/59svb1DnR3MuK6PU43QsX0EEGsN/+K9daQVZPlss4PdOvAJy9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tQJ18YAAADeAAAADwAAAAAAAAAAAAAA&#10;AACfAgAAZHJzL2Rvd25yZXYueG1sUEsFBgAAAAAEAAQA9wAAAJIDAAAAAA==&#10;">
                  <v:imagedata r:id="rId239" o:title=""/>
                </v:shape>
                <v:shape id="Picture 28200" o:spid="_x0000_s1366" type="#_x0000_t75" style="position:absolute;left:24186;top:5005;width:13665;height:10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YrbEAAAA3gAAAA8AAABkcnMvZG93bnJldi54bWxEj09rwkAUxO+C32F5Qm+6SShBoqu0hYJ4&#10;ETXeH9lnkjb7NmQ3f9pP7wqFHoeZ+Q2z3U+mEQN1rrasIF5FIIgLq2suFeTXz+UahPPIGhvLpOCH&#10;HOx389kWM21HPtNw8aUIEHYZKqi8bzMpXVGRQbeyLXHw7rYz6IPsSqk7HAPcNDKJolQarDksVNjS&#10;R0XF96U3CtL3U/6Vm/bo5NDr6+3XRvH4qtTLYnrbgPA0+f/wX/ugFSTrwITnnXAF5O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lYrbEAAAA3gAAAA8AAAAAAAAAAAAAAAAA&#10;nwIAAGRycy9kb3ducmV2LnhtbFBLBQYAAAAABAAEAPcAAACQAwAAAAA=&#10;">
                  <v:imagedata r:id="rId240" o:title=""/>
                </v:shape>
                <v:shape id="Picture 28201" o:spid="_x0000_s1367" type="#_x0000_t75" style="position:absolute;left:39132;top:5005;width:13664;height:10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dBj7DAAAA3gAAAA8AAABkcnMvZG93bnJldi54bWxEj0GLwjAUhO/C/ofwFrxpYhHRrrEswoJX&#10;tYt7fDTPtrZ5KU3U+u+NIOxxmJlvmHU22FbcqPe1Yw2zqQJBXDhTc6khP/5MliB8QDbYOiYND/KQ&#10;bT5Ga0yNu/OebodQighhn6KGKoQuldIXFVn0U9cRR+/seoshyr6Upsd7hNtWJkotpMWa40KFHW0r&#10;KprD1WrYtsP+9Fgd5dzZv4v7XTVJrnKtx5/D9xeIQEP4D7/bO6MhWSZqBq878QrIz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0GPsMAAADeAAAADwAAAAAAAAAAAAAAAACf&#10;AgAAZHJzL2Rvd25yZXYueG1sUEsFBgAAAAAEAAQA9wAAAI8DAAAAAA==&#10;">
                  <v:imagedata r:id="rId241" o:title=""/>
                </v:shape>
                <v:rect id="Rectangle 28202" o:spid="_x0000_s1368" style="position:absolute;left:667;top:19890;width:9664;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sxsUA&#10;AADeAAAADwAAAGRycy9kb3ducmV2LnhtbESPQYvCMBSE7wv+h/AEb2tqD1KrUUR30eOqC+rt0Tzb&#10;YvNSmmjr/nojCHscZuYbZrboTCXu1LjSsoLRMAJBnFldcq7g9/D9mYBwHlljZZkUPMjBYt77mGGq&#10;bcs7uu99LgKEXYoKCu/rVEqXFWTQDW1NHLyLbQz6IJtc6gbbADeVjKNoLA2WHBYKrGlVUHbd34yC&#10;TVIvT1v71+bV13lz/DlO1oeJV2rQ75ZTEJ46/x9+t7daQZzEUQyvO+EK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6zGxQAAAN4AAAAPAAAAAAAAAAAAAAAAAJgCAABkcnMv&#10;ZG93bnJldi54bWxQSwUGAAAAAAQABAD1AAAAigMAAAAA&#10;" filled="f" stroked="f">
                  <v:textbox inset="0,0,0,0">
                    <w:txbxContent>
                      <w:p w:rsidR="0061495F" w:rsidRDefault="00C34666">
                        <w:r>
                          <w:rPr>
                            <w:rFonts w:ascii="微软雅黑" w:eastAsia="微软雅黑" w:hAnsi="微软雅黑" w:cs="微软雅黑"/>
                            <w:w w:val="88"/>
                            <w:sz w:val="19"/>
                          </w:rPr>
                          <w:t>WS(05585000)</w:t>
                        </w:r>
                      </w:p>
                    </w:txbxContent>
                  </v:textbox>
                </v:rect>
                <v:shape id="Picture 28203" o:spid="_x0000_s1369" type="#_x0000_t75" style="position:absolute;left:9241;top:15257;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XN0jHAAAA3gAAAA8AAABkcnMvZG93bnJldi54bWxEj09rAjEUxO+C3yE8oTdNXKl/tkaRgtBL&#10;BW2hentsXjeLm5ftJtXttzeC0OMwM79hluvO1eJCbag8axiPFAjiwpuKSw2fH9vhHESIyAZrz6Th&#10;jwKsV/3eEnPjr7ynyyGWIkE45KjBxtjkUobCksMw8g1x8r596zAm2ZbStHhNcFfLTKmpdFhxWrDY&#10;0Kul4nz4dRpOz1/FaXzcz3YcS7uYNT/mXU21fhp0mxcQkbr4H36034yGbJ6pCdzvpCsgV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QXN0jHAAAA3gAAAA8AAAAAAAAAAAAA&#10;AAAAnwIAAGRycy9kb3ducmV2LnhtbFBLBQYAAAAABAAEAPcAAACTAwAAAAA=&#10;">
                  <v:imagedata r:id="rId242" o:title=""/>
                </v:shape>
                <v:shape id="Picture 28204" o:spid="_x0000_s1370" type="#_x0000_t75" style="position:absolute;left:24186;top:15257;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3jc3IAAAA3gAAAA8AAABkcnMvZG93bnJldi54bWxEj09rwkAUxO8Fv8PyhF6KbowlSHSVUiwI&#10;9eK/g7dn9pkNZt+G7FbTfnq3IHgcZuY3zGzR2VpcqfWVYwWjYQKCuHC64lLBfvc1mIDwAVlj7ZgU&#10;/JKHxbz3MsNcuxtv6LoNpYgQ9jkqMCE0uZS+MGTRD11DHL2zay2GKNtS6hZvEW5rmSZJJi1WHBcM&#10;NvRpqLhsf6yC8/io/8aH3Xc4mWy1WWa0LtI3pV773ccURKAuPMOP9korSCdp8g7/d+IVkPM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943NyAAAAN4AAAAPAAAAAAAAAAAA&#10;AAAAAJ8CAABkcnMvZG93bnJldi54bWxQSwUGAAAAAAQABAD3AAAAlAMAAAAA&#10;">
                  <v:imagedata r:id="rId243" o:title=""/>
                </v:shape>
                <v:shape id="Picture 28205" o:spid="_x0000_s1371" type="#_x0000_t75" style="position:absolute;left:39132;top:15257;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WATnHAAAA3gAAAA8AAABkcnMvZG93bnJldi54bWxEj0FrwkAUhO8F/8PyBC9FNw0qEl1FC4K9&#10;FJqK4O2RfWaD2bchu8bYX+8WCj0OM/MNs9r0thYdtb5yrOBtkoAgLpyuuFRw/N6PFyB8QNZYOyYF&#10;D/KwWQ9eVphpd+cv6vJQighhn6ECE0KTSekLQxb9xDXE0bu41mKIsi2lbvEe4baWaZLMpcWK44LB&#10;ht4NFdf8ZhXQeb/7uean82z7+jn9qOdGd9IoNRr22yWIQH34D/+1D1pBukiTGfzeiVdAr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0WATnHAAAA3gAAAA8AAAAAAAAAAAAA&#10;AAAAnwIAAGRycy9kb3ducmV2LnhtbFBLBQYAAAAABAAEAPcAAACTAwAAAAA=&#10;">
                  <v:imagedata r:id="rId244" o:title=""/>
                </v:shape>
                <v:rect id="Rectangle 28206" o:spid="_x0000_s1372" style="position:absolute;left:798;top:30141;width:9315;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Cqx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BO4mg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CqxcYAAADeAAAADwAAAAAAAAAAAAAAAACYAgAAZHJz&#10;L2Rvd25yZXYueG1sUEsFBgAAAAAEAAQA9QAAAIsDAAAAAA==&#10;" filled="f" stroked="f">
                  <v:textbox inset="0,0,0,0">
                    <w:txbxContent>
                      <w:p w:rsidR="0061495F" w:rsidRDefault="00C34666">
                        <w:r>
                          <w:rPr>
                            <w:rFonts w:ascii="微软雅黑" w:eastAsia="微软雅黑" w:hAnsi="微软雅黑" w:cs="微软雅黑"/>
                            <w:w w:val="89"/>
                            <w:sz w:val="19"/>
                          </w:rPr>
                          <w:t>SA(11532500)</w:t>
                        </w:r>
                      </w:p>
                    </w:txbxContent>
                  </v:textbox>
                </v:rect>
                <v:shape id="Picture 28207" o:spid="_x0000_s1373" type="#_x0000_t75" style="position:absolute;left:9241;top:25508;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kqvjGAAAA3gAAAA8AAABkcnMvZG93bnJldi54bWxEj0FrwkAUhO+F/oflFbzV3eZgt9FVSrFE&#10;6EFri+dH9pkEs29DdjXx37uFgsdhZr5hFqvRteJCfWg8G3iZKhDEpbcNVwZ+fz6fNYgQkS22nsnA&#10;lQKslo8PC8ytH/ibLvtYiQThkKOBOsYulzKUNTkMU98RJ+/oe4cxyb6StschwV0rM6Vm0mHDaaHG&#10;jj5qKk/7szMg32xxHra7Qn8VWz2uD6ra6LUxk6fxfQ4i0hjv4f/2xhrIdKZe4e9Oug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Sq+MYAAADeAAAADwAAAAAAAAAAAAAA&#10;AACfAgAAZHJzL2Rvd25yZXYueG1sUEsFBgAAAAAEAAQA9wAAAJIDAAAAAA==&#10;">
                  <v:imagedata r:id="rId245" o:title=""/>
                </v:shape>
                <v:shape id="Picture 28208" o:spid="_x0000_s1374" type="#_x0000_t75" style="position:absolute;left:24186;top:25508;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zA3DAAAA3gAAAA8AAABkcnMvZG93bnJldi54bWxET8tqAjEU3Rf8h3CF7joZhyIyNUp9FFxW&#10;LbTL6+Q6mZrcDJOo49+bheDycN7Tee+suFAXGs8KRlkOgrjyuuFawc/+620CIkRkjdYzKbhRgPls&#10;8DLFUvsrb+myi7VIIRxKVGBibEspQ2XIYch8S5y4o+8cxgS7WuoOryncWVnk+Vg6bDg1GGxpaag6&#10;7c5Owd/hFtabd0uj7//fyq56s12fFkq9DvvPDxCR+vgUP9wbraCYFHnam+6kK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MrMDcMAAADeAAAADwAAAAAAAAAAAAAAAACf&#10;AgAAZHJzL2Rvd25yZXYueG1sUEsFBgAAAAAEAAQA9wAAAI8DAAAAAA==&#10;">
                  <v:imagedata r:id="rId246" o:title=""/>
                </v:shape>
                <v:shape id="Picture 28209" o:spid="_x0000_s1375" type="#_x0000_t75" style="position:absolute;left:39132;top:25508;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sOofDAAAA3gAAAA8AAABkcnMvZG93bnJldi54bWxEj0FrAjEUhO+F/ofwCt5q4oLFrkaR0kKv&#10;VS/eXpNnsrh52W5Sd/33plDwOMzMN8xqM4ZWXKhPTWQNs6kCQWyibdhpOOw/nhcgUka22EYmDVdK&#10;sFk/PqywtnHgL7rsshMFwqlGDT7nrpYyGU8B0zR2xMU7xT5gLrJ30vY4FHhoZaXUiwzYcFnw2NGb&#10;J3Pe/QYNR+fm7+ZHjbn59o692u6NG7SePI3bJYhMY76H/9ufVkO1qNQr/N0pV0C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aw6h8MAAADeAAAADwAAAAAAAAAAAAAAAACf&#10;AgAAZHJzL2Rvd25yZXYueG1sUEsFBgAAAAAEAAQA9wAAAI8DAAAAAA==&#10;">
                  <v:imagedata r:id="rId247" o:title=""/>
                </v:shape>
                <v:rect id="Rectangle 28210" o:spid="_x0000_s1376" style="position:absolute;left:896;top:40392;width:9055;height:1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98QA&#10;AADeAAAADwAAAGRycy9kb3ducmV2LnhtbESPy4rCMBSG9wO+QziCuzG1C6nVKKIz6NLLgOPu0Bzb&#10;YnNSmmirT28Wgsuf/8Y3W3SmEndqXGlZwWgYgSDOrC45V/B3/P1OQDiPrLGyTAoe5GAx733NMNW2&#10;5T3dDz4XYYRdigoK7+tUSpcVZNANbU0cvIttDPogm1zqBtswbioZR9FYGiw5PBRY06qg7Hq4GQWb&#10;pF7+b+2zzauf8+a0O03Wx4lXatDvllMQnjr/Cb/bW60gTuJR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MAffEAAAA3gAAAA8AAAAAAAAAAAAAAAAAmAIAAGRycy9k&#10;b3ducmV2LnhtbFBLBQYAAAAABAAEAPUAAACJAwAAAAA=&#10;" filled="f" stroked="f">
                  <v:textbox inset="0,0,0,0">
                    <w:txbxContent>
                      <w:p w:rsidR="0061495F" w:rsidRDefault="00C34666">
                        <w:r>
                          <w:rPr>
                            <w:rFonts w:ascii="微软雅黑" w:eastAsia="微软雅黑" w:hAnsi="微软雅黑" w:cs="微软雅黑"/>
                            <w:w w:val="88"/>
                            <w:sz w:val="19"/>
                          </w:rPr>
                          <w:t>SS(06810000)</w:t>
                        </w:r>
                      </w:p>
                    </w:txbxContent>
                  </v:textbox>
                </v:rect>
                <v:shape id="Picture 28211" o:spid="_x0000_s1377" type="#_x0000_t75" style="position:absolute;left:9241;top:35759;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36TJAAAA3gAAAA8AAABkcnMvZG93bnJldi54bWxEj09rwkAUxO8Fv8PyCt7qJrHYEF2lCKJQ&#10;D2r/eXxkX5PY7NuQ3cbop+8KhR6HmfkNM1v0phYdta6yrCAeRSCIc6srLhS8va4eUhDOI2usLZOC&#10;CzlYzAd3M8y0PfOeuoMvRICwy1BB6X2TSenykgy6kW2Ig/dlW4M+yLaQusVzgJtaJlE0kQYrDgsl&#10;NrQsKf8+/BgFx6eXbfQxWe7W4+pzm3bv13X8eFJqeN8/T0F46v1/+K+90QqSNIljuN0JV0DOfw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0/fpMkAAADeAAAADwAAAAAAAAAA&#10;AAAAAACfAgAAZHJzL2Rvd25yZXYueG1sUEsFBgAAAAAEAAQA9wAAAJUDAAAAAA==&#10;">
                  <v:imagedata r:id="rId248" o:title=""/>
                </v:shape>
                <v:shape id="Picture 28212" o:spid="_x0000_s1378" type="#_x0000_t75" style="position:absolute;left:24186;top:35759;width:13665;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jrMHHAAAA3gAAAA8AAABkcnMvZG93bnJldi54bWxEj09rwkAUxO8Fv8PyhN7qxtRKiG5EhP5B&#10;vNRKaW+P7DMbkn0bsqvGb+8KhR6HmfkNs1wNthVn6n3tWMF0koAgLp2uuVJw+Hp9ykD4gKyxdUwK&#10;ruRhVYwelphrd+FPOu9DJSKEfY4KTAhdLqUvDVn0E9cRR+/oeoshyr6SusdLhNtWpkkylxZrjgsG&#10;O9oYKpv9ySpAMt/PLhxObZO9v+1mP9sX8ztX6nE8rBcgAg3hP/zX/tAK0iydpnC/E6+ALG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rjrMHHAAAA3gAAAA8AAAAAAAAAAAAA&#10;AAAAnwIAAGRycy9kb3ducmV2LnhtbFBLBQYAAAAABAAEAPcAAACTAwAAAAA=&#10;">
                  <v:imagedata r:id="rId249" o:title=""/>
                </v:shape>
                <v:shape id="Picture 28213" o:spid="_x0000_s1379" type="#_x0000_t75" style="position:absolute;left:39132;top:35759;width:13664;height:1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GgtjHAAAA3gAAAA8AAABkcnMvZG93bnJldi54bWxEj0FrAjEUhO+F/ofwCr3VrFsoy2oUKQgt&#10;RUpXD3p7bp6bxc3LkqS69dc3guBxmJlvmOl8sJ04kQ+tYwXjUQaCuHa65UbBZr18KUCEiKyxc0wK&#10;/ijAfPb4MMVSuzP/0KmKjUgQDiUqMDH2pZShNmQxjFxPnLyD8xZjkr6R2uM5wW0n8yx7kxZbTgsG&#10;e3o3VB+rX6tgPay+P3nvum21+ir8bnnZtuai1PPTsJiAiDTEe/jW/tAK8iIfv8L1TroCcvY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NGgtjHAAAA3gAAAA8AAAAAAAAAAAAA&#10;AAAAnwIAAGRycy9kb3ducmV2LnhtbFBLBQYAAAAABAAEAPcAAACTAwAAAAA=&#10;">
                  <v:imagedata r:id="rId250" o:title=""/>
                </v:shape>
                <v:shape id="Shape 28214" o:spid="_x0000_s1380" style="position:absolute;top:46031;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DtscA&#10;AADeAAAADwAAAGRycy9kb3ducmV2LnhtbESPT2vCQBTE70K/w/IEb7oxWJHoKlJsLdJL/Xt9ZJ9J&#10;NPs2ZNcYv70rFHocZuY3zGzRmlI0VLvCsoLhIAJBnFpdcKZgv/vsT0A4j6yxtEwKHuRgMX/rzDDR&#10;9s6/1Gx9JgKEXYIKcu+rREqX5mTQDWxFHLyzrQ36IOtM6hrvAW5KGUfRWBosOCzkWNFHTul1ezMK&#10;VvK4ua6PF7d6P7Snr8fPpmjOY6V63XY5BeGp9f/hv/a3VhBP4uEIXn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0w7bHAAAA3gAAAA8AAAAAAAAAAAAAAAAAmAIAAGRy&#10;cy9kb3ducmV2LnhtbFBLBQYAAAAABAAEAPUAAACMAwAAAAA=&#10;" path="m,l5343735,e" filled="f" strokeweight=".1184mm">
                  <v:stroke miterlimit="83231f" joinstyle="miter"/>
                  <v:path arrowok="t" textboxrect="0,0,5343735,0"/>
                </v:shape>
                <w10:anchorlock/>
              </v:group>
            </w:pict>
          </mc:Fallback>
        </mc:AlternateContent>
      </w:r>
    </w:p>
    <w:p w:rsidR="0061495F" w:rsidRDefault="00C34666">
      <w:pPr>
        <w:spacing w:after="5" w:line="374" w:lineRule="auto"/>
        <w:ind w:left="-15" w:firstLine="470"/>
      </w:pPr>
      <w:r>
        <w:rPr>
          <w:rFonts w:ascii="宋体" w:eastAsia="宋体" w:hAnsi="宋体" w:cs="宋体"/>
          <w:sz w:val="24"/>
        </w:rPr>
        <w:t>表</w:t>
      </w:r>
      <w:r>
        <w:rPr>
          <w:rFonts w:ascii="微软雅黑" w:eastAsia="微软雅黑" w:hAnsi="微软雅黑" w:cs="微软雅黑"/>
          <w:sz w:val="24"/>
        </w:rPr>
        <w:t>5.9</w:t>
      </w:r>
      <w:r>
        <w:rPr>
          <w:rFonts w:ascii="宋体" w:eastAsia="宋体" w:hAnsi="宋体" w:cs="宋体"/>
          <w:sz w:val="24"/>
        </w:rPr>
        <w:t>中各图表示引入前期计算步长内的观测数据引起的信息贡献变化率</w:t>
      </w:r>
      <w:r>
        <w:rPr>
          <w:rFonts w:ascii="微软雅黑" w:eastAsia="微软雅黑" w:hAnsi="微软雅黑" w:cs="微软雅黑"/>
          <w:sz w:val="24"/>
          <w:u w:val="single" w:color="000000"/>
          <w:vertAlign w:val="superscript"/>
        </w:rPr>
        <w:t>∂</w:t>
      </w:r>
      <w:r>
        <w:rPr>
          <w:rFonts w:ascii="微软雅黑" w:eastAsia="微软雅黑" w:hAnsi="微软雅黑" w:cs="微软雅黑"/>
          <w:i/>
          <w:sz w:val="17"/>
        </w:rPr>
        <w:t>n</w:t>
      </w:r>
      <w:r>
        <w:rPr>
          <w:rFonts w:ascii="微软雅黑" w:eastAsia="微软雅黑" w:hAnsi="微软雅黑" w:cs="微软雅黑"/>
          <w:i/>
          <w:sz w:val="24"/>
          <w:u w:val="single" w:color="000000"/>
          <w:vertAlign w:val="superscript"/>
        </w:rPr>
        <w:t>I</w:t>
      </w:r>
      <w:r>
        <w:rPr>
          <w:rFonts w:ascii="宋体" w:eastAsia="宋体" w:hAnsi="宋体" w:cs="宋体"/>
          <w:sz w:val="24"/>
        </w:rPr>
        <w:t>。它们表示在时间上相邻过程之间的水文联系，随着步长延迟，该联系逐渐减弱，</w:t>
      </w:r>
    </w:p>
    <w:p w:rsidR="0061495F" w:rsidRDefault="00C34666">
      <w:pPr>
        <w:spacing w:after="244" w:line="375" w:lineRule="auto"/>
        <w:ind w:left="19" w:right="14" w:hanging="10"/>
      </w:pPr>
      <w:r>
        <w:rPr>
          <w:rFonts w:ascii="微软雅黑" w:eastAsia="微软雅黑" w:hAnsi="微软雅黑" w:cs="微软雅黑"/>
          <w:sz w:val="24"/>
          <w:u w:val="single" w:color="000000"/>
          <w:vertAlign w:val="superscript"/>
        </w:rPr>
        <w:lastRenderedPageBreak/>
        <w:t>∂</w:t>
      </w:r>
      <w:r>
        <w:rPr>
          <w:rFonts w:ascii="微软雅黑" w:eastAsia="微软雅黑" w:hAnsi="微软雅黑" w:cs="微软雅黑"/>
          <w:i/>
          <w:sz w:val="17"/>
        </w:rPr>
        <w:t>n</w:t>
      </w:r>
      <w:r>
        <w:rPr>
          <w:rFonts w:ascii="微软雅黑" w:eastAsia="微软雅黑" w:hAnsi="微软雅黑" w:cs="微软雅黑"/>
          <w:i/>
          <w:sz w:val="24"/>
          <w:u w:val="single" w:color="000000"/>
          <w:vertAlign w:val="superscript"/>
        </w:rPr>
        <w:t xml:space="preserve">I </w:t>
      </w:r>
      <w:r>
        <w:rPr>
          <w:rFonts w:ascii="微软雅黑" w:eastAsia="微软雅黑" w:hAnsi="微软雅黑" w:cs="微软雅黑"/>
          <w:sz w:val="24"/>
        </w:rPr>
        <w:t>→ 0</w:t>
      </w:r>
      <w:r>
        <w:rPr>
          <w:rFonts w:ascii="宋体" w:eastAsia="宋体" w:hAnsi="宋体" w:cs="宋体"/>
          <w:sz w:val="24"/>
        </w:rPr>
        <w:t>，该值为</w:t>
      </w:r>
      <w:r>
        <w:rPr>
          <w:rFonts w:ascii="微软雅黑" w:eastAsia="微软雅黑" w:hAnsi="微软雅黑" w:cs="微软雅黑"/>
          <w:sz w:val="24"/>
        </w:rPr>
        <w:t>0</w:t>
      </w:r>
      <w:r>
        <w:rPr>
          <w:rFonts w:ascii="宋体" w:eastAsia="宋体" w:hAnsi="宋体" w:cs="宋体"/>
          <w:sz w:val="24"/>
        </w:rPr>
        <w:t>时的步数</w:t>
      </w:r>
      <w:r>
        <w:rPr>
          <w:rFonts w:ascii="微软雅黑" w:eastAsia="微软雅黑" w:hAnsi="微软雅黑" w:cs="微软雅黑"/>
          <w:i/>
          <w:sz w:val="24"/>
        </w:rPr>
        <w:t>n</w:t>
      </w:r>
      <w:r>
        <w:rPr>
          <w:rFonts w:ascii="宋体" w:eastAsia="宋体" w:hAnsi="宋体" w:cs="宋体"/>
          <w:sz w:val="24"/>
        </w:rPr>
        <w:t>反映了土壤水记忆的长度，表</w:t>
      </w:r>
      <w:r>
        <w:rPr>
          <w:rFonts w:ascii="微软雅黑" w:eastAsia="微软雅黑" w:hAnsi="微软雅黑" w:cs="微软雅黑"/>
          <w:sz w:val="24"/>
        </w:rPr>
        <w:t>5.9</w:t>
      </w:r>
      <w:r>
        <w:rPr>
          <w:rFonts w:ascii="宋体" w:eastAsia="宋体" w:hAnsi="宋体" w:cs="宋体"/>
          <w:sz w:val="24"/>
        </w:rPr>
        <w:t>各行间的差别反映了土壤水对各水文变量的记忆长度是不同的。</w:t>
      </w:r>
    </w:p>
    <w:p w:rsidR="0061495F" w:rsidRDefault="00C34666">
      <w:pPr>
        <w:pStyle w:val="6"/>
        <w:ind w:left="-5"/>
      </w:pPr>
      <w:r>
        <w:t xml:space="preserve">5.2.3.3 </w:t>
      </w:r>
      <w:r>
        <w:rPr>
          <w:rFonts w:ascii="黑体" w:eastAsia="黑体" w:hAnsi="黑体" w:cs="黑体"/>
          <w:sz w:val="24"/>
        </w:rPr>
        <w:t>模型模拟信息贡献</w:t>
      </w:r>
    </w:p>
    <w:p w:rsidR="0061495F" w:rsidRDefault="00C34666">
      <w:pPr>
        <w:spacing w:after="5" w:line="317" w:lineRule="auto"/>
        <w:ind w:left="-15" w:firstLine="470"/>
      </w:pPr>
      <w:r>
        <w:rPr>
          <w:rFonts w:ascii="宋体" w:eastAsia="宋体" w:hAnsi="宋体" w:cs="宋体"/>
          <w:sz w:val="24"/>
        </w:rPr>
        <w:t>大量的水文观测数据输入模型中，被提炼为模拟值输出，该过程引入的噪音用观测数据对目标变量信息贡献与模拟值信息贡献之差表示。表</w:t>
      </w:r>
      <w:r>
        <w:rPr>
          <w:rFonts w:ascii="微软雅黑" w:eastAsia="微软雅黑" w:hAnsi="微软雅黑" w:cs="微软雅黑"/>
          <w:sz w:val="24"/>
        </w:rPr>
        <w:t>5.10</w:t>
      </w:r>
      <w:r>
        <w:rPr>
          <w:rFonts w:ascii="宋体" w:eastAsia="宋体" w:hAnsi="宋体" w:cs="宋体"/>
          <w:sz w:val="24"/>
        </w:rPr>
        <w:t>反映了模型状态变量与当前输入值对目标变量的信息贡献</w:t>
      </w:r>
      <w:r>
        <w:rPr>
          <w:rFonts w:ascii="宋体" w:eastAsia="宋体" w:hAnsi="宋体" w:cs="宋体"/>
          <w:sz w:val="24"/>
        </w:rPr>
        <w:t>以及两模型模拟值得信息贡献：</w:t>
      </w:r>
    </w:p>
    <w:p w:rsidR="0061495F" w:rsidRDefault="00C34666">
      <w:pPr>
        <w:spacing w:after="3" w:line="265" w:lineRule="auto"/>
        <w:ind w:left="555" w:right="404" w:hanging="10"/>
        <w:jc w:val="center"/>
      </w:pPr>
      <w:r>
        <w:rPr>
          <w:rFonts w:ascii="微软雅黑" w:eastAsia="微软雅黑" w:hAnsi="微软雅黑" w:cs="微软雅黑"/>
        </w:rPr>
        <w:t xml:space="preserve">5.10 </w:t>
      </w:r>
      <w:r>
        <w:rPr>
          <w:rFonts w:ascii="宋体" w:eastAsia="宋体" w:hAnsi="宋体" w:cs="宋体"/>
        </w:rPr>
        <w:t>模型模拟信息贡献</w:t>
      </w:r>
    </w:p>
    <w:p w:rsidR="0061495F" w:rsidRDefault="00C34666">
      <w:pPr>
        <w:spacing w:after="440"/>
        <w:ind w:left="37"/>
      </w:pPr>
      <w:r>
        <w:rPr>
          <w:noProof/>
        </w:rPr>
        <mc:AlternateContent>
          <mc:Choice Requires="wpg">
            <w:drawing>
              <wp:inline distT="0" distB="0" distL="0" distR="0">
                <wp:extent cx="5353240" cy="3689501"/>
                <wp:effectExtent l="0" t="0" r="0" b="0"/>
                <wp:docPr id="141086" name="Group 141086"/>
                <wp:cNvGraphicFramePr/>
                <a:graphic xmlns:a="http://schemas.openxmlformats.org/drawingml/2006/main">
                  <a:graphicData uri="http://schemas.microsoft.com/office/word/2010/wordprocessingGroup">
                    <wpg:wgp>
                      <wpg:cNvGrpSpPr/>
                      <wpg:grpSpPr>
                        <a:xfrm>
                          <a:off x="0" y="0"/>
                          <a:ext cx="5353240" cy="3689501"/>
                          <a:chOff x="0" y="0"/>
                          <a:chExt cx="5353240" cy="3689501"/>
                        </a:xfrm>
                      </wpg:grpSpPr>
                      <wps:wsp>
                        <wps:cNvPr id="28490" name="Rectangle 28490"/>
                        <wps:cNvSpPr/>
                        <wps:spPr>
                          <a:xfrm>
                            <a:off x="102219" y="0"/>
                            <a:ext cx="130289" cy="130288"/>
                          </a:xfrm>
                          <a:prstGeom prst="rect">
                            <a:avLst/>
                          </a:prstGeom>
                          <a:ln>
                            <a:noFill/>
                          </a:ln>
                        </wps:spPr>
                        <wps:txbx>
                          <w:txbxContent>
                            <w:p w:rsidR="0061495F" w:rsidRDefault="00C34666">
                              <w:r>
                                <w:rPr>
                                  <w:rFonts w:ascii="宋体" w:eastAsia="宋体" w:hAnsi="宋体" w:cs="宋体"/>
                                  <w:sz w:val="15"/>
                                </w:rPr>
                                <w:t>气</w:t>
                              </w:r>
                            </w:p>
                          </w:txbxContent>
                        </wps:txbx>
                        <wps:bodyPr horzOverflow="overflow" vert="horz" lIns="0" tIns="0" rIns="0" bIns="0" rtlCol="0">
                          <a:noAutofit/>
                        </wps:bodyPr>
                      </wps:wsp>
                      <wps:wsp>
                        <wps:cNvPr id="28491" name="Rectangle 28491"/>
                        <wps:cNvSpPr/>
                        <wps:spPr>
                          <a:xfrm>
                            <a:off x="200181" y="0"/>
                            <a:ext cx="130289" cy="130288"/>
                          </a:xfrm>
                          <a:prstGeom prst="rect">
                            <a:avLst/>
                          </a:prstGeom>
                          <a:ln>
                            <a:noFill/>
                          </a:ln>
                        </wps:spPr>
                        <wps:txbx>
                          <w:txbxContent>
                            <w:p w:rsidR="0061495F" w:rsidRDefault="00C34666">
                              <w:r>
                                <w:rPr>
                                  <w:rFonts w:ascii="宋体" w:eastAsia="宋体" w:hAnsi="宋体" w:cs="宋体"/>
                                  <w:sz w:val="15"/>
                                </w:rPr>
                                <w:t>候</w:t>
                              </w:r>
                            </w:p>
                          </w:txbxContent>
                        </wps:txbx>
                        <wps:bodyPr horzOverflow="overflow" vert="horz" lIns="0" tIns="0" rIns="0" bIns="0" rtlCol="0">
                          <a:noAutofit/>
                        </wps:bodyPr>
                      </wps:wsp>
                      <wps:wsp>
                        <wps:cNvPr id="28492" name="Rectangle 28492"/>
                        <wps:cNvSpPr/>
                        <wps:spPr>
                          <a:xfrm>
                            <a:off x="298143" y="0"/>
                            <a:ext cx="130289" cy="130288"/>
                          </a:xfrm>
                          <a:prstGeom prst="rect">
                            <a:avLst/>
                          </a:prstGeom>
                          <a:ln>
                            <a:noFill/>
                          </a:ln>
                        </wps:spPr>
                        <wps:txbx>
                          <w:txbxContent>
                            <w:p w:rsidR="0061495F" w:rsidRDefault="00C34666">
                              <w:r>
                                <w:rPr>
                                  <w:rFonts w:ascii="宋体" w:eastAsia="宋体" w:hAnsi="宋体" w:cs="宋体"/>
                                  <w:sz w:val="15"/>
                                </w:rPr>
                                <w:t>类</w:t>
                              </w:r>
                            </w:p>
                          </w:txbxContent>
                        </wps:txbx>
                        <wps:bodyPr horzOverflow="overflow" vert="horz" lIns="0" tIns="0" rIns="0" bIns="0" rtlCol="0">
                          <a:noAutofit/>
                        </wps:bodyPr>
                      </wps:wsp>
                      <wps:wsp>
                        <wps:cNvPr id="28493" name="Rectangle 28493"/>
                        <wps:cNvSpPr/>
                        <wps:spPr>
                          <a:xfrm>
                            <a:off x="396104" y="0"/>
                            <a:ext cx="130289" cy="130288"/>
                          </a:xfrm>
                          <a:prstGeom prst="rect">
                            <a:avLst/>
                          </a:prstGeom>
                          <a:ln>
                            <a:noFill/>
                          </a:ln>
                        </wps:spPr>
                        <wps:txbx>
                          <w:txbxContent>
                            <w:p w:rsidR="0061495F" w:rsidRDefault="00C34666">
                              <w:r>
                                <w:rPr>
                                  <w:rFonts w:ascii="宋体" w:eastAsia="宋体" w:hAnsi="宋体" w:cs="宋体"/>
                                  <w:sz w:val="15"/>
                                </w:rPr>
                                <w:t>型</w:t>
                              </w:r>
                            </w:p>
                          </w:txbxContent>
                        </wps:txbx>
                        <wps:bodyPr horzOverflow="overflow" vert="horz" lIns="0" tIns="0" rIns="0" bIns="0" rtlCol="0">
                          <a:noAutofit/>
                        </wps:bodyPr>
                      </wps:wsp>
                      <wps:wsp>
                        <wps:cNvPr id="28494" name="Rectangle 28494"/>
                        <wps:cNvSpPr/>
                        <wps:spPr>
                          <a:xfrm>
                            <a:off x="1589600" y="0"/>
                            <a:ext cx="130289" cy="130288"/>
                          </a:xfrm>
                          <a:prstGeom prst="rect">
                            <a:avLst/>
                          </a:prstGeom>
                          <a:ln>
                            <a:noFill/>
                          </a:ln>
                        </wps:spPr>
                        <wps:txbx>
                          <w:txbxContent>
                            <w:p w:rsidR="0061495F" w:rsidRDefault="00C34666">
                              <w:r>
                                <w:rPr>
                                  <w:rFonts w:ascii="宋体" w:eastAsia="宋体" w:hAnsi="宋体" w:cs="宋体"/>
                                  <w:sz w:val="15"/>
                                </w:rPr>
                                <w:t>弱</w:t>
                              </w:r>
                            </w:p>
                          </w:txbxContent>
                        </wps:txbx>
                        <wps:bodyPr horzOverflow="overflow" vert="horz" lIns="0" tIns="0" rIns="0" bIns="0" rtlCol="0">
                          <a:noAutofit/>
                        </wps:bodyPr>
                      </wps:wsp>
                      <wps:wsp>
                        <wps:cNvPr id="28495" name="Rectangle 28495"/>
                        <wps:cNvSpPr/>
                        <wps:spPr>
                          <a:xfrm>
                            <a:off x="1687562" y="0"/>
                            <a:ext cx="130289" cy="130288"/>
                          </a:xfrm>
                          <a:prstGeom prst="rect">
                            <a:avLst/>
                          </a:prstGeom>
                          <a:ln>
                            <a:noFill/>
                          </a:ln>
                        </wps:spPr>
                        <wps:txbx>
                          <w:txbxContent>
                            <w:p w:rsidR="0061495F" w:rsidRDefault="00C34666">
                              <w:r>
                                <w:rPr>
                                  <w:rFonts w:ascii="宋体" w:eastAsia="宋体" w:hAnsi="宋体" w:cs="宋体"/>
                                  <w:sz w:val="15"/>
                                </w:rPr>
                                <w:t>季</w:t>
                              </w:r>
                            </w:p>
                          </w:txbxContent>
                        </wps:txbx>
                        <wps:bodyPr horzOverflow="overflow" vert="horz" lIns="0" tIns="0" rIns="0" bIns="0" rtlCol="0">
                          <a:noAutofit/>
                        </wps:bodyPr>
                      </wps:wsp>
                      <wps:wsp>
                        <wps:cNvPr id="28496" name="Rectangle 28496"/>
                        <wps:cNvSpPr/>
                        <wps:spPr>
                          <a:xfrm>
                            <a:off x="1785524" y="0"/>
                            <a:ext cx="130289" cy="130288"/>
                          </a:xfrm>
                          <a:prstGeom prst="rect">
                            <a:avLst/>
                          </a:prstGeom>
                          <a:ln>
                            <a:noFill/>
                          </a:ln>
                        </wps:spPr>
                        <wps:txbx>
                          <w:txbxContent>
                            <w:p w:rsidR="0061495F" w:rsidRDefault="00C34666">
                              <w:r>
                                <w:rPr>
                                  <w:rFonts w:ascii="宋体" w:eastAsia="宋体" w:hAnsi="宋体" w:cs="宋体"/>
                                  <w:sz w:val="15"/>
                                </w:rPr>
                                <w:t>节</w:t>
                              </w:r>
                            </w:p>
                          </w:txbxContent>
                        </wps:txbx>
                        <wps:bodyPr horzOverflow="overflow" vert="horz" lIns="0" tIns="0" rIns="0" bIns="0" rtlCol="0">
                          <a:noAutofit/>
                        </wps:bodyPr>
                      </wps:wsp>
                      <wps:wsp>
                        <wps:cNvPr id="28497" name="Rectangle 28497"/>
                        <wps:cNvSpPr/>
                        <wps:spPr>
                          <a:xfrm>
                            <a:off x="1883486" y="0"/>
                            <a:ext cx="130289" cy="130288"/>
                          </a:xfrm>
                          <a:prstGeom prst="rect">
                            <a:avLst/>
                          </a:prstGeom>
                          <a:ln>
                            <a:noFill/>
                          </a:ln>
                        </wps:spPr>
                        <wps:txbx>
                          <w:txbxContent>
                            <w:p w:rsidR="0061495F" w:rsidRDefault="00C34666">
                              <w:r>
                                <w:rPr>
                                  <w:rFonts w:ascii="宋体" w:eastAsia="宋体" w:hAnsi="宋体" w:cs="宋体"/>
                                  <w:sz w:val="15"/>
                                </w:rPr>
                                <w:t>性</w:t>
                              </w:r>
                            </w:p>
                          </w:txbxContent>
                        </wps:txbx>
                        <wps:bodyPr horzOverflow="overflow" vert="horz" lIns="0" tIns="0" rIns="0" bIns="0" rtlCol="0">
                          <a:noAutofit/>
                        </wps:bodyPr>
                      </wps:wsp>
                      <wps:wsp>
                        <wps:cNvPr id="28498" name="Rectangle 28498"/>
                        <wps:cNvSpPr/>
                        <wps:spPr>
                          <a:xfrm>
                            <a:off x="3968070" y="0"/>
                            <a:ext cx="130289" cy="130288"/>
                          </a:xfrm>
                          <a:prstGeom prst="rect">
                            <a:avLst/>
                          </a:prstGeom>
                          <a:ln>
                            <a:noFill/>
                          </a:ln>
                        </wps:spPr>
                        <wps:txbx>
                          <w:txbxContent>
                            <w:p w:rsidR="0061495F" w:rsidRDefault="00C34666">
                              <w:r>
                                <w:rPr>
                                  <w:rFonts w:ascii="宋体" w:eastAsia="宋体" w:hAnsi="宋体" w:cs="宋体"/>
                                  <w:sz w:val="15"/>
                                </w:rPr>
                                <w:t>强</w:t>
                              </w:r>
                            </w:p>
                          </w:txbxContent>
                        </wps:txbx>
                        <wps:bodyPr horzOverflow="overflow" vert="horz" lIns="0" tIns="0" rIns="0" bIns="0" rtlCol="0">
                          <a:noAutofit/>
                        </wps:bodyPr>
                      </wps:wsp>
                      <wps:wsp>
                        <wps:cNvPr id="28499" name="Rectangle 28499"/>
                        <wps:cNvSpPr/>
                        <wps:spPr>
                          <a:xfrm>
                            <a:off x="4066031" y="0"/>
                            <a:ext cx="130289" cy="130288"/>
                          </a:xfrm>
                          <a:prstGeom prst="rect">
                            <a:avLst/>
                          </a:prstGeom>
                          <a:ln>
                            <a:noFill/>
                          </a:ln>
                        </wps:spPr>
                        <wps:txbx>
                          <w:txbxContent>
                            <w:p w:rsidR="0061495F" w:rsidRDefault="00C34666">
                              <w:r>
                                <w:rPr>
                                  <w:rFonts w:ascii="宋体" w:eastAsia="宋体" w:hAnsi="宋体" w:cs="宋体"/>
                                  <w:sz w:val="15"/>
                                </w:rPr>
                                <w:t>季</w:t>
                              </w:r>
                            </w:p>
                          </w:txbxContent>
                        </wps:txbx>
                        <wps:bodyPr horzOverflow="overflow" vert="horz" lIns="0" tIns="0" rIns="0" bIns="0" rtlCol="0">
                          <a:noAutofit/>
                        </wps:bodyPr>
                      </wps:wsp>
                      <wps:wsp>
                        <wps:cNvPr id="28500" name="Rectangle 28500"/>
                        <wps:cNvSpPr/>
                        <wps:spPr>
                          <a:xfrm>
                            <a:off x="4163992" y="0"/>
                            <a:ext cx="130289" cy="130288"/>
                          </a:xfrm>
                          <a:prstGeom prst="rect">
                            <a:avLst/>
                          </a:prstGeom>
                          <a:ln>
                            <a:noFill/>
                          </a:ln>
                        </wps:spPr>
                        <wps:txbx>
                          <w:txbxContent>
                            <w:p w:rsidR="0061495F" w:rsidRDefault="00C34666">
                              <w:r>
                                <w:rPr>
                                  <w:rFonts w:ascii="宋体" w:eastAsia="宋体" w:hAnsi="宋体" w:cs="宋体"/>
                                  <w:sz w:val="15"/>
                                </w:rPr>
                                <w:t>节</w:t>
                              </w:r>
                            </w:p>
                          </w:txbxContent>
                        </wps:txbx>
                        <wps:bodyPr horzOverflow="overflow" vert="horz" lIns="0" tIns="0" rIns="0" bIns="0" rtlCol="0">
                          <a:noAutofit/>
                        </wps:bodyPr>
                      </wps:wsp>
                      <wps:wsp>
                        <wps:cNvPr id="28501" name="Rectangle 28501"/>
                        <wps:cNvSpPr/>
                        <wps:spPr>
                          <a:xfrm>
                            <a:off x="4261955" y="0"/>
                            <a:ext cx="130289" cy="130288"/>
                          </a:xfrm>
                          <a:prstGeom prst="rect">
                            <a:avLst/>
                          </a:prstGeom>
                          <a:ln>
                            <a:noFill/>
                          </a:ln>
                        </wps:spPr>
                        <wps:txbx>
                          <w:txbxContent>
                            <w:p w:rsidR="0061495F" w:rsidRDefault="00C34666">
                              <w:r>
                                <w:rPr>
                                  <w:rFonts w:ascii="宋体" w:eastAsia="宋体" w:hAnsi="宋体" w:cs="宋体"/>
                                  <w:sz w:val="15"/>
                                </w:rPr>
                                <w:t>性</w:t>
                              </w:r>
                            </w:p>
                          </w:txbxContent>
                        </wps:txbx>
                        <wps:bodyPr horzOverflow="overflow" vert="horz" lIns="0" tIns="0" rIns="0" bIns="0" rtlCol="0">
                          <a:noAutofit/>
                        </wps:bodyPr>
                      </wps:wsp>
                      <wps:wsp>
                        <wps:cNvPr id="28502" name="Shape 28502"/>
                        <wps:cNvSpPr/>
                        <wps:spPr>
                          <a:xfrm>
                            <a:off x="9" y="130039"/>
                            <a:ext cx="5353231" cy="0"/>
                          </a:xfrm>
                          <a:custGeom>
                            <a:avLst/>
                            <a:gdLst/>
                            <a:ahLst/>
                            <a:cxnLst/>
                            <a:rect l="0" t="0" r="0" b="0"/>
                            <a:pathLst>
                              <a:path w="5353231">
                                <a:moveTo>
                                  <a:pt x="0" y="0"/>
                                </a:moveTo>
                                <a:lnTo>
                                  <a:pt x="5353231" y="0"/>
                                </a:lnTo>
                              </a:path>
                            </a:pathLst>
                          </a:custGeom>
                          <a:ln w="3544" cap="flat">
                            <a:miter lim="127000"/>
                          </a:ln>
                        </wps:spPr>
                        <wps:style>
                          <a:lnRef idx="1">
                            <a:srgbClr val="000000"/>
                          </a:lnRef>
                          <a:fillRef idx="0">
                            <a:srgbClr val="000000">
                              <a:alpha val="0"/>
                            </a:srgbClr>
                          </a:fillRef>
                          <a:effectRef idx="0">
                            <a:scrgbClr r="0" g="0" b="0"/>
                          </a:effectRef>
                          <a:fontRef idx="none"/>
                        </wps:style>
                        <wps:bodyPr/>
                      </wps:wsp>
                      <wps:wsp>
                        <wps:cNvPr id="28503" name="Rectangle 28503"/>
                        <wps:cNvSpPr/>
                        <wps:spPr>
                          <a:xfrm>
                            <a:off x="102219" y="1071996"/>
                            <a:ext cx="130289" cy="130289"/>
                          </a:xfrm>
                          <a:prstGeom prst="rect">
                            <a:avLst/>
                          </a:prstGeom>
                          <a:ln>
                            <a:noFill/>
                          </a:ln>
                        </wps:spPr>
                        <wps:txbx>
                          <w:txbxContent>
                            <w:p w:rsidR="0061495F" w:rsidRDefault="00C34666">
                              <w:r>
                                <w:rPr>
                                  <w:rFonts w:ascii="宋体" w:eastAsia="宋体" w:hAnsi="宋体" w:cs="宋体"/>
                                  <w:sz w:val="15"/>
                                </w:rPr>
                                <w:t>雨</w:t>
                              </w:r>
                            </w:p>
                          </w:txbxContent>
                        </wps:txbx>
                        <wps:bodyPr horzOverflow="overflow" vert="horz" lIns="0" tIns="0" rIns="0" bIns="0" rtlCol="0">
                          <a:noAutofit/>
                        </wps:bodyPr>
                      </wps:wsp>
                      <wps:wsp>
                        <wps:cNvPr id="28504" name="Rectangle 28504"/>
                        <wps:cNvSpPr/>
                        <wps:spPr>
                          <a:xfrm>
                            <a:off x="200181" y="1071996"/>
                            <a:ext cx="130289" cy="130289"/>
                          </a:xfrm>
                          <a:prstGeom prst="rect">
                            <a:avLst/>
                          </a:prstGeom>
                          <a:ln>
                            <a:noFill/>
                          </a:ln>
                        </wps:spPr>
                        <wps:txbx>
                          <w:txbxContent>
                            <w:p w:rsidR="0061495F" w:rsidRDefault="00C34666">
                              <w:r>
                                <w:rPr>
                                  <w:rFonts w:ascii="宋体" w:eastAsia="宋体" w:hAnsi="宋体" w:cs="宋体"/>
                                  <w:sz w:val="15"/>
                                </w:rPr>
                                <w:t>热</w:t>
                              </w:r>
                            </w:p>
                          </w:txbxContent>
                        </wps:txbx>
                        <wps:bodyPr horzOverflow="overflow" vert="horz" lIns="0" tIns="0" rIns="0" bIns="0" rtlCol="0">
                          <a:noAutofit/>
                        </wps:bodyPr>
                      </wps:wsp>
                      <wps:wsp>
                        <wps:cNvPr id="28505" name="Rectangle 28505"/>
                        <wps:cNvSpPr/>
                        <wps:spPr>
                          <a:xfrm>
                            <a:off x="298143" y="1071996"/>
                            <a:ext cx="130289" cy="130289"/>
                          </a:xfrm>
                          <a:prstGeom prst="rect">
                            <a:avLst/>
                          </a:prstGeom>
                          <a:ln>
                            <a:noFill/>
                          </a:ln>
                        </wps:spPr>
                        <wps:txbx>
                          <w:txbxContent>
                            <w:p w:rsidR="0061495F" w:rsidRDefault="00C34666">
                              <w:r>
                                <w:rPr>
                                  <w:rFonts w:ascii="宋体" w:eastAsia="宋体" w:hAnsi="宋体" w:cs="宋体"/>
                                  <w:sz w:val="15"/>
                                </w:rPr>
                                <w:t>同</w:t>
                              </w:r>
                            </w:p>
                          </w:txbxContent>
                        </wps:txbx>
                        <wps:bodyPr horzOverflow="overflow" vert="horz" lIns="0" tIns="0" rIns="0" bIns="0" rtlCol="0">
                          <a:noAutofit/>
                        </wps:bodyPr>
                      </wps:wsp>
                      <wps:wsp>
                        <wps:cNvPr id="28506" name="Rectangle 28506"/>
                        <wps:cNvSpPr/>
                        <wps:spPr>
                          <a:xfrm>
                            <a:off x="396104" y="1071996"/>
                            <a:ext cx="130289" cy="130289"/>
                          </a:xfrm>
                          <a:prstGeom prst="rect">
                            <a:avLst/>
                          </a:prstGeom>
                          <a:ln>
                            <a:noFill/>
                          </a:ln>
                        </wps:spPr>
                        <wps:txbx>
                          <w:txbxContent>
                            <w:p w:rsidR="0061495F" w:rsidRDefault="00C34666">
                              <w:r>
                                <w:rPr>
                                  <w:rFonts w:ascii="宋体" w:eastAsia="宋体" w:hAnsi="宋体" w:cs="宋体"/>
                                  <w:sz w:val="15"/>
                                </w:rPr>
                                <w:t>期</w:t>
                              </w:r>
                            </w:p>
                          </w:txbxContent>
                        </wps:txbx>
                        <wps:bodyPr horzOverflow="overflow" vert="horz" lIns="0" tIns="0" rIns="0" bIns="0" rtlCol="0">
                          <a:noAutofit/>
                        </wps:bodyPr>
                      </wps:wsp>
                      <pic:pic xmlns:pic="http://schemas.openxmlformats.org/drawingml/2006/picture">
                        <pic:nvPicPr>
                          <pic:cNvPr id="28507" name="Picture 28507"/>
                          <pic:cNvPicPr/>
                        </pic:nvPicPr>
                        <pic:blipFill>
                          <a:blip r:embed="rId251"/>
                          <a:stretch>
                            <a:fillRect/>
                          </a:stretch>
                        </pic:blipFill>
                        <pic:spPr>
                          <a:xfrm>
                            <a:off x="649514" y="278763"/>
                            <a:ext cx="2272013" cy="1704483"/>
                          </a:xfrm>
                          <a:prstGeom prst="rect">
                            <a:avLst/>
                          </a:prstGeom>
                        </pic:spPr>
                      </pic:pic>
                      <pic:pic xmlns:pic="http://schemas.openxmlformats.org/drawingml/2006/picture">
                        <pic:nvPicPr>
                          <pic:cNvPr id="28508" name="Picture 28508"/>
                          <pic:cNvPicPr/>
                        </pic:nvPicPr>
                        <pic:blipFill>
                          <a:blip r:embed="rId252"/>
                          <a:stretch>
                            <a:fillRect/>
                          </a:stretch>
                        </pic:blipFill>
                        <pic:spPr>
                          <a:xfrm>
                            <a:off x="3027991" y="278763"/>
                            <a:ext cx="2272013" cy="1704483"/>
                          </a:xfrm>
                          <a:prstGeom prst="rect">
                            <a:avLst/>
                          </a:prstGeom>
                        </pic:spPr>
                      </pic:pic>
                      <wps:wsp>
                        <wps:cNvPr id="28509" name="Rectangle 28509"/>
                        <wps:cNvSpPr/>
                        <wps:spPr>
                          <a:xfrm>
                            <a:off x="53238" y="2776469"/>
                            <a:ext cx="130289" cy="130289"/>
                          </a:xfrm>
                          <a:prstGeom prst="rect">
                            <a:avLst/>
                          </a:prstGeom>
                          <a:ln>
                            <a:noFill/>
                          </a:ln>
                        </wps:spPr>
                        <wps:txbx>
                          <w:txbxContent>
                            <w:p w:rsidR="0061495F" w:rsidRDefault="00C34666">
                              <w:r>
                                <w:rPr>
                                  <w:rFonts w:ascii="宋体" w:eastAsia="宋体" w:hAnsi="宋体" w:cs="宋体"/>
                                  <w:sz w:val="15"/>
                                </w:rPr>
                                <w:t>雨</w:t>
                              </w:r>
                            </w:p>
                          </w:txbxContent>
                        </wps:txbx>
                        <wps:bodyPr horzOverflow="overflow" vert="horz" lIns="0" tIns="0" rIns="0" bIns="0" rtlCol="0">
                          <a:noAutofit/>
                        </wps:bodyPr>
                      </wps:wsp>
                      <wps:wsp>
                        <wps:cNvPr id="28510" name="Rectangle 28510"/>
                        <wps:cNvSpPr/>
                        <wps:spPr>
                          <a:xfrm>
                            <a:off x="151200" y="2776469"/>
                            <a:ext cx="130289" cy="130289"/>
                          </a:xfrm>
                          <a:prstGeom prst="rect">
                            <a:avLst/>
                          </a:prstGeom>
                          <a:ln>
                            <a:noFill/>
                          </a:ln>
                        </wps:spPr>
                        <wps:txbx>
                          <w:txbxContent>
                            <w:p w:rsidR="0061495F" w:rsidRDefault="00C34666">
                              <w:r>
                                <w:rPr>
                                  <w:rFonts w:ascii="宋体" w:eastAsia="宋体" w:hAnsi="宋体" w:cs="宋体"/>
                                  <w:sz w:val="15"/>
                                </w:rPr>
                                <w:t>热</w:t>
                              </w:r>
                            </w:p>
                          </w:txbxContent>
                        </wps:txbx>
                        <wps:bodyPr horzOverflow="overflow" vert="horz" lIns="0" tIns="0" rIns="0" bIns="0" rtlCol="0">
                          <a:noAutofit/>
                        </wps:bodyPr>
                      </wps:wsp>
                      <wps:wsp>
                        <wps:cNvPr id="28511" name="Rectangle 28511"/>
                        <wps:cNvSpPr/>
                        <wps:spPr>
                          <a:xfrm>
                            <a:off x="249162" y="2776469"/>
                            <a:ext cx="130289" cy="130289"/>
                          </a:xfrm>
                          <a:prstGeom prst="rect">
                            <a:avLst/>
                          </a:prstGeom>
                          <a:ln>
                            <a:noFill/>
                          </a:ln>
                        </wps:spPr>
                        <wps:txbx>
                          <w:txbxContent>
                            <w:p w:rsidR="0061495F" w:rsidRDefault="00C34666">
                              <w:r>
                                <w:rPr>
                                  <w:rFonts w:ascii="宋体" w:eastAsia="宋体" w:hAnsi="宋体" w:cs="宋体"/>
                                  <w:sz w:val="15"/>
                                </w:rPr>
                                <w:t>不</w:t>
                              </w:r>
                            </w:p>
                          </w:txbxContent>
                        </wps:txbx>
                        <wps:bodyPr horzOverflow="overflow" vert="horz" lIns="0" tIns="0" rIns="0" bIns="0" rtlCol="0">
                          <a:noAutofit/>
                        </wps:bodyPr>
                      </wps:wsp>
                      <wps:wsp>
                        <wps:cNvPr id="28512" name="Rectangle 28512"/>
                        <wps:cNvSpPr/>
                        <wps:spPr>
                          <a:xfrm>
                            <a:off x="347123" y="2776469"/>
                            <a:ext cx="130289" cy="130289"/>
                          </a:xfrm>
                          <a:prstGeom prst="rect">
                            <a:avLst/>
                          </a:prstGeom>
                          <a:ln>
                            <a:noFill/>
                          </a:ln>
                        </wps:spPr>
                        <wps:txbx>
                          <w:txbxContent>
                            <w:p w:rsidR="0061495F" w:rsidRDefault="00C34666">
                              <w:r>
                                <w:rPr>
                                  <w:rFonts w:ascii="宋体" w:eastAsia="宋体" w:hAnsi="宋体" w:cs="宋体"/>
                                  <w:sz w:val="15"/>
                                </w:rPr>
                                <w:t>同</w:t>
                              </w:r>
                            </w:p>
                          </w:txbxContent>
                        </wps:txbx>
                        <wps:bodyPr horzOverflow="overflow" vert="horz" lIns="0" tIns="0" rIns="0" bIns="0" rtlCol="0">
                          <a:noAutofit/>
                        </wps:bodyPr>
                      </wps:wsp>
                      <wps:wsp>
                        <wps:cNvPr id="28513" name="Rectangle 28513"/>
                        <wps:cNvSpPr/>
                        <wps:spPr>
                          <a:xfrm>
                            <a:off x="445085" y="2776469"/>
                            <a:ext cx="130289" cy="130289"/>
                          </a:xfrm>
                          <a:prstGeom prst="rect">
                            <a:avLst/>
                          </a:prstGeom>
                          <a:ln>
                            <a:noFill/>
                          </a:ln>
                        </wps:spPr>
                        <wps:txbx>
                          <w:txbxContent>
                            <w:p w:rsidR="0061495F" w:rsidRDefault="00C34666">
                              <w:r>
                                <w:rPr>
                                  <w:rFonts w:ascii="宋体" w:eastAsia="宋体" w:hAnsi="宋体" w:cs="宋体"/>
                                  <w:sz w:val="15"/>
                                </w:rPr>
                                <w:t>期</w:t>
                              </w:r>
                            </w:p>
                          </w:txbxContent>
                        </wps:txbx>
                        <wps:bodyPr horzOverflow="overflow" vert="horz" lIns="0" tIns="0" rIns="0" bIns="0" rtlCol="0">
                          <a:noAutofit/>
                        </wps:bodyPr>
                      </wps:wsp>
                      <pic:pic xmlns:pic="http://schemas.openxmlformats.org/drawingml/2006/picture">
                        <pic:nvPicPr>
                          <pic:cNvPr id="28514" name="Picture 28514"/>
                          <pic:cNvPicPr/>
                        </pic:nvPicPr>
                        <pic:blipFill>
                          <a:blip r:embed="rId253"/>
                          <a:stretch>
                            <a:fillRect/>
                          </a:stretch>
                        </pic:blipFill>
                        <pic:spPr>
                          <a:xfrm>
                            <a:off x="649514" y="1983237"/>
                            <a:ext cx="2272013" cy="1704483"/>
                          </a:xfrm>
                          <a:prstGeom prst="rect">
                            <a:avLst/>
                          </a:prstGeom>
                        </pic:spPr>
                      </pic:pic>
                      <pic:pic xmlns:pic="http://schemas.openxmlformats.org/drawingml/2006/picture">
                        <pic:nvPicPr>
                          <pic:cNvPr id="28515" name="Picture 28515"/>
                          <pic:cNvPicPr/>
                        </pic:nvPicPr>
                        <pic:blipFill>
                          <a:blip r:embed="rId254"/>
                          <a:stretch>
                            <a:fillRect/>
                          </a:stretch>
                        </pic:blipFill>
                        <pic:spPr>
                          <a:xfrm>
                            <a:off x="3027991" y="1983237"/>
                            <a:ext cx="2272013" cy="1704483"/>
                          </a:xfrm>
                          <a:prstGeom prst="rect">
                            <a:avLst/>
                          </a:prstGeom>
                        </pic:spPr>
                      </pic:pic>
                      <wps:wsp>
                        <wps:cNvPr id="28516" name="Shape 28516"/>
                        <wps:cNvSpPr/>
                        <wps:spPr>
                          <a:xfrm>
                            <a:off x="0" y="3689501"/>
                            <a:ext cx="5353232" cy="0"/>
                          </a:xfrm>
                          <a:custGeom>
                            <a:avLst/>
                            <a:gdLst/>
                            <a:ahLst/>
                            <a:cxnLst/>
                            <a:rect l="0" t="0" r="0" b="0"/>
                            <a:pathLst>
                              <a:path w="5353232">
                                <a:moveTo>
                                  <a:pt x="0" y="0"/>
                                </a:moveTo>
                                <a:lnTo>
                                  <a:pt x="5353232" y="0"/>
                                </a:lnTo>
                              </a:path>
                            </a:pathLst>
                          </a:custGeom>
                          <a:ln w="35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1086" o:spid="_x0000_s1381" style="width:421.5pt;height:290.5pt;mso-position-horizontal-relative:char;mso-position-vertical-relative:line" coordsize="53532,368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V+1j/yaz8ZP+xM1n/0hmr1WvKv2sf+TWfjJ/2J&#10;ms/+kM1AHqtFFFABRRRQAUUUUAFFFFABRRRQAUUUUAFFFFABRRRQAUUUUAFFFFABRRRQAUUUUAFF&#10;FFABRRRQAUUUUAFFFFABRRRQAV5V4j/5Om+Hn/YmeJv/AEu0GvVa8q8R/wDJ03w8/wCxM8Tf+l2g&#10;0Aeq1XuUummtTbzQxRLITcLJEXaSPYwCoQw2NvKHcQwwrDGWDLYqhZwwtqmoXX9mfZLv93am9dY9&#10;13Ei70IZSW2K00qhX2kN5hAwwZkzSHV9l5enX16Xf5q/RRRTM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lX7WP/JrPxk/7EzWf/SGavVa8q/ax/5NZ+Mn/Ymaz/6QzUAeq0UUUAFFFFABRRRQ&#10;AUUUUAFFFFABRRRQAUUUUAFFFFABRRRQAUUUUAFFFFABRRRQAUUUUAFFFFABRRRQAUUUUAFFFFAB&#10;XlXiP/k6b4ef9iZ4m/8AS7Qa9VryrxH/AMnTfDz/ALEzxN/6XaDQB6r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lX7WP/JrPxk/7EzWf/SG&#10;avVa8q/ax/5NZ+Mn/Ymaz/6QzUAeq0UUUAFFFFABRRRQAUUUUAFFFFABRRRQAUUUUAFFFFABRRRQ&#10;AUUUUAFFFFABRRRQAUUUUAFFFFABRRRQAUUUUAFFFFABXlXiP/k6b4ef9iZ4m/8AS7Qa9VryrxH/&#10;AMnTfDz/ALEzxN/6XaDQB6r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lX7WP/JrPxk/7EzWf/SGavVa8q/ax/5NZ+Mn/Ymaz/6QzUAeq0UU&#10;UAFFFFABRRRQAUUUUAFFFFABRRRQAUUUUAFFFFABRRRQAUUUUAFFFFABRRRQAUUUUAFFFFABRRRQ&#10;AUUUUAFFFFABXlXiP/k6b4ef9iZ4m/8AS7Qa9VryrxH/AMnTfDz/ALEzxN/6XaDQB6r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lX7WP/Jr&#10;Pxk/7EzWf/SGavVa8q/ax/5NZ+Mn/Ymaz/6QzUAeq0UUUAFFFFABRRRQAUUUUAFFFFABRRRQAUUU&#10;UAFFFFABRRRQAUUUUAFFFFABRRRQAUUUUAFFFFABRRRQAUUUUAFFFFABXlXiP/k6b4ef9iZ4m/8A&#10;S7Qa9VryrxH/AMnTfDz/ALEzxN/6XaDQB6r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lX7WP/JrPxk/7EzWf/SGavVa8q/ax/5NZ+Mn/Yma&#10;z/6QzUAeq0UUUAFFFFABRRRQAUUUUAFFFFABRRRQAUUUUAFFFFABRRRQAUUUUAFFFFABRRRQAUUU&#10;UAFFFFABRRRQAUUUUAFFFFABXlXiP/k6b4ef9iZ4m/8AS7Qa9VryrxH/AMnTfDz/ALEzxN/6XaDQ&#10;B6r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X7WP/JrPxk/7EzWf/SGavVa8q/ax/5NZ+Mn/Ymaz/6QzUAeq0UUUAFFFFABRRRQAUUUUAFF&#10;FFABRRRQAUUUUAFFFFABRRRQAUUUUAFFFFABRRRQAUUUUAFFFFABRRRQAUUUUAFFFFABXlXiP/k6&#10;b4ef9iZ4m/8AS7Qa9VryrxH/AMnTfDz/ALEzxN/6XaDQB6r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lX7WP/JrPxk/7EzWf/SGavVa8q/a&#10;x/5NZ+Mn/Ymaz/6QzUAeq0UUUAFFFFABRRRQAUUUUAFFFFABRRRQAUUUUAFFFFABRRRQAUUUUAFF&#10;FFABRRRQAUUUUAFFFFABRRRQAUUUUAFFFFABXlXiP/k6b4ef9iZ4m/8AS7Qa9VryrxH/AMnTfDz/&#10;ALEzxN/6XaDQB6r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lPix4F/4Wh8K/GXg37b/Zn/AAkWjXmkfbfK837P9ogeLzNm5d23&#10;fnbuGcYyOtdXRQB5V+y38C/+Ga/gT4Z+HH9t/wDCR/2L9q/4mf2T7L53nXUs/wDqt77cebt+8c7c&#10;8ZwPVa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Bwr36lW8QEAVvEBABQAAABkcnMvbWVkaWEv&#10;aW1hZ2UyLmpwZ//Y/+AAEEpGSUYAAQEBAAAAAAAA/9sAQwADAgIDAgIDAwMDBAMDBAUIBQUEBAUK&#10;BwcGCAwKDAwLCgsLDQ4SEA0OEQ4LCxAWEBETFBUVFQwPFxgWFBgSFBUU/9sAQwEDBAQFBAUJBQUJ&#10;FA0LDRQUFBQUFBQUFBQUFBQUFBQUFBQUFBQUFBQUFBQUFBQUFBQUFBQUFBQUFBQUFBQUFBQU/8AA&#10;EQgDhQS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KfFjwL/AMLQ&#10;+FfjLwb9t/sz/hItGvNI+2+V5v2f7RA8XmbNy7tu/O3cM4xkda6uigDyr9lv4F/8M1/Anwz8OP7b&#10;/wCEj/sX7V/xM/sn2XzvOupZ/wDVb32483b945254zgeq0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B/WBS2t+gEArfoBABQAAABkcnMvbWVkaWEvaW1hZ2UxLmpwZ//Y/+AAEEpGSUYAAQEBAAAA&#10;AAAA/9sAQwADAgIDAgIDAwMDBAMDBAUIBQUEBAUKBwcGCAwKDAwLCgsLDQ4SEA0OEQ4LCxAWEBET&#10;FBUVFQwPFxgWFBgSFBUU/9sAQwEDBAQFBAUJBQUJFA0LDRQUFBQUFBQUFBQUFBQUFBQUFBQUFBQU&#10;FBQUFBQUFBQUFBQUFBQUFBQUFBQUFBQUFBQU/8AAEQgDhQS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Kv2sf+TWfjJ/2Jms/+kM1eq15V+1j/wAm&#10;s/GT/sTNZ/8ASGagD1WiiigAooooAKKKKACiiigAooooAKKKKACiiigAooooAKKKKACiiigAoooo&#10;AKKKKACiiigAooooAKKKKACiiigAooooAK8q8R/8nTfDz/sTPE3/AKXaDXqteVeI/wDk6b4ef9iZ&#10;4m/9LtBoA9V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lPix4F/4Wh8K/GXg37b/AGZ/wkWjXmkfbfK837P9ogeLzNm5d23f&#10;nbuGcYyOtdXRQB5V+y38C/8Ahmv4E+Gfhx/bf/CR/wBi/av+Jn9k+y+d511LP/qt77cebt+8c7c8&#10;ZwPV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OgYRrJkAwIAZAMCABQAAABkcnMvbWVkaWEv&#10;aW1hZ2UzLmpwZ//Y/+AAEEpGSUYAAQEBAAAAAAAA/9sAQwADAgIDAgIDAwMDBAMDBAUIBQUEBAUK&#10;BwcGCAwKDAwLCgsLDQ4SEA0OEQ4LCxAWEBETFBUVFQwPFxgWFBgSFBUU/9sAQwEDBAQFBAUJBQUJ&#10;FA0LDRQUFBQUFBQUFBQUFBQUFBQUFBQUFBQUFBQUFBQUFBQUFBQUFBQUFBQUFBQUFBQUFBQU/8AA&#10;EQgDhQS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V+1j/wAms/GT/sTNZ/8ASGavVa8q/ax/5NZ+Mn/Ymaz/AOkM1AHqtFFFABRRRQAUUUUAFFFF&#10;ABRRRQAUUUUAFFFFABRRRQAUUUUAFFFFABRRRQAUUUUAFFFFABRRRQAUUUUAFFFFABRRRQAV5V4j&#10;/wCTpvh5/wBiZ4m/9LtBr1WvKvEf/J03w8/7EzxN/wCl2g0Aeq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V+1j/wAms/GT/sTNZ/8ASGav&#10;Va8q/ax/5NZ+Mn/Ymaz/AOkM1AHqtFFFABRRRQAUUUUAFFFFABRRRQAUUUUAFFFFABRRRQAUUUUA&#10;FFFFABRRRQAUUUUAFFFFABRRRQAUUUUAFFFFABRRRQAV5V4j/wCTpvh5/wBiZ4m/9LtBr1WvKvEf&#10;/J03w8/7EzxN/wCl2g0Aeq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5V+1j/wAms/GT/sTNZ/8ASGavVa8q/ax/5NZ+Mn/Ymaz/AOkM1AHq&#10;tFFFABRRRQAUUUUAFFFFABRRRQAUUUUAFFFFABRRRQAUUUUAFFFFABRRRQAUUUUAFFFFABRRRQAU&#10;UUUAFFFFABRRRQAV5V4j/wCTpvh5/wBiZ4m/9LtBr1WvKvEf/J03w8/7EzxN/wCl2g0Aeq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5V+1j&#10;/wAms/GT/sTNZ/8ASGavVa8q/ax/5NZ+Mn/Ymaz/AOkM1AHqtFFFABRRRQAUUUUAFFFFABRRRQAU&#10;UUUAFFFFABRRRQAUUUUAFFFFABRRRQAUUUUAFFFFABRRRQAUUUUAFFFFABRRRQAV5V4j/wCTpvh5&#10;/wBiZ4m/9LtBr1WvKvEf/J03w8/7EzxN/wCl2g0Aeq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lPix4&#10;F/4Wh8K/GXg37b/Zn/CRaNeaR9t8rzfs/wBogeLzNm5d23fnbuGcYyOtdXRQB5V+y38C/wDhmv4E&#10;+Gfhx/bf/CR/2L9q/wCJn9k+y+d511LP/qt77cebt+8c7c8ZwPVa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">
                <v:rect id="Rectangle 28490" o:spid="_x0000_s1382" style="position:absolute;left:1022;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TAVcYA&#10;AADeAAAADwAAAGRycy9kb3ducmV2LnhtbESPy2qDQBSG94W8w3AC3dWxIRQ1mYSQC7psk4Lt7uCc&#10;qNQ5I84k2j59Z1Ho8ue/8a23k+nEnQbXWlbwHMUgiCurW64VvF9OTwkI55E1dpZJwTc52G5mD2vM&#10;tB35je5nX4swwi5DBY33fSalqxoy6CLbEwfvageDPsihlnrAMYybTi7i+EUabDk8NNjTvqHq63wz&#10;CvKk330U9mesu+NnXr6W6eGSeqUe59NuBcLT5P/Df+1CK1gkyzQABJyA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TAVcYAAADeAAAADwAAAAAAAAAAAAAAAACYAgAAZHJz&#10;L2Rvd25yZXYueG1sUEsFBgAAAAAEAAQA9QAAAIsDAAAAAA==&#10;" filled="f" stroked="f">
                  <v:textbox inset="0,0,0,0">
                    <w:txbxContent>
                      <w:p w:rsidR="0061495F" w:rsidRDefault="00C34666">
                        <w:r>
                          <w:rPr>
                            <w:rFonts w:ascii="宋体" w:eastAsia="宋体" w:hAnsi="宋体" w:cs="宋体"/>
                            <w:sz w:val="15"/>
                          </w:rPr>
                          <w:t>气</w:t>
                        </w:r>
                      </w:p>
                    </w:txbxContent>
                  </v:textbox>
                </v:rect>
                <v:rect id="Rectangle 28491" o:spid="_x0000_s1383" style="position:absolute;left:2001;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lzscA&#10;AADeAAAADwAAAGRycy9kb3ducmV2LnhtbESPQWvCQBSE7wX/w/KE3upGkZJEVxGt6LEaQb09ss8k&#10;mH0bsluT9td3hUKPw8x8w8yXvanFg1pXWVYwHkUgiHOrKy4UnLLtWwzCeWSNtWVS8E0OlovByxxT&#10;bTs+0OPoCxEg7FJUUHrfpFK6vCSDbmQb4uDdbGvQB9kWUrfYBbip5SSK3qXBisNCiQ2tS8rvxy+j&#10;YBc3q8ve/nRF/XHdnT/PySZLvFKvw341A+Gp9//hv/ZeK5jE02Q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YZc7HAAAA3gAAAA8AAAAAAAAAAAAAAAAAmAIAAGRy&#10;cy9kb3ducmV2LnhtbFBLBQYAAAAABAAEAPUAAACMAwAAAAA=&#10;" filled="f" stroked="f">
                  <v:textbox inset="0,0,0,0">
                    <w:txbxContent>
                      <w:p w:rsidR="0061495F" w:rsidRDefault="00C34666">
                        <w:r>
                          <w:rPr>
                            <w:rFonts w:ascii="宋体" w:eastAsia="宋体" w:hAnsi="宋体" w:cs="宋体"/>
                            <w:sz w:val="15"/>
                          </w:rPr>
                          <w:t>候</w:t>
                        </w:r>
                      </w:p>
                    </w:txbxContent>
                  </v:textbox>
                </v:rect>
                <v:rect id="Rectangle 28492" o:spid="_x0000_s1384" style="position:absolute;left:2981;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7uccA&#10;AADeAAAADwAAAGRycy9kb3ducmV2LnhtbESPQWvCQBSE7wX/w/IEb3XTUCSJboJoix5bLdjeHtln&#10;Epp9G7JbE/313YLQ4zAz3zCrYjStuFDvGssKnuYRCOLS6oYrBR/H18cEhPPIGlvLpOBKDop88rDC&#10;TNuB3+ly8JUIEHYZKqi97zIpXVmTQTe3HXHwzrY36IPsK6l7HALctDKOooU02HBYqLGjTU3l9+HH&#10;KNgl3fpzb29D1b587U5vp3R7TL1Ss+m4XoLwNPr/8L291wri5DmN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K+7nHAAAA3gAAAA8AAAAAAAAAAAAAAAAAmAIAAGRy&#10;cy9kb3ducmV2LnhtbFBLBQYAAAAABAAEAPUAAACMAwAAAAA=&#10;" filled="f" stroked="f">
                  <v:textbox inset="0,0,0,0">
                    <w:txbxContent>
                      <w:p w:rsidR="0061495F" w:rsidRDefault="00C34666">
                        <w:r>
                          <w:rPr>
                            <w:rFonts w:ascii="宋体" w:eastAsia="宋体" w:hAnsi="宋体" w:cs="宋体"/>
                            <w:sz w:val="15"/>
                          </w:rPr>
                          <w:t>类</w:t>
                        </w:r>
                      </w:p>
                    </w:txbxContent>
                  </v:textbox>
                </v:rect>
                <v:rect id="Rectangle 28493" o:spid="_x0000_s1385" style="position:absolute;left:3961;width:1302;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eIscA&#10;AADeAAAADwAAAGRycy9kb3ducmV2LnhtbESPQWvCQBSE74L/YXmCN92oRZLUVcRW9NiqoL09sq9J&#10;aPZtyK4m9de7BaHHYWa+YRarzlTiRo0rLSuYjCMQxJnVJecKTsftKAbhPLLGyjIp+CUHq2W/t8BU&#10;25Y/6XbwuQgQdikqKLyvUyldVpBBN7Y1cfC+bWPQB9nkUjfYBrip5DSK5tJgyWGhwJo2BWU/h6tR&#10;sIvr9WVv721evX/tzh/n5O2YeKWGg279CsJT5//Dz/ZeK5jGL8k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GXiLHAAAA3gAAAA8AAAAAAAAAAAAAAAAAmAIAAGRy&#10;cy9kb3ducmV2LnhtbFBLBQYAAAAABAAEAPUAAACMAwAAAAA=&#10;" filled="f" stroked="f">
                  <v:textbox inset="0,0,0,0">
                    <w:txbxContent>
                      <w:p w:rsidR="0061495F" w:rsidRDefault="00C34666">
                        <w:r>
                          <w:rPr>
                            <w:rFonts w:ascii="宋体" w:eastAsia="宋体" w:hAnsi="宋体" w:cs="宋体"/>
                            <w:sz w:val="15"/>
                          </w:rPr>
                          <w:t>型</w:t>
                        </w:r>
                      </w:p>
                    </w:txbxContent>
                  </v:textbox>
                </v:rect>
                <v:rect id="Rectangle 28494" o:spid="_x0000_s1386" style="position:absolute;left:15896;width:1302;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VscA&#10;AADeAAAADwAAAGRycy9kb3ducmV2LnhtbESPQWvCQBSE7wX/w/IEb3WjSEnSbERsix6rKdjeHtnX&#10;JDT7NmS3JvbXdwXB4zAz3zDZejStOFPvGssKFvMIBHFpdcOVgo/i7TEG4TyyxtYyKbiQg3U+ecgw&#10;1XbgA52PvhIBwi5FBbX3XSqlK2sy6Oa2Iw7et+0N+iD7SuoehwA3rVxG0ZM02HBYqLGjbU3lz/HX&#10;KNjF3eZzb/+Gqn392p3eT8lLkXilZtNx8wzC0+jv4Vt7rxUs41Wyguudc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vxlbHAAAA3gAAAA8AAAAAAAAAAAAAAAAAmAIAAGRy&#10;cy9kb3ducmV2LnhtbFBLBQYAAAAABAAEAPUAAACMAwAAAAA=&#10;" filled="f" stroked="f">
                  <v:textbox inset="0,0,0,0">
                    <w:txbxContent>
                      <w:p w:rsidR="0061495F" w:rsidRDefault="00C34666">
                        <w:r>
                          <w:rPr>
                            <w:rFonts w:ascii="宋体" w:eastAsia="宋体" w:hAnsi="宋体" w:cs="宋体"/>
                            <w:sz w:val="15"/>
                          </w:rPr>
                          <w:t>弱</w:t>
                        </w:r>
                      </w:p>
                    </w:txbxContent>
                  </v:textbox>
                </v:rect>
                <v:rect id="Rectangle 28495" o:spid="_x0000_s1387" style="position:absolute;left:16875;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jzccA&#10;AADeAAAADwAAAGRycy9kb3ducmV2LnhtbESPQWvCQBSE74L/YXmCN90oVpLUVcRW9NiqoL09sq9J&#10;aPZtyK4m9de7BaHHYWa+YRarzlTiRo0rLSuYjCMQxJnVJecKTsftKAbhPLLGyjIp+CUHq2W/t8BU&#10;25Y/6XbwuQgQdikqKLyvUyldVpBBN7Y1cfC+bWPQB9nkUjfYBrip5DSK5tJgyWGhwJo2BWU/h6tR&#10;sIvr9WVv721evX/tzh/n5O2YeKWGg279CsJT5//Dz/ZeK5jGs+QF/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jY83HAAAA3gAAAA8AAAAAAAAAAAAAAAAAmAIAAGRy&#10;cy9kb3ducmV2LnhtbFBLBQYAAAAABAAEAPUAAACMAwAAAAA=&#10;" filled="f" stroked="f">
                  <v:textbox inset="0,0,0,0">
                    <w:txbxContent>
                      <w:p w:rsidR="0061495F" w:rsidRDefault="00C34666">
                        <w:r>
                          <w:rPr>
                            <w:rFonts w:ascii="宋体" w:eastAsia="宋体" w:hAnsi="宋体" w:cs="宋体"/>
                            <w:sz w:val="15"/>
                          </w:rPr>
                          <w:t>季</w:t>
                        </w:r>
                      </w:p>
                    </w:txbxContent>
                  </v:textbox>
                </v:rect>
                <v:rect id="Rectangle 28496" o:spid="_x0000_s1388" style="position:absolute;left:17855;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9uscA&#10;AADeAAAADwAAAGRycy9kb3ducmV2LnhtbESPQWvCQBSE74L/YXlCb7pRiiRpVhFb0WOrBdvbI/tM&#10;gtm3Ibsm0V/fLRR6HGbmGyZbD6YWHbWusqxgPotAEOdWV1wo+DztpjEI55E11pZJwZ0crFfjUYap&#10;tj1/UHf0hQgQdikqKL1vUildXpJBN7MNcfAutjXog2wLqVvsA9zUchFFS2mw4rBQYkPbkvLr8WYU&#10;7ONm83Wwj76o37735/dz8npKvFJPk2HzAsLT4P/Df+2DVrCIn5Ml/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x/brHAAAA3gAAAA8AAAAAAAAAAAAAAAAAmAIAAGRy&#10;cy9kb3ducmV2LnhtbFBLBQYAAAAABAAEAPUAAACMAwAAAAA=&#10;" filled="f" stroked="f">
                  <v:textbox inset="0,0,0,0">
                    <w:txbxContent>
                      <w:p w:rsidR="0061495F" w:rsidRDefault="00C34666">
                        <w:r>
                          <w:rPr>
                            <w:rFonts w:ascii="宋体" w:eastAsia="宋体" w:hAnsi="宋体" w:cs="宋体"/>
                            <w:sz w:val="15"/>
                          </w:rPr>
                          <w:t>节</w:t>
                        </w:r>
                      </w:p>
                    </w:txbxContent>
                  </v:textbox>
                </v:rect>
                <v:rect id="Rectangle 28497" o:spid="_x0000_s1389" style="position:absolute;left:18834;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1YIccA&#10;AADeAAAADwAAAGRycy9kb3ducmV2LnhtbESPQWvCQBSE74L/YXmCN90oUpPUVcRW9NiqoL09sq9J&#10;aPZtyK4m9de7BaHHYWa+YRarzlTiRo0rLSuYjCMQxJnVJecKTsftKAbhPLLGyjIp+CUHq2W/t8BU&#10;25Y/6XbwuQgQdikqKLyvUyldVpBBN7Y1cfC+bWPQB9nkUjfYBrip5DSKXqTBksNCgTVtCsp+Dlej&#10;YBfX68ve3tu8ev/anT/Oydsx8UoNB936FYSnzv+Hn+29VjCNZ8kc/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9WCHHAAAA3gAAAA8AAAAAAAAAAAAAAAAAmAIAAGRy&#10;cy9kb3ducmV2LnhtbFBLBQYAAAAABAAEAPUAAACMAwAAAAA=&#10;" filled="f" stroked="f">
                  <v:textbox inset="0,0,0,0">
                    <w:txbxContent>
                      <w:p w:rsidR="0061495F" w:rsidRDefault="00C34666">
                        <w:r>
                          <w:rPr>
                            <w:rFonts w:ascii="宋体" w:eastAsia="宋体" w:hAnsi="宋体" w:cs="宋体"/>
                            <w:sz w:val="15"/>
                          </w:rPr>
                          <w:t>性</w:t>
                        </w:r>
                      </w:p>
                    </w:txbxContent>
                  </v:textbox>
                </v:rect>
                <v:rect id="Rectangle 28498" o:spid="_x0000_s1390" style="position:absolute;left:39680;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LMU8UA&#10;AADeAAAADwAAAGRycy9kb3ducmV2LnhtbERPy2qDQBTdF/IPww10V8eGUNRkEkIe6LJNCra7i3Oj&#10;UueOOJNo+/WdRaHLw3mvt5PpxJ0G11pW8BzFIIgrq1uuFbxfTk8JCOeRNXaWScE3OdhuZg9rzLQd&#10;+Y3uZ1+LEMIuQwWN930mpasaMugi2xMH7moHgz7AoZZ6wDGEm04u4vhFGmw5NDTY076h6ut8Mwry&#10;pN99FPZnrLvjZ16+lunhknqlHufTbgXC0+T/xX/uQitYJMs07A13whW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sxTxQAAAN4AAAAPAAAAAAAAAAAAAAAAAJgCAABkcnMv&#10;ZG93bnJldi54bWxQSwUGAAAAAAQABAD1AAAAigMAAAAA&#10;" filled="f" stroked="f">
                  <v:textbox inset="0,0,0,0">
                    <w:txbxContent>
                      <w:p w:rsidR="0061495F" w:rsidRDefault="00C34666">
                        <w:r>
                          <w:rPr>
                            <w:rFonts w:ascii="宋体" w:eastAsia="宋体" w:hAnsi="宋体" w:cs="宋体"/>
                            <w:sz w:val="15"/>
                          </w:rPr>
                          <w:t>强</w:t>
                        </w:r>
                      </w:p>
                    </w:txbxContent>
                  </v:textbox>
                </v:rect>
                <v:rect id="Rectangle 28499" o:spid="_x0000_s1391" style="position:absolute;left:40660;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pyMYA&#10;AADeAAAADwAAAGRycy9kb3ducmV2LnhtbESPQWvCQBSE7wX/w/IEb3WjFEmiq4i26LFVQb09ss8k&#10;mH0bslsT/fXdguBxmJlvmNmiM5W4UeNKywpGwwgEcWZ1ybmCw/7rPQbhPLLGyjIpuJODxbz3NsNU&#10;25Z/6LbzuQgQdikqKLyvUyldVpBBN7Q1cfAutjHog2xyqRtsA9xUchxFE2mw5LBQYE2rgrLr7tco&#10;2MT18rS1jzavPs+b4/cxWe8Tr9Sg3y2nIDx1/hV+trdawTj+SB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pyMYAAADeAAAADwAAAAAAAAAAAAAAAACYAgAAZHJz&#10;L2Rvd25yZXYueG1sUEsFBgAAAAAEAAQA9QAAAIsDAAAAAA==&#10;" filled="f" stroked="f">
                  <v:textbox inset="0,0,0,0">
                    <w:txbxContent>
                      <w:p w:rsidR="0061495F" w:rsidRDefault="00C34666">
                        <w:r>
                          <w:rPr>
                            <w:rFonts w:ascii="宋体" w:eastAsia="宋体" w:hAnsi="宋体" w:cs="宋体"/>
                            <w:sz w:val="15"/>
                          </w:rPr>
                          <w:t>季</w:t>
                        </w:r>
                      </w:p>
                    </w:txbxContent>
                  </v:textbox>
                </v:rect>
                <v:rect id="Rectangle 28500" o:spid="_x0000_s1392" style="position:absolute;left:41639;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9aT8QA&#10;AADeAAAADwAAAGRycy9kb3ducmV2LnhtbESPzYrCMBSF94LvEK4wO00VlFqNIjqiS0cFdXdprm2x&#10;uSlNxnZ8erMYcHk4f3zzZWtK8aTaFZYVDAcRCOLU6oIzBefTth+DcB5ZY2mZFPyRg+Wi25ljom3D&#10;P/Q8+kyEEXYJKsi9rxIpXZqTQTewFXHw7rY26IOsM6lrbMK4KeUoiibSYMHhIceK1jmlj+OvUbCL&#10;q9V1b19NVn7fdpfDZbo5Tb1SX712NQPhqfWf8H97rxWM4nEU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Wk/EAAAA3gAAAA8AAAAAAAAAAAAAAAAAmAIAAGRycy9k&#10;b3ducmV2LnhtbFBLBQYAAAAABAAEAPUAAACJAwAAAAA=&#10;" filled="f" stroked="f">
                  <v:textbox inset="0,0,0,0">
                    <w:txbxContent>
                      <w:p w:rsidR="0061495F" w:rsidRDefault="00C34666">
                        <w:r>
                          <w:rPr>
                            <w:rFonts w:ascii="宋体" w:eastAsia="宋体" w:hAnsi="宋体" w:cs="宋体"/>
                            <w:sz w:val="15"/>
                          </w:rPr>
                          <w:t>节</w:t>
                        </w:r>
                      </w:p>
                    </w:txbxContent>
                  </v:textbox>
                </v:rect>
                <v:rect id="Rectangle 28501" o:spid="_x0000_s1393" style="position:absolute;left:42619;width:130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P/1McA&#10;AADeAAAADwAAAGRycy9kb3ducmV2LnhtbESPQWvCQBSE7wX/w/KE3uomgZYYXUPQFj22Kqi3R/aZ&#10;BLNvQ3Zr0v76bqHQ4zAz3zDLfDStuFPvGssK4lkEgri0uuFKwfHw9pSCcB5ZY2uZFHyRg3w1eVhi&#10;pu3AH3Tf+0oECLsMFdTed5mUrqzJoJvZjjh4V9sb9EH2ldQ9DgFuWplE0Ys02HBYqLGjdU3lbf9p&#10;FGzTrjjv7PdQta+X7en9NN8c5l6px+lYLEB4Gv1/+K+90wqS9DmK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z/9THAAAA3gAAAA8AAAAAAAAAAAAAAAAAmAIAAGRy&#10;cy9kb3ducmV2LnhtbFBLBQYAAAAABAAEAPUAAACMAwAAAAA=&#10;" filled="f" stroked="f">
                  <v:textbox inset="0,0,0,0">
                    <w:txbxContent>
                      <w:p w:rsidR="0061495F" w:rsidRDefault="00C34666">
                        <w:r>
                          <w:rPr>
                            <w:rFonts w:ascii="宋体" w:eastAsia="宋体" w:hAnsi="宋体" w:cs="宋体"/>
                            <w:sz w:val="15"/>
                          </w:rPr>
                          <w:t>性</w:t>
                        </w:r>
                      </w:p>
                    </w:txbxContent>
                  </v:textbox>
                </v:rect>
                <v:shape id="Shape 28502" o:spid="_x0000_s1394" style="position:absolute;top:1300;width:53532;height:0;visibility:visible;mso-wrap-style:square;v-text-anchor:top" coordsize="53532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cccA&#10;AADeAAAADwAAAGRycy9kb3ducmV2LnhtbESPQWvCQBSE74L/YXlCb7oxUJHUVVRIkUIpRg/29sg+&#10;k2D2bZrdasyv7xYEj8PMfMMsVp2pxZVaV1lWMJ1EIIhzqysuFBwP6XgOwnlkjbVlUnAnB6vlcLDA&#10;RNsb7+ma+UIECLsEFZTeN4mULi/JoJvYhjh4Z9sa9EG2hdQt3gLc1DKOopk0WHFYKLGhbUn5Jfs1&#10;CmYf6e7Ub+L0/pPhV/X53Z/esVfqZdSt30B46vwz/GjvtIJ4/hrF8H8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XwHHHAAAA3gAAAA8AAAAAAAAAAAAAAAAAmAIAAGRy&#10;cy9kb3ducmV2LnhtbFBLBQYAAAAABAAEAPUAAACMAwAAAAA=&#10;" path="m,l5353231,e" filled="f" strokeweight=".09844mm">
                  <v:stroke miterlimit="83231f" joinstyle="miter"/>
                  <v:path arrowok="t" textboxrect="0,0,5353231,0"/>
                </v:shape>
                <v:rect id="Rectangle 28503" o:spid="_x0000_s1395" style="position:absolute;left:1022;top:10719;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3EOMYA&#10;AADeAAAADwAAAGRycy9kb3ducmV2LnhtbESPQWvCQBSE74L/YXmCN92otMToKqIWPbYqqLdH9pkE&#10;s29DdmtSf71bKPQ4zMw3zHzZmlI8qHaFZQWjYQSCOLW64EzB6fgxiEE4j6yxtEwKfsjBctHtzDHR&#10;tuEvehx8JgKEXYIKcu+rREqX5mTQDW1FHLybrQ36IOtM6hqbADelHEfRuzRYcFjIsaJ1Tun98G0U&#10;7OJqddnbZ5OV2+vu/Hmebo5Tr1S/165mIDy1/j/8195rBeP4LZr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3EOMYAAADeAAAADwAAAAAAAAAAAAAAAACYAgAAZHJz&#10;L2Rvd25yZXYueG1sUEsFBgAAAAAEAAQA9QAAAIsDAAAAAA==&#10;" filled="f" stroked="f">
                  <v:textbox inset="0,0,0,0">
                    <w:txbxContent>
                      <w:p w:rsidR="0061495F" w:rsidRDefault="00C34666">
                        <w:r>
                          <w:rPr>
                            <w:rFonts w:ascii="宋体" w:eastAsia="宋体" w:hAnsi="宋体" w:cs="宋体"/>
                            <w:sz w:val="15"/>
                          </w:rPr>
                          <w:t>雨</w:t>
                        </w:r>
                      </w:p>
                    </w:txbxContent>
                  </v:textbox>
                </v:rect>
                <v:rect id="Rectangle 28504" o:spid="_x0000_s1396" style="position:absolute;left:2001;top:10719;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cTMYA&#10;AADeAAAADwAAAGRycy9kb3ducmV2LnhtbESPQWvCQBSE74L/YXmCN90otsToKqIWPbYqqLdH9pkE&#10;s29DdmtSf71bKPQ4zMw3zHzZmlI8qHaFZQWjYQSCOLW64EzB6fgxiEE4j6yxtEwKfsjBctHtzDHR&#10;tuEvehx8JgKEXYIKcu+rREqX5mTQDW1FHLybrQ36IOtM6hqbADelHEfRuzRYcFjIsaJ1Tun98G0U&#10;7OJqddnbZ5OV2+vu/Hmebo5Tr1S/165mIDy1/j/8195rBeP4LZr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RcTMYAAADeAAAADwAAAAAAAAAAAAAAAACYAgAAZHJz&#10;L2Rvd25yZXYueG1sUEsFBgAAAAAEAAQA9QAAAIsDAAAAAA==&#10;" filled="f" stroked="f">
                  <v:textbox inset="0,0,0,0">
                    <w:txbxContent>
                      <w:p w:rsidR="0061495F" w:rsidRDefault="00C34666">
                        <w:r>
                          <w:rPr>
                            <w:rFonts w:ascii="宋体" w:eastAsia="宋体" w:hAnsi="宋体" w:cs="宋体"/>
                            <w:sz w:val="15"/>
                          </w:rPr>
                          <w:t>热</w:t>
                        </w:r>
                      </w:p>
                    </w:txbxContent>
                  </v:textbox>
                </v:rect>
                <v:rect id="Rectangle 28505" o:spid="_x0000_s1397" style="position:absolute;left:2981;top:10719;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j518cA&#10;AADeAAAADwAAAGRycy9kb3ducmV2LnhtbESPQWvCQBSE74X+h+UVvNVNA5EYXUOoFj1WLVhvj+xr&#10;Epp9G7JbE/31XaHQ4zAz3zDLfDStuFDvGssKXqYRCOLS6oYrBR/Ht+cUhPPIGlvLpOBKDvLV48MS&#10;M20H3tPl4CsRIOwyVFB732VSurImg25qO+LgfdneoA+yr6TucQhw08o4imbSYMNhocaOXmsqvw8/&#10;RsE27YrPnb0NVbs5b0/vp/n6OPdKTZ7GYgHC0+j/w3/tnVYQp0mU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dfHAAAA3gAAAA8AAAAAAAAAAAAAAAAAmAIAAGRy&#10;cy9kb3ducmV2LnhtbFBLBQYAAAAABAAEAPUAAACMAwAAAAA=&#10;" filled="f" stroked="f">
                  <v:textbox inset="0,0,0,0">
                    <w:txbxContent>
                      <w:p w:rsidR="0061495F" w:rsidRDefault="00C34666">
                        <w:r>
                          <w:rPr>
                            <w:rFonts w:ascii="宋体" w:eastAsia="宋体" w:hAnsi="宋体" w:cs="宋体"/>
                            <w:sz w:val="15"/>
                          </w:rPr>
                          <w:t>同</w:t>
                        </w:r>
                      </w:p>
                    </w:txbxContent>
                  </v:textbox>
                </v:rect>
                <v:rect id="Rectangle 28506" o:spid="_x0000_s1398" style="position:absolute;left:3961;top:10719;width:1302;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noMgA&#10;AADeAAAADwAAAGRycy9kb3ducmV2LnhtbESPzWrDMBCE74W+g9hCb41cQ4PjRDGmSXGO+SmkuS3W&#10;1ja1VsZSYydPHwUKPQ4z8w2zyEbTijP1rrGs4HUSgSAurW64UvB5+HhJQDiPrLG1TAou5CBbPj4s&#10;MNV24B2d974SAcIuRQW1910qpStrMugmtiMO3rftDfog+0rqHocAN62Mo2gqDTYcFmrs6L2m8mf/&#10;axQUSZd/bex1qNr1qThuj7PVYeaVen4a8zkIT6P/D/+1N1pBnLxF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mmegyAAAAN4AAAAPAAAAAAAAAAAAAAAAAJgCAABk&#10;cnMvZG93bnJldi54bWxQSwUGAAAAAAQABAD1AAAAjQMAAAAA&#10;" filled="f" stroked="f">
                  <v:textbox inset="0,0,0,0">
                    <w:txbxContent>
                      <w:p w:rsidR="0061495F" w:rsidRDefault="00C34666">
                        <w:r>
                          <w:rPr>
                            <w:rFonts w:ascii="宋体" w:eastAsia="宋体" w:hAnsi="宋体" w:cs="宋体"/>
                            <w:sz w:val="15"/>
                          </w:rPr>
                          <w:t>期</w:t>
                        </w:r>
                      </w:p>
                    </w:txbxContent>
                  </v:textbox>
                </v:rect>
                <v:shape id="Picture 28507" o:spid="_x0000_s1399" type="#_x0000_t75" style="position:absolute;left:6495;top:2787;width:22720;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lQxrGAAAA3gAAAA8AAABkcnMvZG93bnJldi54bWxEj91qwkAUhO8LvsNyBO/qRkGbpq4iaqg3&#10;gj99gNPsMYnJng3ZbYxv7xYKvRxm5htmsepNLTpqXWlZwWQcgSDOrC45V/B1SV9jEM4ja6wtk4IH&#10;OVgtBy8LTLS984m6s89FgLBLUEHhfZNI6bKCDLqxbYiDd7WtQR9km0vd4j3ATS2nUTSXBksOCwU2&#10;tCkoq84/RsHnpKrswbnUHrbHnf6+Xdfpe6fUaNivP0B46v1/+K+91wqm8Sx6g9874QrI5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VDGsYAAADeAAAADwAAAAAAAAAAAAAA&#10;AACfAgAAZHJzL2Rvd25yZXYueG1sUEsFBgAAAAAEAAQA9wAAAJIDAAAAAA==&#10;">
                  <v:imagedata r:id="rId255" o:title=""/>
                </v:shape>
                <v:shape id="Picture 28508" o:spid="_x0000_s1400" type="#_x0000_t75" style="position:absolute;left:30279;top:2787;width:22721;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Uv7EAAAA3gAAAA8AAABkcnMvZG93bnJldi54bWxET81Kw0AQvgt9h2UKXqTdNFqJsdtSBUGE&#10;Fkx9gCE7JqHZ2bC7NtGndw6Cx4/vf7ObXK8uFGLn2cBqmYEirr3tuDHwcXpZFKBiQrbYeyYD3xRh&#10;t51dbbC0fuR3ulSpURLCsUQDbUpDqXWsW3IYl34gFu7TB4dJYGi0DThKuOt1nmX32mHH0tDiQM8t&#10;1efqy0nv9PRQHG9u38afw11V581+Fc6jMdfzaf8IKtGU/sV/7ldrIC/WmeyVO3IF9P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zUv7EAAAA3gAAAA8AAAAAAAAAAAAAAAAA&#10;nwIAAGRycy9kb3ducmV2LnhtbFBLBQYAAAAABAAEAPcAAACQAwAAAAA=&#10;">
                  <v:imagedata r:id="rId256" o:title=""/>
                </v:shape>
                <v:rect id="Rectangle 28509" o:spid="_x0000_s1401" style="position:absolute;left:532;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z0sYA&#10;AADeAAAADwAAAGRycy9kb3ducmV2LnhtbESPQWvCQBSE7wX/w/IEb3WjUEmiq4i26LFVQb09ss8k&#10;mH0bslsT/fXdguBxmJlvmNmiM5W4UeNKywpGwwgEcWZ1ybmCw/7rPQbhPLLGyjIpuJODxbz3NsNU&#10;25Z/6LbzuQgQdikqKLyvUyldVpBBN7Q1cfAutjHog2xyqRtsA9xUchxFE2mw5LBQYE2rgrLr7tco&#10;2MT18rS1jzavPs+b4/cxWe8Tr9Sg3y2nIDx1/hV+trdawTj+iB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z0sYAAADeAAAADwAAAAAAAAAAAAAAAACYAgAAZHJz&#10;L2Rvd25yZXYueG1sUEsFBgAAAAAEAAQA9QAAAIsDAAAAAA==&#10;" filled="f" stroked="f">
                  <v:textbox inset="0,0,0,0">
                    <w:txbxContent>
                      <w:p w:rsidR="0061495F" w:rsidRDefault="00C34666">
                        <w:r>
                          <w:rPr>
                            <w:rFonts w:ascii="宋体" w:eastAsia="宋体" w:hAnsi="宋体" w:cs="宋体"/>
                            <w:sz w:val="15"/>
                          </w:rPr>
                          <w:t>雨</w:t>
                        </w:r>
                      </w:p>
                    </w:txbxContent>
                  </v:textbox>
                </v:rect>
                <v:rect id="Rectangle 28510" o:spid="_x0000_s1402" style="position:absolute;left:1512;top:27764;width:1302;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MksYA&#10;AADeAAAADwAAAGRycy9kb3ducmV2LnhtbESPzWrCQBSF9wXfYbhCd3Wi0BKjo4i2JMvWCNHdJXNN&#10;gpk7ITM1aZ++syi4PJw/vvV2NK24U+8aywrmswgEcWl1w5WCU/7xEoNwHllja5kU/JCD7WbytMZE&#10;24G/6H70lQgj7BJUUHvfJVK6siaDbmY74uBdbW/QB9lXUvc4hHHTykUUvUmDDYeHGjva11Tejt9G&#10;QRp3u3Nmf4eqfb+kxWexPORLr9TzdNytQHga/SP83860gkX8Og8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bMksYAAADeAAAADwAAAAAAAAAAAAAAAACYAgAAZHJz&#10;L2Rvd25yZXYueG1sUEsFBgAAAAAEAAQA9QAAAIsDAAAAAA==&#10;" filled="f" stroked="f">
                  <v:textbox inset="0,0,0,0">
                    <w:txbxContent>
                      <w:p w:rsidR="0061495F" w:rsidRDefault="00C34666">
                        <w:r>
                          <w:rPr>
                            <w:rFonts w:ascii="宋体" w:eastAsia="宋体" w:hAnsi="宋体" w:cs="宋体"/>
                            <w:sz w:val="15"/>
                          </w:rPr>
                          <w:t>热</w:t>
                        </w:r>
                      </w:p>
                    </w:txbxContent>
                  </v:textbox>
                </v:rect>
                <v:rect id="Rectangle 28511" o:spid="_x0000_s1403" style="position:absolute;left:2491;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ppCccA&#10;AADeAAAADwAAAGRycy9kb3ducmV2LnhtbESPT4vCMBTE78J+h/AW9qZphZVajSL7Bz2qFdTbo3nb&#10;lm1eSpO1XT+9EQSPw8z8hpkve1OLC7WusqwgHkUgiHOrKy4UHLLvYQLCeWSNtWVS8E8OlouXwRxT&#10;bTve0WXvCxEg7FJUUHrfpFK6vCSDbmQb4uD92NagD7ItpG6xC3BTy3EUTaTBisNCiQ19lJT/7v+M&#10;gnXSrE4be+2K+uu8Pm6P089s6pV6e+1XMxCeev8MP9obrWCcvMc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qaQnHAAAA3gAAAA8AAAAAAAAAAAAAAAAAmAIAAGRy&#10;cy9kb3ducmV2LnhtbFBLBQYAAAAABAAEAPUAAACMAwAAAAA=&#10;" filled="f" stroked="f">
                  <v:textbox inset="0,0,0,0">
                    <w:txbxContent>
                      <w:p w:rsidR="0061495F" w:rsidRDefault="00C34666">
                        <w:r>
                          <w:rPr>
                            <w:rFonts w:ascii="宋体" w:eastAsia="宋体" w:hAnsi="宋体" w:cs="宋体"/>
                            <w:sz w:val="15"/>
                          </w:rPr>
                          <w:t>不</w:t>
                        </w:r>
                      </w:p>
                    </w:txbxContent>
                  </v:textbox>
                </v:rect>
                <v:rect id="Rectangle 28512" o:spid="_x0000_s1404" style="position:absolute;left:3471;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3fscA&#10;AADeAAAADwAAAGRycy9kb3ducmV2LnhtbESPQWvCQBSE7wX/w/IEb3VjQIlpVhGt6LHVgu3tkX0m&#10;wezbkN0m0V/fLRR6HGbmGyZbD6YWHbWusqxgNo1AEOdWV1wo+DjvnxMQziNrrC2Tgjs5WK9GTxmm&#10;2vb8Tt3JFyJA2KWooPS+SaV0eUkG3dQ2xMG72tagD7ItpG6xD3BTyziKFtJgxWGhxIa2JeW307dR&#10;cEiazefRPvqifv06XN4uy9156ZWajIfNCwhPg/8P/7WPWkGczG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4937HAAAA3gAAAA8AAAAAAAAAAAAAAAAAmAIAAGRy&#10;cy9kb3ducmV2LnhtbFBLBQYAAAAABAAEAPUAAACMAwAAAAA=&#10;" filled="f" stroked="f">
                  <v:textbox inset="0,0,0,0">
                    <w:txbxContent>
                      <w:p w:rsidR="0061495F" w:rsidRDefault="00C34666">
                        <w:r>
                          <w:rPr>
                            <w:rFonts w:ascii="宋体" w:eastAsia="宋体" w:hAnsi="宋体" w:cs="宋体"/>
                            <w:sz w:val="15"/>
                          </w:rPr>
                          <w:t>同</w:t>
                        </w:r>
                      </w:p>
                    </w:txbxContent>
                  </v:textbox>
                </v:rect>
                <v:rect id="Rectangle 28513" o:spid="_x0000_s1405" style="position:absolute;left:4450;top:27764;width:1303;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S5ccA&#10;AADeAAAADwAAAGRycy9kb3ducmV2LnhtbESPT2vCQBTE74LfYXmCN92oVGLqKmIreqx/wPb2yL4m&#10;wezbkF1N6qd3C4LHYWZ+w8yXrSnFjWpXWFYwGkYgiFOrC84UnI6bQQzCeWSNpWVS8EcOlotuZ46J&#10;tg3v6XbwmQgQdgkqyL2vEildmpNBN7QVcfB+bW3QB1lnUtfYBLgp5TiKptJgwWEhx4rWOaWXw9Uo&#10;2MbV6ntn701Wfv5sz1/n2cdx5pXq99rVOwhPrX+Fn+2dVjCO30Y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0UuXHAAAA3gAAAA8AAAAAAAAAAAAAAAAAmAIAAGRy&#10;cy9kb3ducmV2LnhtbFBLBQYAAAAABAAEAPUAAACMAwAAAAA=&#10;" filled="f" stroked="f">
                  <v:textbox inset="0,0,0,0">
                    <w:txbxContent>
                      <w:p w:rsidR="0061495F" w:rsidRDefault="00C34666">
                        <w:r>
                          <w:rPr>
                            <w:rFonts w:ascii="宋体" w:eastAsia="宋体" w:hAnsi="宋体" w:cs="宋体"/>
                            <w:sz w:val="15"/>
                          </w:rPr>
                          <w:t>期</w:t>
                        </w:r>
                      </w:p>
                    </w:txbxContent>
                  </v:textbox>
                </v:rect>
                <v:shape id="Picture 28514" o:spid="_x0000_s1406" type="#_x0000_t75" style="position:absolute;left:6495;top:19832;width:22720;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fD2HHAAAA3gAAAA8AAABkcnMvZG93bnJldi54bWxEj0FrwkAUhO8F/8PyhN7MJraVEF2DlBZ6&#10;6CVRweMz+0yC2bcxu9W0v75bEHocZuYbZpWPphNXGlxrWUESxSCIK6tbrhXstu+zFITzyBo7y6Tg&#10;mxzk68nDCjNtb1zQtfS1CBB2GSpovO8zKV3VkEEX2Z44eCc7GPRBDrXUA94C3HRyHscLabDlsNBg&#10;T68NVefyyyho+ac/XNxpNEV6/MR9cX4q8U2px+m4WYLwNPr/8L39oRXM05fkGf7uhCs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9fD2HHAAAA3gAAAA8AAAAAAAAAAAAA&#10;AAAAnwIAAGRycy9kb3ducmV2LnhtbFBLBQYAAAAABAAEAPcAAACTAwAAAAA=&#10;">
                  <v:imagedata r:id="rId257" o:title=""/>
                </v:shape>
                <v:shape id="Picture 28515" o:spid="_x0000_s1407" type="#_x0000_t75" style="position:absolute;left:30279;top:19832;width:22721;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KaCjDAAAA3gAAAA8AAABkcnMvZG93bnJldi54bWxEj9GKwjAURN8F/yFcwTdNLShSjSKCi7Ai&#10;q7sfcGmuTbW5KU2q9e+NIOzjMDNnmOW6s5W4U+NLxwom4wQEce50yYWCv9/daA7CB2SNlWNS8CQP&#10;61W/t8RMuwef6H4OhYgQ9hkqMCHUmZQ+N2TRj11NHL2LayyGKJtC6gYfEW4rmSbJTFosOS4YrGlr&#10;KL+dW6vApcnPUX4XX1dPabvdH06ua41Sw0G3WYAI1IX/8Ke91wrS+XQyhfedeAXk6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poKMMAAADeAAAADwAAAAAAAAAAAAAAAACf&#10;AgAAZHJzL2Rvd25yZXYueG1sUEsFBgAAAAAEAAQA9wAAAI8DAAAAAA==&#10;">
                  <v:imagedata r:id="rId258" o:title=""/>
                </v:shape>
                <v:shape id="Shape 28516" o:spid="_x0000_s1408" style="position:absolute;top:36895;width:53532;height:0;visibility:visible;mso-wrap-style:square;v-text-anchor:top" coordsize="53532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BgcYA&#10;AADeAAAADwAAAGRycy9kb3ducmV2LnhtbESPW0vDQBCF3wX/wzJC3+ympZYauy0qtEp9Mt5eh+yY&#10;RLOzYXdM03/fLRR8PJzLx1muB9eqnkJsPBuYjDNQxKW3DVcG3t821wtQUZAttp7JwIEirFeXF0vM&#10;rd/zK/WFVCqNcMzRQC3S5VrHsiaHcew74uR9++BQkgyVtgH3ady1epplc+2w4USosaPHmsrf4s8l&#10;7ufPywcXodoeZl8PO7nVKE+9MaOr4f4OlNAg/+Fz+9kamC5uJnM43UlXQK+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BgcYAAADeAAAADwAAAAAAAAAAAAAAAACYAgAAZHJz&#10;L2Rvd25yZXYueG1sUEsFBgAAAAAEAAQA9QAAAIsDAAAAAA==&#10;" path="m,l5353232,e" filled="f" strokeweight=".09844mm">
                  <v:stroke miterlimit="83231f" joinstyle="miter"/>
                  <v:path arrowok="t" textboxrect="0,0,5353232,0"/>
                </v:shape>
                <w10:anchorlock/>
              </v:group>
            </w:pict>
          </mc:Fallback>
        </mc:AlternateContent>
      </w:r>
    </w:p>
    <w:p w:rsidR="0061495F" w:rsidRDefault="00C34666">
      <w:pPr>
        <w:spacing w:after="3" w:line="316" w:lineRule="auto"/>
        <w:ind w:left="9" w:right="14" w:firstLine="480"/>
      </w:pPr>
      <w:r>
        <w:rPr>
          <w:rFonts w:ascii="宋体" w:eastAsia="宋体" w:hAnsi="宋体" w:cs="宋体"/>
          <w:sz w:val="24"/>
        </w:rPr>
        <w:t>表中各图紫色曲线表示</w:t>
      </w:r>
      <w:r>
        <w:rPr>
          <w:rFonts w:ascii="微软雅黑" w:eastAsia="微软雅黑" w:hAnsi="微软雅黑" w:cs="微软雅黑"/>
          <w:sz w:val="24"/>
        </w:rPr>
        <w:t>TPWB</w:t>
      </w:r>
      <w:r>
        <w:rPr>
          <w:rFonts w:ascii="宋体" w:eastAsia="宋体" w:hAnsi="宋体" w:cs="宋体"/>
          <w:sz w:val="24"/>
        </w:rPr>
        <w:t>状态变量结合当前输入观测数据对目标变量的信息贡献；绿色曲线表示</w:t>
      </w:r>
      <w:r>
        <w:rPr>
          <w:rFonts w:ascii="微软雅黑" w:eastAsia="微软雅黑" w:hAnsi="微软雅黑" w:cs="微软雅黑"/>
          <w:sz w:val="24"/>
        </w:rPr>
        <w:t>TPWB</w:t>
      </w:r>
      <w:r>
        <w:rPr>
          <w:rFonts w:ascii="宋体" w:eastAsia="宋体" w:hAnsi="宋体" w:cs="宋体"/>
          <w:sz w:val="24"/>
        </w:rPr>
        <w:t>模拟值对目标变量的信息贡献，两者之差反映了</w:t>
      </w:r>
      <w:r>
        <w:rPr>
          <w:rFonts w:ascii="微软雅黑" w:eastAsia="微软雅黑" w:hAnsi="微软雅黑" w:cs="微软雅黑"/>
          <w:sz w:val="24"/>
        </w:rPr>
        <w:lastRenderedPageBreak/>
        <w:t>TPWB</w:t>
      </w:r>
      <w:r>
        <w:rPr>
          <w:rFonts w:ascii="宋体" w:eastAsia="宋体" w:hAnsi="宋体" w:cs="宋体"/>
          <w:sz w:val="24"/>
        </w:rPr>
        <w:t>模型对提取到的前期水文过程信息的不充分利用程度。在雨热同期流域，两者随时间尺度增大呈显著增加趋势；而在雨热不同期流域，当时间尺度较小时</w:t>
      </w:r>
      <w:r>
        <w:rPr>
          <w:rFonts w:ascii="宋体" w:eastAsia="宋体" w:hAnsi="宋体" w:cs="宋体"/>
          <w:sz w:val="24"/>
        </w:rPr>
        <w:t>（小于半年），两者随尺度增大而减小；之后，随着时间尺度继续增加，在弱季节性流域，两者逐渐增大，在强季节性流域，两者保持相对稳定。这解释了表</w:t>
      </w:r>
      <w:r>
        <w:rPr>
          <w:rFonts w:ascii="微软雅黑" w:eastAsia="微软雅黑" w:hAnsi="微软雅黑" w:cs="微软雅黑"/>
          <w:sz w:val="24"/>
        </w:rPr>
        <w:t>5.5</w:t>
      </w:r>
      <w:r>
        <w:rPr>
          <w:rFonts w:ascii="宋体" w:eastAsia="宋体" w:hAnsi="宋体" w:cs="宋体"/>
          <w:sz w:val="24"/>
        </w:rPr>
        <w:t>中</w:t>
      </w:r>
      <w:r>
        <w:rPr>
          <w:rFonts w:ascii="微软雅黑" w:eastAsia="微软雅黑" w:hAnsi="微软雅黑" w:cs="微软雅黑"/>
          <w:sz w:val="24"/>
        </w:rPr>
        <w:t>TPWB</w:t>
      </w:r>
      <w:r>
        <w:rPr>
          <w:rFonts w:ascii="宋体" w:eastAsia="宋体" w:hAnsi="宋体" w:cs="宋体"/>
          <w:sz w:val="24"/>
        </w:rPr>
        <w:t>模型与</w:t>
      </w:r>
      <w:r>
        <w:rPr>
          <w:rFonts w:ascii="微软雅黑" w:eastAsia="微软雅黑" w:hAnsi="微软雅黑" w:cs="微软雅黑"/>
          <w:sz w:val="24"/>
        </w:rPr>
        <w:t>Budyko</w:t>
      </w:r>
      <w:r>
        <w:rPr>
          <w:rFonts w:ascii="宋体" w:eastAsia="宋体" w:hAnsi="宋体" w:cs="宋体"/>
          <w:sz w:val="24"/>
        </w:rPr>
        <w:t>模型对雨热不同期流域认知不确定度差异突变点存在的原因。</w:t>
      </w:r>
    </w:p>
    <w:p w:rsidR="0061495F" w:rsidRDefault="00C34666">
      <w:pPr>
        <w:spacing w:after="3" w:line="322" w:lineRule="auto"/>
        <w:ind w:left="9" w:right="14" w:firstLine="480"/>
      </w:pPr>
      <w:r>
        <w:rPr>
          <w:rFonts w:ascii="宋体" w:eastAsia="宋体" w:hAnsi="宋体" w:cs="宋体"/>
          <w:sz w:val="24"/>
        </w:rPr>
        <w:t>应当指出，在</w:t>
      </w:r>
      <w:r>
        <w:rPr>
          <w:rFonts w:ascii="微软雅黑" w:eastAsia="微软雅黑" w:hAnsi="微软雅黑" w:cs="微软雅黑"/>
          <w:sz w:val="24"/>
        </w:rPr>
        <w:t>12459000,13337000</w:t>
      </w:r>
      <w:r>
        <w:rPr>
          <w:rFonts w:ascii="宋体" w:eastAsia="宋体" w:hAnsi="宋体" w:cs="宋体"/>
          <w:sz w:val="24"/>
        </w:rPr>
        <w:t>两个强季节性雨热不同期流域，虽然在时间尺度从</w:t>
      </w:r>
      <w:r>
        <w:rPr>
          <w:rFonts w:ascii="微软雅黑" w:eastAsia="微软雅黑" w:hAnsi="微软雅黑" w:cs="微软雅黑"/>
          <w:sz w:val="24"/>
        </w:rPr>
        <w:t>10</w:t>
      </w:r>
      <w:r>
        <w:rPr>
          <w:rFonts w:ascii="宋体" w:eastAsia="宋体" w:hAnsi="宋体" w:cs="宋体"/>
          <w:sz w:val="24"/>
        </w:rPr>
        <w:t>天增长到半年左右时</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w:t>
      </w:r>
      <w:r>
        <w:rPr>
          <w:rFonts w:ascii="微软雅黑" w:eastAsia="微软雅黑" w:hAnsi="微软雅黑" w:cs="微软雅黑"/>
          <w:i/>
          <w:sz w:val="24"/>
        </w:rPr>
        <w:t>PE</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w:t>
      </w:r>
      <w:r>
        <w:rPr>
          <w:rFonts w:ascii="宋体" w:eastAsia="宋体" w:hAnsi="宋体" w:cs="宋体"/>
          <w:sz w:val="24"/>
        </w:rPr>
        <w:t>逐渐减小，但是</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s</w:t>
      </w:r>
      <w:r>
        <w:rPr>
          <w:rFonts w:ascii="微软雅黑" w:eastAsia="微软雅黑" w:hAnsi="微软雅黑" w:cs="微软雅黑"/>
          <w:sz w:val="24"/>
        </w:rPr>
        <w:t>)</w:t>
      </w:r>
      <w:r>
        <w:rPr>
          <w:rFonts w:ascii="宋体" w:eastAsia="宋体" w:hAnsi="宋体" w:cs="宋体"/>
          <w:sz w:val="24"/>
        </w:rPr>
        <w:t>一直保持稳定的较小值，这说明模型从前期数据中提取影响当前水文响应信息的能力不能保证模型能够充分利用该信息作出精确预测。</w:t>
      </w:r>
    </w:p>
    <w:p w:rsidR="0061495F" w:rsidRDefault="00C34666">
      <w:pPr>
        <w:spacing w:after="3" w:line="338" w:lineRule="auto"/>
        <w:ind w:left="9" w:right="14" w:firstLine="480"/>
      </w:pPr>
      <w:r>
        <w:rPr>
          <w:rFonts w:ascii="宋体" w:eastAsia="宋体" w:hAnsi="宋体" w:cs="宋体"/>
          <w:sz w:val="24"/>
        </w:rPr>
        <w:t>对</w:t>
      </w:r>
      <w:r>
        <w:rPr>
          <w:rFonts w:ascii="微软雅黑" w:eastAsia="微软雅黑" w:hAnsi="微软雅黑" w:cs="微软雅黑"/>
          <w:sz w:val="24"/>
        </w:rPr>
        <w:t>Budyko</w:t>
      </w:r>
      <w:r>
        <w:rPr>
          <w:rFonts w:ascii="宋体" w:eastAsia="宋体" w:hAnsi="宋体" w:cs="宋体"/>
          <w:sz w:val="24"/>
        </w:rPr>
        <w:t>模型，</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s</w:t>
      </w:r>
      <w:r>
        <w:rPr>
          <w:rFonts w:ascii="微软雅黑" w:eastAsia="微软雅黑" w:hAnsi="微软雅黑" w:cs="微软雅黑"/>
          <w:sz w:val="24"/>
        </w:rPr>
        <w:t>)</w:t>
      </w:r>
      <w:r>
        <w:rPr>
          <w:rFonts w:ascii="宋体" w:eastAsia="宋体" w:hAnsi="宋体" w:cs="宋体"/>
          <w:sz w:val="24"/>
        </w:rPr>
        <w:t>随时间尺度增大而增大，但一直小于</w:t>
      </w:r>
      <w:r>
        <w:rPr>
          <w:rFonts w:ascii="微软雅黑" w:eastAsia="微软雅黑" w:hAnsi="微软雅黑" w:cs="微软雅黑"/>
          <w:sz w:val="24"/>
        </w:rPr>
        <w:t>TPWB</w:t>
      </w:r>
      <w:r>
        <w:rPr>
          <w:rFonts w:ascii="宋体" w:eastAsia="宋体" w:hAnsi="宋体" w:cs="宋体"/>
          <w:sz w:val="24"/>
        </w:rPr>
        <w:t>模型（一个例外是干旱系数极大的</w:t>
      </w:r>
      <w:r>
        <w:rPr>
          <w:rFonts w:ascii="微软雅黑" w:eastAsia="微软雅黑" w:hAnsi="微软雅黑" w:cs="微软雅黑"/>
          <w:sz w:val="24"/>
        </w:rPr>
        <w:t>11025500</w:t>
      </w:r>
      <w:r>
        <w:rPr>
          <w:rFonts w:ascii="宋体" w:eastAsia="宋体" w:hAnsi="宋体" w:cs="宋体"/>
          <w:sz w:val="24"/>
        </w:rPr>
        <w:t>流域）。</w:t>
      </w:r>
    </w:p>
    <w:p w:rsidR="0061495F" w:rsidRDefault="0061495F">
      <w:pPr>
        <w:sectPr w:rsidR="0061495F">
          <w:headerReference w:type="even" r:id="rId259"/>
          <w:headerReference w:type="default" r:id="rId260"/>
          <w:footerReference w:type="even" r:id="rId261"/>
          <w:footerReference w:type="default" r:id="rId262"/>
          <w:headerReference w:type="first" r:id="rId263"/>
          <w:footerReference w:type="first" r:id="rId264"/>
          <w:pgSz w:w="11906" w:h="16838"/>
          <w:pgMar w:top="1806" w:right="1566" w:bottom="2903" w:left="1701" w:header="1235" w:footer="1257" w:gutter="0"/>
          <w:cols w:space="720"/>
          <w:titlePg/>
        </w:sectPr>
      </w:pPr>
    </w:p>
    <w:p w:rsidR="0061495F" w:rsidRDefault="00C34666">
      <w:pPr>
        <w:pStyle w:val="6"/>
        <w:ind w:left="-5"/>
      </w:pPr>
      <w:r>
        <w:lastRenderedPageBreak/>
        <w:t xml:space="preserve">5.2.3.4 </w:t>
      </w:r>
      <w:r>
        <w:rPr>
          <w:rFonts w:ascii="黑体" w:eastAsia="黑体" w:hAnsi="黑体" w:cs="黑体"/>
          <w:sz w:val="24"/>
        </w:rPr>
        <w:t>变动时间尺度不确定度分析</w:t>
      </w:r>
    </w:p>
    <w:p w:rsidR="0061495F" w:rsidRDefault="00C34666">
      <w:pPr>
        <w:spacing w:after="316"/>
        <w:ind w:left="480"/>
      </w:pPr>
      <w:r>
        <w:rPr>
          <w:rFonts w:ascii="宋体" w:eastAsia="宋体" w:hAnsi="宋体" w:cs="宋体"/>
          <w:sz w:val="24"/>
        </w:rPr>
        <w:t>上述估算分析建立在如下马尔科夫链上：</w:t>
      </w:r>
    </w:p>
    <w:p w:rsidR="0061495F" w:rsidRDefault="00C34666">
      <w:pPr>
        <w:spacing w:after="0" w:line="477" w:lineRule="auto"/>
        <w:ind w:left="-15" w:firstLine="2336"/>
        <w:jc w:val="both"/>
      </w:pPr>
      <w:r>
        <w:rPr>
          <w:rFonts w:ascii="微软雅黑" w:eastAsia="微软雅黑" w:hAnsi="微软雅黑" w:cs="微软雅黑"/>
          <w:i/>
          <w:sz w:val="24"/>
        </w:rPr>
        <w:t xml:space="preserve">R </w:t>
      </w:r>
      <w:r>
        <w:rPr>
          <w:rFonts w:ascii="微软雅黑" w:eastAsia="微软雅黑" w:hAnsi="微软雅黑" w:cs="微软雅黑"/>
          <w:sz w:val="24"/>
        </w:rPr>
        <w:t xml:space="preserve">→ </w:t>
      </w:r>
      <w:r>
        <w:rPr>
          <w:rFonts w:ascii="微软雅黑" w:eastAsia="微软雅黑" w:hAnsi="微软雅黑" w:cs="微软雅黑"/>
          <w:i/>
          <w:sz w:val="24"/>
        </w:rPr>
        <w:t xml:space="preserve">R </w:t>
      </w:r>
      <w:r>
        <w:rPr>
          <w:rFonts w:ascii="微软雅黑" w:eastAsia="微软雅黑" w:hAnsi="微软雅黑" w:cs="微软雅黑"/>
          <w:sz w:val="24"/>
        </w:rPr>
        <w:t xml:space="preserve">→ </w:t>
      </w:r>
      <w:r>
        <w:rPr>
          <w:rFonts w:ascii="微软雅黑" w:eastAsia="微软雅黑" w:hAnsi="微软雅黑" w:cs="微软雅黑"/>
          <w:i/>
          <w:sz w:val="24"/>
        </w:rPr>
        <w:t xml:space="preserve">Input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Input</w:t>
      </w:r>
      <w:r>
        <w:rPr>
          <w:rFonts w:ascii="微软雅黑" w:eastAsia="微软雅黑" w:hAnsi="微软雅黑" w:cs="微软雅黑"/>
          <w:i/>
          <w:sz w:val="24"/>
          <w:vertAlign w:val="subscript"/>
        </w:rPr>
        <w:t xml:space="preserve">current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i/>
          <w:sz w:val="24"/>
          <w:vertAlign w:val="subscript"/>
        </w:rPr>
        <w:t xml:space="preserve">s </w:t>
      </w:r>
      <w:r>
        <w:rPr>
          <w:rFonts w:ascii="微软雅黑" w:eastAsia="微软雅黑" w:hAnsi="微软雅黑" w:cs="微软雅黑"/>
          <w:sz w:val="24"/>
        </w:rPr>
        <w:t xml:space="preserve">(5-5) </w:t>
      </w:r>
      <w:r>
        <w:rPr>
          <w:rFonts w:ascii="宋体" w:eastAsia="宋体" w:hAnsi="宋体" w:cs="宋体"/>
          <w:sz w:val="24"/>
        </w:rPr>
        <w:t>对上式应用数据处理不等式，有</w:t>
      </w:r>
    </w:p>
    <w:p w:rsidR="0061495F" w:rsidRDefault="00C34666">
      <w:pPr>
        <w:tabs>
          <w:tab w:val="center" w:pos="4255"/>
          <w:tab w:val="right" w:pos="8504"/>
        </w:tabs>
        <w:spacing w:after="303"/>
      </w:pPr>
      <w:r>
        <w:tab/>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 xml:space="preserve">) </w:t>
      </w:r>
      <w:r>
        <w:rPr>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 xml:space="preserve">; </w:t>
      </w:r>
      <w:r>
        <w:rPr>
          <w:rFonts w:ascii="微软雅黑" w:eastAsia="微软雅黑" w:hAnsi="微软雅黑" w:cs="微软雅黑"/>
          <w:i/>
          <w:sz w:val="24"/>
        </w:rPr>
        <w:t>Input</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Input</w:t>
      </w:r>
      <w:r>
        <w:rPr>
          <w:rFonts w:ascii="微软雅黑" w:eastAsia="微软雅黑" w:hAnsi="微软雅黑" w:cs="微软雅黑"/>
          <w:i/>
          <w:sz w:val="24"/>
          <w:vertAlign w:val="subscript"/>
        </w:rPr>
        <w:t>current</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i/>
          <w:sz w:val="24"/>
          <w:vertAlign w:val="subscript"/>
        </w:rPr>
        <w:t>s</w:t>
      </w:r>
      <w:r>
        <w:rPr>
          <w:rFonts w:ascii="微软雅黑" w:eastAsia="微软雅黑" w:hAnsi="微软雅黑" w:cs="微软雅黑"/>
          <w:sz w:val="24"/>
        </w:rPr>
        <w:t>)</w:t>
      </w:r>
      <w:r>
        <w:rPr>
          <w:rFonts w:ascii="微软雅黑" w:eastAsia="微软雅黑" w:hAnsi="微软雅黑" w:cs="微软雅黑"/>
          <w:sz w:val="24"/>
        </w:rPr>
        <w:tab/>
        <w:t>(5-6)</w:t>
      </w:r>
    </w:p>
    <w:p w:rsidR="0061495F" w:rsidRDefault="00C34666">
      <w:pPr>
        <w:spacing w:after="5" w:line="317" w:lineRule="auto"/>
        <w:ind w:left="-15"/>
      </w:pPr>
      <w:r>
        <w:rPr>
          <w:rFonts w:ascii="宋体" w:eastAsia="宋体" w:hAnsi="宋体" w:cs="宋体"/>
          <w:sz w:val="24"/>
        </w:rPr>
        <w:t>各项之差体现了在对数据处理过程中引入的误差。通过计算不等式</w:t>
      </w:r>
      <w:r>
        <w:rPr>
          <w:rFonts w:ascii="微软雅黑" w:eastAsia="微软雅黑" w:hAnsi="微软雅黑" w:cs="微软雅黑"/>
          <w:sz w:val="24"/>
        </w:rPr>
        <w:t>5-6</w:t>
      </w:r>
      <w:r>
        <w:rPr>
          <w:rFonts w:ascii="宋体" w:eastAsia="宋体" w:hAnsi="宋体" w:cs="宋体"/>
          <w:sz w:val="24"/>
        </w:rPr>
        <w:t>各项，可得知各变量对减少水文过程不确定度的贡献，并据此作出相应环节的改进</w:t>
      </w:r>
      <w:r>
        <w:rPr>
          <w:rFonts w:ascii="微软雅黑" w:eastAsia="微软雅黑" w:hAnsi="微软雅黑" w:cs="微软雅黑"/>
          <w:sz w:val="24"/>
          <w:vertAlign w:val="superscript"/>
        </w:rPr>
        <w:t>[69]</w:t>
      </w:r>
      <w:r>
        <w:rPr>
          <w:rFonts w:ascii="宋体" w:eastAsia="宋体" w:hAnsi="宋体" w:cs="宋体"/>
          <w:sz w:val="24"/>
        </w:rPr>
        <w:t>。</w:t>
      </w:r>
    </w:p>
    <w:p w:rsidR="0061495F" w:rsidRDefault="00C34666">
      <w:pPr>
        <w:spacing w:after="5" w:line="317" w:lineRule="auto"/>
        <w:ind w:left="-15" w:firstLine="470"/>
      </w:pPr>
      <w:r>
        <w:rPr>
          <w:rFonts w:ascii="宋体" w:eastAsia="宋体" w:hAnsi="宋体" w:cs="宋体"/>
          <w:sz w:val="24"/>
        </w:rPr>
        <w:t>由于观测数据不能做到完全准确和充分，依靠观测数据理解水文过程难免会有不确定性，这种源于数据的不确定度称为随机不确定度。由大数定律可知，对于没有系统误差的稳定观测体系，在较大的时间尺度下，聚合小尺度观测数据会相互抵消误差，在此情况下，观测数据可以视为是相对准确的。因此，在较大时间尺度下，随机不确定度主要源于数据的不充分性，即简单对各水文要素内水量的累加不能对整个系统在该尺度下实施足够强的控制。即使总量相等，水热条件时空分布不同也会造成结果不同。</w:t>
      </w:r>
    </w:p>
    <w:p w:rsidR="0061495F" w:rsidRDefault="00C34666">
      <w:pPr>
        <w:spacing w:after="495" w:line="317" w:lineRule="auto"/>
        <w:ind w:left="9" w:right="14" w:firstLine="480"/>
      </w:pPr>
      <w:r>
        <w:rPr>
          <w:rFonts w:ascii="宋体" w:eastAsia="宋体" w:hAnsi="宋体" w:cs="宋体"/>
          <w:sz w:val="24"/>
        </w:rPr>
        <w:t>不同的模型对同一观测数据集有不同的处理方式。模型在复</w:t>
      </w:r>
      <w:r>
        <w:rPr>
          <w:rFonts w:ascii="宋体" w:eastAsia="宋体" w:hAnsi="宋体" w:cs="宋体"/>
          <w:sz w:val="24"/>
        </w:rPr>
        <w:t>杂性和准确性间寻找平衡。本实验应用的两个模型结构复杂程度不同。</w:t>
      </w:r>
      <w:r>
        <w:rPr>
          <w:rFonts w:ascii="微软雅黑" w:eastAsia="微软雅黑" w:hAnsi="微软雅黑" w:cs="微软雅黑"/>
          <w:sz w:val="24"/>
        </w:rPr>
        <w:t>TPWB</w:t>
      </w:r>
      <w:r>
        <w:rPr>
          <w:rFonts w:ascii="宋体" w:eastAsia="宋体" w:hAnsi="宋体" w:cs="宋体"/>
          <w:sz w:val="24"/>
        </w:rPr>
        <w:t>模型采用状态变量表示前期水文过程对当前水文响应的影响，</w:t>
      </w:r>
      <w:r>
        <w:rPr>
          <w:rFonts w:ascii="微软雅黑" w:eastAsia="微软雅黑" w:hAnsi="微软雅黑" w:cs="微软雅黑"/>
          <w:sz w:val="24"/>
        </w:rPr>
        <w:t>Budyko</w:t>
      </w:r>
      <w:r>
        <w:rPr>
          <w:rFonts w:ascii="宋体" w:eastAsia="宋体" w:hAnsi="宋体" w:cs="宋体"/>
          <w:sz w:val="24"/>
        </w:rPr>
        <w:t>模型假定在计算时间尺度内水文过程闭合，不对后期产生影响，忽略土壤水记忆的作用使其在进行小尺度水文过程模拟时效果次于</w:t>
      </w:r>
      <w:r>
        <w:rPr>
          <w:rFonts w:ascii="微软雅黑" w:eastAsia="微软雅黑" w:hAnsi="微软雅黑" w:cs="微软雅黑"/>
          <w:sz w:val="24"/>
        </w:rPr>
        <w:t>TPWB</w:t>
      </w:r>
      <w:r>
        <w:rPr>
          <w:rFonts w:ascii="宋体" w:eastAsia="宋体" w:hAnsi="宋体" w:cs="宋体"/>
          <w:sz w:val="24"/>
        </w:rPr>
        <w:t>模型。</w:t>
      </w:r>
    </w:p>
    <w:p w:rsidR="0061495F" w:rsidRDefault="00C34666">
      <w:pPr>
        <w:spacing w:after="150"/>
        <w:ind w:left="-5" w:hanging="10"/>
      </w:pPr>
      <w:r>
        <w:rPr>
          <w:rFonts w:ascii="微软雅黑" w:eastAsia="微软雅黑" w:hAnsi="微软雅黑" w:cs="微软雅黑"/>
          <w:sz w:val="27"/>
        </w:rPr>
        <w:t xml:space="preserve">5.3 </w:t>
      </w:r>
      <w:r>
        <w:rPr>
          <w:rFonts w:ascii="黑体" w:eastAsia="黑体" w:hAnsi="黑体" w:cs="黑体"/>
          <w:sz w:val="28"/>
        </w:rPr>
        <w:t>本章小结</w:t>
      </w:r>
    </w:p>
    <w:p w:rsidR="0061495F" w:rsidRDefault="00C34666">
      <w:pPr>
        <w:pStyle w:val="4"/>
        <w:spacing w:after="779" w:line="395" w:lineRule="auto"/>
        <w:ind w:left="10"/>
        <w:jc w:val="center"/>
      </w:pPr>
      <w:r>
        <w:rPr>
          <w:rFonts w:ascii="黑体" w:eastAsia="黑体" w:hAnsi="黑体" w:cs="黑体"/>
          <w:sz w:val="32"/>
        </w:rPr>
        <w:lastRenderedPageBreak/>
        <w:t>第</w:t>
      </w:r>
      <w:r>
        <w:rPr>
          <w:sz w:val="30"/>
        </w:rPr>
        <w:t>6</w:t>
      </w:r>
      <w:r>
        <w:rPr>
          <w:rFonts w:ascii="黑体" w:eastAsia="黑体" w:hAnsi="黑体" w:cs="黑体"/>
          <w:sz w:val="32"/>
        </w:rPr>
        <w:t>章</w:t>
      </w:r>
      <w:r>
        <w:rPr>
          <w:rFonts w:ascii="黑体" w:eastAsia="黑体" w:hAnsi="黑体" w:cs="黑体"/>
          <w:sz w:val="32"/>
        </w:rPr>
        <w:t xml:space="preserve"> </w:t>
      </w:r>
      <w:r>
        <w:rPr>
          <w:rFonts w:ascii="黑体" w:eastAsia="黑体" w:hAnsi="黑体" w:cs="黑体"/>
          <w:sz w:val="32"/>
        </w:rPr>
        <w:t>总结与展望</w:t>
      </w:r>
    </w:p>
    <w:p w:rsidR="0061495F" w:rsidRDefault="00C34666">
      <w:pPr>
        <w:pStyle w:val="5"/>
        <w:spacing w:after="150"/>
        <w:ind w:left="-5"/>
      </w:pPr>
      <w:r>
        <w:rPr>
          <w:sz w:val="27"/>
        </w:rPr>
        <w:t xml:space="preserve">6.1 </w:t>
      </w:r>
      <w:r>
        <w:rPr>
          <w:rFonts w:ascii="黑体" w:eastAsia="黑体" w:hAnsi="黑体" w:cs="黑体"/>
          <w:sz w:val="28"/>
        </w:rPr>
        <w:t>主要结论</w:t>
      </w:r>
    </w:p>
    <w:p w:rsidR="0061495F" w:rsidRDefault="00C34666">
      <w:pPr>
        <w:spacing w:after="5" w:line="316" w:lineRule="auto"/>
        <w:ind w:firstLine="480"/>
      </w:pPr>
      <w:r>
        <w:rPr>
          <w:rFonts w:ascii="宋体" w:eastAsia="宋体" w:hAnsi="宋体" w:cs="宋体"/>
          <w:sz w:val="24"/>
        </w:rPr>
        <w:t>一方面，拓展点尺度随机土壤水模型结构，分析随机土壤水方程在不同时间尺度下的应用条件与效果，具体包括：在总结归纳原有点尺度随机土壤水模型的基础上，开发空间升尺度的土壤水随机微分方程（第二章）；</w:t>
      </w:r>
      <w:r>
        <w:rPr>
          <w:rFonts w:ascii="宋体" w:eastAsia="宋体" w:hAnsi="宋体" w:cs="宋体"/>
          <w:sz w:val="24"/>
        </w:rPr>
        <w:t>根据方程稳态解分析土壤蓄水容量不均匀性对多年平均尺度下流域各水文变量的弹性影响因子；利用蒙特卡洛模拟分析土壤水方程达到稳态条件的时间尺度，通过对土壤水随机方程进行傅里叶分析，讨论影响流域土壤水记忆的因素（第三章）。论文另一部分一方面，在总结归纳原有点尺度随机土壤水模型的基础上，开发空间升尺度的土壤水随机微分方程，根据方程稳态解分析土壤蓄水容量不均匀性对多年平均尺度下流域各水文变量的弹性影响因子；利用蒙特卡洛模拟分析土壤水方程达到稳态条件的时间尺度，通过对土壤水随机方程进行傅里叶分析，讨论影响流域土壤水记忆的</w:t>
      </w:r>
      <w:r>
        <w:rPr>
          <w:rFonts w:ascii="宋体" w:eastAsia="宋体" w:hAnsi="宋体" w:cs="宋体"/>
          <w:sz w:val="24"/>
        </w:rPr>
        <w:t>因素。另一方面，从贝叶斯公式出发重建基于信息熵和互信息的水文观测模拟评估体系。针对连续信息熵无法表示先验不确定度的问题，提出预设精度，以离散化信息熵表示先验不确定度的方法。针对高维互信息维数灾与间接计算误差问题，提出结合</w:t>
      </w:r>
      <w:r>
        <w:rPr>
          <w:rFonts w:ascii="微软雅黑" w:eastAsia="微软雅黑" w:hAnsi="微软雅黑" w:cs="微软雅黑"/>
          <w:i/>
          <w:sz w:val="24"/>
        </w:rPr>
        <w:t>k</w:t>
      </w:r>
      <w:r>
        <w:rPr>
          <w:rFonts w:ascii="宋体" w:eastAsia="宋体" w:hAnsi="宋体" w:cs="宋体"/>
          <w:sz w:val="24"/>
        </w:rPr>
        <w:t>近邻和支持向量机的高维水文变量互信息估算方法。最后，使用随机模拟和实测数据，利用建立的水文模拟不确定度评估体系，分析变化时间尺度下水文过程的观测与模型精度，对理论推测做出验证。</w:t>
      </w:r>
    </w:p>
    <w:p w:rsidR="0061495F" w:rsidRDefault="00C34666">
      <w:pPr>
        <w:spacing w:after="3" w:line="335" w:lineRule="auto"/>
        <w:ind w:left="-15" w:firstLine="470"/>
        <w:jc w:val="both"/>
      </w:pPr>
      <w:r>
        <w:rPr>
          <w:rFonts w:ascii="微软雅黑" w:eastAsia="微软雅黑" w:hAnsi="微软雅黑" w:cs="微软雅黑"/>
          <w:sz w:val="24"/>
        </w:rPr>
        <w:t>This research explores the hydrological patterns reveale</w:t>
      </w:r>
      <w:r>
        <w:rPr>
          <w:rFonts w:ascii="微软雅黑" w:eastAsia="微软雅黑" w:hAnsi="微软雅黑" w:cs="微软雅黑"/>
          <w:sz w:val="24"/>
        </w:rPr>
        <w:t>d by observations and models at temporal scales from 10 days to a year with an information theoretical approach. We apply the quantized di</w:t>
      </w:r>
      <w:r>
        <w:rPr>
          <w:sz w:val="24"/>
        </w:rPr>
        <w:t>ff</w:t>
      </w:r>
      <w:r>
        <w:rPr>
          <w:rFonts w:ascii="微软雅黑" w:eastAsia="微软雅黑" w:hAnsi="微软雅黑" w:cs="微软雅黑"/>
          <w:sz w:val="24"/>
        </w:rPr>
        <w:t>erential entropy of runo</w:t>
      </w:r>
      <w:r>
        <w:rPr>
          <w:sz w:val="24"/>
        </w:rPr>
        <w:t xml:space="preserve">ff </w:t>
      </w:r>
      <w:r>
        <w:rPr>
          <w:rFonts w:ascii="微软雅黑" w:eastAsia="微软雅黑" w:hAnsi="微软雅黑" w:cs="微软雅黑"/>
          <w:sz w:val="24"/>
        </w:rPr>
        <w:t>observations to represent the prior uncertainty in figuring out the catchment’s hydrologi</w:t>
      </w:r>
      <w:r>
        <w:rPr>
          <w:rFonts w:ascii="微软雅黑" w:eastAsia="微软雅黑" w:hAnsi="微软雅黑" w:cs="微软雅黑"/>
          <w:sz w:val="24"/>
        </w:rPr>
        <w:t>cal compositions. Mutual information between hydrometeorological observations and runo</w:t>
      </w:r>
      <w:r>
        <w:rPr>
          <w:sz w:val="24"/>
        </w:rPr>
        <w:t xml:space="preserve">ff </w:t>
      </w:r>
      <w:r>
        <w:rPr>
          <w:rFonts w:ascii="微软雅黑" w:eastAsia="微软雅黑" w:hAnsi="微软雅黑" w:cs="微软雅黑"/>
          <w:sz w:val="24"/>
        </w:rPr>
        <w:t xml:space="preserve">is applied to denote the best performance we could potentially reach given the existed </w:t>
      </w:r>
      <w:r>
        <w:rPr>
          <w:rFonts w:ascii="微软雅黑" w:eastAsia="微软雅黑" w:hAnsi="微软雅黑" w:cs="微软雅黑"/>
          <w:sz w:val="24"/>
        </w:rPr>
        <w:lastRenderedPageBreak/>
        <w:t>observation system. The non-linear support vector regression processed data is t</w:t>
      </w:r>
      <w:r>
        <w:rPr>
          <w:rFonts w:ascii="微软雅黑" w:eastAsia="微软雅黑" w:hAnsi="微软雅黑" w:cs="微软雅黑"/>
          <w:sz w:val="24"/>
        </w:rPr>
        <w:t>aken as su</w:t>
      </w:r>
      <w:r>
        <w:rPr>
          <w:sz w:val="24"/>
        </w:rPr>
        <w:t>ffi</w:t>
      </w:r>
      <w:r>
        <w:rPr>
          <w:rFonts w:ascii="微软雅黑" w:eastAsia="微软雅黑" w:hAnsi="微软雅黑" w:cs="微软雅黑"/>
          <w:sz w:val="24"/>
        </w:rPr>
        <w:t>cient statistic in depicting high dimensional mutual information. The performances of two existed water balance models are represented by mutual information between runo</w:t>
      </w:r>
      <w:r>
        <w:rPr>
          <w:sz w:val="24"/>
        </w:rPr>
        <w:t xml:space="preserve">ff </w:t>
      </w:r>
      <w:r>
        <w:rPr>
          <w:rFonts w:ascii="微软雅黑" w:eastAsia="微软雅黑" w:hAnsi="微软雅黑" w:cs="微软雅黑"/>
          <w:sz w:val="24"/>
        </w:rPr>
        <w:t>observations and their simulations. All the estimations are constrained</w:t>
      </w:r>
      <w:r>
        <w:rPr>
          <w:rFonts w:ascii="微软雅黑" w:eastAsia="微软雅黑" w:hAnsi="微软雅黑" w:cs="微软雅黑"/>
          <w:sz w:val="24"/>
        </w:rPr>
        <w:t xml:space="preserve"> by the data-processing inequality.</w:t>
      </w:r>
    </w:p>
    <w:p w:rsidR="0061495F" w:rsidRDefault="00C34666">
      <w:pPr>
        <w:spacing w:after="483" w:line="335" w:lineRule="auto"/>
        <w:ind w:left="-15" w:firstLine="470"/>
        <w:jc w:val="both"/>
      </w:pPr>
      <w:r>
        <w:rPr>
          <w:rFonts w:ascii="微软雅黑" w:eastAsia="微软雅黑" w:hAnsi="微软雅黑" w:cs="微软雅黑"/>
          <w:sz w:val="24"/>
        </w:rPr>
        <w:t>The estimations revealed the existence and flows of information in catchment across temporal scales, which could be used to explain hydrological patterns in the framework of aleatory and epistemic uncertainty. Results sh</w:t>
      </w:r>
      <w:r>
        <w:rPr>
          <w:rFonts w:ascii="微软雅黑" w:eastAsia="微软雅黑" w:hAnsi="微软雅黑" w:cs="微软雅黑"/>
          <w:sz w:val="24"/>
        </w:rPr>
        <w:t>owed that these patterns are related to the seasonality type of the catchments, which calls for more case studies to figure out the mechanism under the phenomenon. It also shows that information distilled by the monthly and annual water balance models appl</w:t>
      </w:r>
      <w:r>
        <w:rPr>
          <w:rFonts w:ascii="微软雅黑" w:eastAsia="微软雅黑" w:hAnsi="微软雅黑" w:cs="微软雅黑"/>
          <w:sz w:val="24"/>
        </w:rPr>
        <w:t>ied here does not correspond to the information provided by input observations around temporal scale from two months to half a year. This calls for a better understanding of seasonal hydrological mechanism.</w:t>
      </w:r>
    </w:p>
    <w:p w:rsidR="0061495F" w:rsidRDefault="00C34666">
      <w:pPr>
        <w:pStyle w:val="5"/>
        <w:spacing w:after="150"/>
        <w:ind w:left="-5"/>
      </w:pPr>
      <w:r>
        <w:rPr>
          <w:sz w:val="27"/>
        </w:rPr>
        <w:t xml:space="preserve">6.2 </w:t>
      </w:r>
      <w:r>
        <w:rPr>
          <w:rFonts w:ascii="黑体" w:eastAsia="黑体" w:hAnsi="黑体" w:cs="黑体"/>
          <w:sz w:val="28"/>
        </w:rPr>
        <w:t>不足与展望</w:t>
      </w:r>
    </w:p>
    <w:p w:rsidR="0061495F" w:rsidRDefault="00C34666">
      <w:pPr>
        <w:spacing w:after="3" w:line="319" w:lineRule="auto"/>
        <w:ind w:left="-15" w:firstLine="470"/>
        <w:jc w:val="both"/>
      </w:pPr>
      <w:r>
        <w:rPr>
          <w:rFonts w:ascii="宋体" w:eastAsia="宋体" w:hAnsi="宋体" w:cs="宋体"/>
          <w:sz w:val="24"/>
        </w:rPr>
        <w:t>”</w:t>
      </w:r>
      <w:r>
        <w:rPr>
          <w:rFonts w:ascii="宋体" w:eastAsia="宋体" w:hAnsi="宋体" w:cs="宋体"/>
          <w:sz w:val="24"/>
        </w:rPr>
        <w:t>当你沉浸在自己的理论宇宙中太久，你会察觉不到他人对于你的理论的困惑，因为你先</w:t>
      </w:r>
      <w:r>
        <w:rPr>
          <w:rFonts w:ascii="宋体" w:eastAsia="宋体" w:hAnsi="宋体" w:cs="宋体"/>
          <w:sz w:val="24"/>
        </w:rPr>
        <w:t>入为主地假设了所有人都明白很多基础知识</w:t>
      </w:r>
      <w:r>
        <w:rPr>
          <w:rFonts w:ascii="宋体" w:eastAsia="宋体" w:hAnsi="宋体" w:cs="宋体"/>
          <w:sz w:val="24"/>
        </w:rPr>
        <w:t>“</w:t>
      </w:r>
      <w:r>
        <w:rPr>
          <w:rFonts w:ascii="微软雅黑" w:eastAsia="微软雅黑" w:hAnsi="微软雅黑" w:cs="微软雅黑"/>
          <w:sz w:val="24"/>
        </w:rPr>
        <w:t>??</w:t>
      </w:r>
      <w:r>
        <w:rPr>
          <w:rFonts w:ascii="宋体" w:eastAsia="宋体" w:hAnsi="宋体" w:cs="宋体"/>
          <w:sz w:val="24"/>
        </w:rPr>
        <w:t>牛津大学数学教授金明迥。</w:t>
      </w:r>
    </w:p>
    <w:p w:rsidR="0061495F" w:rsidRDefault="00C34666">
      <w:pPr>
        <w:spacing w:after="5"/>
        <w:ind w:left="490" w:hanging="10"/>
      </w:pPr>
      <w:r>
        <w:rPr>
          <w:rFonts w:ascii="宋体" w:eastAsia="宋体" w:hAnsi="宋体" w:cs="宋体"/>
          <w:sz w:val="24"/>
        </w:rPr>
        <w:t>水文本构方程指导建立核函数。。。！！！</w:t>
      </w:r>
      <w:r>
        <w:br w:type="page"/>
      </w:r>
    </w:p>
    <w:p w:rsidR="0061495F" w:rsidRDefault="00C34666">
      <w:pPr>
        <w:pStyle w:val="3"/>
        <w:spacing w:after="0"/>
        <w:ind w:left="0" w:firstLine="0"/>
      </w:pPr>
      <w:r>
        <w:rPr>
          <w:rFonts w:ascii="黑体" w:eastAsia="黑体" w:hAnsi="黑体" w:cs="黑体"/>
          <w:sz w:val="32"/>
        </w:rPr>
        <w:lastRenderedPageBreak/>
        <w:t>附录</w:t>
      </w:r>
    </w:p>
    <w:p w:rsidR="0061495F" w:rsidRDefault="0061495F">
      <w:pPr>
        <w:sectPr w:rsidR="0061495F">
          <w:headerReference w:type="even" r:id="rId265"/>
          <w:headerReference w:type="default" r:id="rId266"/>
          <w:footerReference w:type="even" r:id="rId267"/>
          <w:footerReference w:type="default" r:id="rId268"/>
          <w:headerReference w:type="first" r:id="rId269"/>
          <w:footerReference w:type="first" r:id="rId270"/>
          <w:pgSz w:w="11906" w:h="16838"/>
          <w:pgMar w:top="1753" w:right="1701" w:bottom="1626" w:left="1701" w:header="1235" w:footer="1257" w:gutter="0"/>
          <w:cols w:space="720"/>
          <w:titlePg/>
        </w:sectPr>
      </w:pPr>
    </w:p>
    <w:p w:rsidR="0061495F" w:rsidRDefault="00C34666">
      <w:pPr>
        <w:spacing w:after="376"/>
        <w:jc w:val="center"/>
      </w:pPr>
      <w:r>
        <w:rPr>
          <w:rFonts w:ascii="黑体" w:eastAsia="黑体" w:hAnsi="黑体" w:cs="黑体"/>
          <w:sz w:val="32"/>
        </w:rPr>
        <w:lastRenderedPageBreak/>
        <w:t>参考文献</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 xml:space="preserve">Bloschl G, Sivapalan M.¨ </w:t>
      </w:r>
      <w:r>
        <w:rPr>
          <w:rFonts w:ascii="微软雅黑" w:eastAsia="微软雅黑" w:hAnsi="微软雅黑" w:cs="微软雅黑"/>
          <w:sz w:val="21"/>
        </w:rPr>
        <w:t>Scale issues in hydrological modelling: a review. Hydrological processes, 1995, 9(3-4):251–290.</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Freeze R A, Harlan R L. Blueprint for a physically-based digitally-simulated hydrologic response model. Journal of Hydrology, 1969, 9(3):237–258.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Beven K J. A d</w:t>
      </w:r>
      <w:r>
        <w:rPr>
          <w:rFonts w:ascii="微软雅黑" w:eastAsia="微软雅黑" w:hAnsi="微软雅黑" w:cs="微软雅黑"/>
          <w:sz w:val="21"/>
        </w:rPr>
        <w:t>iscussion of distributed hydrological modelling. Springer, 1996.</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Swartzendruber D. Non-Darcy flow behavior in liquid-saturated porous media. Journal of Geophysical Research, 1962, 67(13):5205–5213.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Gish T, Shirmohammadi A. Preferential flow. Proceedings of</w:t>
      </w:r>
      <w:r>
        <w:rPr>
          <w:rFonts w:ascii="微软雅黑" w:eastAsia="微软雅黑" w:hAnsi="微软雅黑" w:cs="微软雅黑"/>
          <w:sz w:val="21"/>
        </w:rPr>
        <w:t xml:space="preserve"> Chicago: Proceedings of the National Symposium, 1991. 16–17.</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Schaake J, Liu C. Development and application of simple water balance models to understand the relationship between climate and water resources. IAHS Publication (United Kingdom), 1989..</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 xml:space="preserve">Budyko </w:t>
      </w:r>
      <w:r>
        <w:rPr>
          <w:rFonts w:ascii="微软雅黑" w:eastAsia="微软雅黑" w:hAnsi="微软雅黑" w:cs="微软雅黑"/>
          <w:sz w:val="21"/>
        </w:rPr>
        <w:t>M. The heat balance of the earth’s surface. Soviet Geography, 1961, 2(4):3–13.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Fu B. Lansurface Evaporation Calculation. Meterology Science(China), 1981, 5(1):23–31.</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Choudhury B J. Evaluation of an empirical equation for annual evaporation using field obse</w:t>
      </w:r>
      <w:r>
        <w:rPr>
          <w:rFonts w:ascii="微软雅黑" w:eastAsia="微软雅黑" w:hAnsi="微软雅黑" w:cs="微软雅黑"/>
          <w:sz w:val="21"/>
        </w:rPr>
        <w:t>rvations and results from a biophysical model. Journal of Hydrology, 1999, 216(1):99–110.</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Yang H, Yang D, Lei Z, et al. New analytical derivation of the mean annual water-energy balance equation. Water Resources Research, 2008, 44(3).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Zhang L, Dawes W R. R</w:t>
      </w:r>
      <w:r>
        <w:rPr>
          <w:rFonts w:ascii="微软雅黑" w:eastAsia="微软雅黑" w:hAnsi="微软雅黑" w:cs="微软雅黑"/>
          <w:sz w:val="21"/>
        </w:rPr>
        <w:t>esponse of mean annual evapotranspiration to vegetation changes at catchment scale. Water resources research, 2001, 37(3):701–708.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lastRenderedPageBreak/>
        <w:t>Yang D, Sun F, Liu Z, et al. Analyzing spatial and temporal variability of annual water-energy balance in nonhumid regions of</w:t>
      </w:r>
      <w:r>
        <w:rPr>
          <w:rFonts w:ascii="微软雅黑" w:eastAsia="微软雅黑" w:hAnsi="微软雅黑" w:cs="微软雅黑"/>
          <w:sz w:val="21"/>
        </w:rPr>
        <w:t xml:space="preserve"> China using the Budyko hypothesis. Water Resources Research, 2007, 43(4).</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Yang H, Yang D, Hu Q. An error analysis of the Budyko hypothesis for assessing the contribution of climate change to runo</w:t>
      </w:r>
      <w:r>
        <w:rPr>
          <w:sz w:val="21"/>
        </w:rPr>
        <w:t>ff</w:t>
      </w:r>
      <w:r>
        <w:rPr>
          <w:rFonts w:ascii="微软雅黑" w:eastAsia="微软雅黑" w:hAnsi="微软雅黑" w:cs="微软雅黑"/>
          <w:sz w:val="21"/>
        </w:rPr>
        <w:t>. Water Resources Research, 2014, 50(12):9620–9629.</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 xml:space="preserve">Li D. </w:t>
      </w:r>
      <w:r>
        <w:rPr>
          <w:rFonts w:ascii="微软雅黑" w:eastAsia="微软雅黑" w:hAnsi="微软雅黑" w:cs="微软雅黑"/>
          <w:sz w:val="21"/>
        </w:rPr>
        <w:t>Assessing the impact of interannual variability of precipitation and potential evaporation on evapotranspiration. Advances in Water Resources, 2014, 70:1–11.</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Zhao R J. The Xinanjiang model applied in China. 1992..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Hofstadter D R. Godel, Escher, Bach, An Eternal Golden Braid. 1980.</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Beven K. Changing ideas in hydrology</w:t>
      </w:r>
      <w:r>
        <w:rPr>
          <w:rFonts w:ascii="宋体" w:eastAsia="宋体" w:hAnsi="宋体" w:cs="宋体"/>
          <w:sz w:val="21"/>
        </w:rPr>
        <w:t>—</w:t>
      </w:r>
      <w:r>
        <w:rPr>
          <w:rFonts w:ascii="微软雅黑" w:eastAsia="微软雅黑" w:hAnsi="微软雅黑" w:cs="微软雅黑"/>
          <w:sz w:val="21"/>
        </w:rPr>
        <w:t>the case of physically-based models. Journal of hydrology, 1989, 105(1):157–172.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Tekleab S, Uhlenbrook S, Mohamed Y, etal. Water balance modeling of Up</w:t>
      </w:r>
      <w:r>
        <w:rPr>
          <w:rFonts w:ascii="微软雅黑" w:eastAsia="微软雅黑" w:hAnsi="微软雅黑" w:cs="微软雅黑"/>
          <w:sz w:val="21"/>
        </w:rPr>
        <w:t>per Blue Nile catchments using a top-down approach. Hydrology and Earth System Sciences, 2011, 15(7):2179– 2193.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Sankarasubramanian A, Vogel R M. Annual hydroclimatology of the United States. Water Resources Research, 2002, 38(6):19–1.</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Sankarasubramanian A</w:t>
      </w:r>
      <w:r>
        <w:rPr>
          <w:rFonts w:ascii="微软雅黑" w:eastAsia="微软雅黑" w:hAnsi="微软雅黑" w:cs="微软雅黑"/>
          <w:sz w:val="21"/>
        </w:rPr>
        <w:t>, Vogel R M. Hydroclimatology of the continental United States. Geophysical Research Letters, 2003, 30(7).</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Thomas H A. Improved Methods for National Water Assessment. 1981, WR15249270[A].</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 xml:space="preserve">Xiong L, Guo S. A two-parameter monthly water balance model and its </w:t>
      </w:r>
      <w:r>
        <w:rPr>
          <w:rFonts w:ascii="微软雅黑" w:eastAsia="微软雅黑" w:hAnsi="微软雅黑" w:cs="微软雅黑"/>
          <w:sz w:val="21"/>
        </w:rPr>
        <w:t>application. Journal of Hydrology, 1999, 216(1):111–123.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Zhang L, N P, K H, etal. Water balance modeling over variable time scales based on the Budyko framework–Model development and testing. Journal of Hydrology, 2008, 360(1):117–131.</w:t>
      </w:r>
    </w:p>
    <w:p w:rsidR="0061495F" w:rsidRDefault="00C34666">
      <w:pPr>
        <w:numPr>
          <w:ilvl w:val="0"/>
          <w:numId w:val="16"/>
        </w:numPr>
        <w:spacing w:after="49" w:line="304" w:lineRule="auto"/>
        <w:ind w:hanging="603"/>
        <w:jc w:val="both"/>
      </w:pPr>
      <w:r>
        <w:rPr>
          <w:rFonts w:ascii="微软雅黑" w:eastAsia="微软雅黑" w:hAnsi="微软雅黑" w:cs="微软雅黑"/>
          <w:sz w:val="21"/>
        </w:rPr>
        <w:lastRenderedPageBreak/>
        <w:t xml:space="preserve">Wang D, Tang Y A. A </w:t>
      </w:r>
      <w:r>
        <w:rPr>
          <w:rFonts w:ascii="微软雅黑" w:eastAsia="微软雅黑" w:hAnsi="微软雅黑" w:cs="微软雅黑"/>
          <w:sz w:val="21"/>
        </w:rPr>
        <w:t>one-parameter Budyko model for water balance captures emergent behavior in darwinian hydrologic models. Geophysical Research Letters, 2014, 41(13):4569– 4577.</w:t>
      </w:r>
    </w:p>
    <w:p w:rsidR="0061495F" w:rsidRDefault="00C34666">
      <w:pPr>
        <w:numPr>
          <w:ilvl w:val="0"/>
          <w:numId w:val="16"/>
        </w:numPr>
        <w:spacing w:after="75" w:line="304" w:lineRule="auto"/>
        <w:ind w:hanging="603"/>
        <w:jc w:val="both"/>
      </w:pPr>
      <w:r>
        <w:rPr>
          <w:rFonts w:ascii="宋体" w:eastAsia="宋体" w:hAnsi="宋体" w:cs="宋体"/>
          <w:sz w:val="21"/>
        </w:rPr>
        <w:t>胡庆芳</w:t>
      </w:r>
      <w:r>
        <w:rPr>
          <w:rFonts w:ascii="微软雅黑" w:eastAsia="微软雅黑" w:hAnsi="微软雅黑" w:cs="微软雅黑"/>
          <w:sz w:val="21"/>
        </w:rPr>
        <w:t xml:space="preserve">, </w:t>
      </w:r>
      <w:r>
        <w:rPr>
          <w:rFonts w:ascii="宋体" w:eastAsia="宋体" w:hAnsi="宋体" w:cs="宋体"/>
          <w:sz w:val="21"/>
        </w:rPr>
        <w:t>王银堂</w:t>
      </w:r>
      <w:r>
        <w:rPr>
          <w:rFonts w:ascii="微软雅黑" w:eastAsia="微软雅黑" w:hAnsi="微软雅黑" w:cs="微软雅黑"/>
          <w:sz w:val="21"/>
        </w:rPr>
        <w:t xml:space="preserve">, </w:t>
      </w:r>
      <w:r>
        <w:rPr>
          <w:rFonts w:ascii="宋体" w:eastAsia="宋体" w:hAnsi="宋体" w:cs="宋体"/>
          <w:sz w:val="21"/>
        </w:rPr>
        <w:t>刘克琳</w:t>
      </w:r>
      <w:r>
        <w:rPr>
          <w:rFonts w:ascii="微软雅黑" w:eastAsia="微软雅黑" w:hAnsi="微软雅黑" w:cs="微软雅黑"/>
          <w:sz w:val="21"/>
        </w:rPr>
        <w:t xml:space="preserve">, et al. </w:t>
      </w:r>
      <w:r>
        <w:rPr>
          <w:rFonts w:ascii="宋体" w:eastAsia="宋体" w:hAnsi="宋体" w:cs="宋体"/>
          <w:sz w:val="21"/>
        </w:rPr>
        <w:t>基于改进的两参数月水量平衡模型的月径流模拟</w:t>
      </w:r>
      <w:r>
        <w:rPr>
          <w:rFonts w:ascii="微软雅黑" w:eastAsia="微软雅黑" w:hAnsi="微软雅黑" w:cs="微软雅黑"/>
          <w:sz w:val="21"/>
        </w:rPr>
        <w:t xml:space="preserve">. </w:t>
      </w:r>
      <w:r>
        <w:rPr>
          <w:rFonts w:ascii="宋体" w:eastAsia="宋体" w:hAnsi="宋体" w:cs="宋体"/>
          <w:sz w:val="21"/>
        </w:rPr>
        <w:t>河海大学学报</w:t>
      </w:r>
      <w:r>
        <w:rPr>
          <w:rFonts w:ascii="微软雅黑" w:eastAsia="微软雅黑" w:hAnsi="微软雅黑" w:cs="微软雅黑"/>
          <w:sz w:val="21"/>
        </w:rPr>
        <w:t xml:space="preserve">: </w:t>
      </w:r>
      <w:r>
        <w:rPr>
          <w:rFonts w:ascii="宋体" w:eastAsia="宋体" w:hAnsi="宋体" w:cs="宋体"/>
          <w:sz w:val="21"/>
        </w:rPr>
        <w:t>自然科学版</w:t>
      </w:r>
      <w:r>
        <w:rPr>
          <w:rFonts w:ascii="微软雅黑" w:eastAsia="微软雅黑" w:hAnsi="微软雅黑" w:cs="微软雅黑"/>
          <w:sz w:val="21"/>
        </w:rPr>
        <w:t>, 2008, 35(6):638–642.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Abrahart R, Solo</w:t>
      </w:r>
      <w:r>
        <w:rPr>
          <w:rFonts w:ascii="微软雅黑" w:eastAsia="微软雅黑" w:hAnsi="微软雅黑" w:cs="微软雅黑"/>
          <w:sz w:val="21"/>
        </w:rPr>
        <w:t>matine D, See L. Hydroinformatics in Practice: Computational Intelligence and Technological Developments in Water Applications. Springer Verlag, 2007.</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Solomatine D, Ostfeld A. Data-driven modelling: some past experiences and new approaches. Journal of hydroinformatics, 2008, 10(1):3–22.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Todini E. Hydrological catchment modelling: past, present and future. Hydrology and Earth System Sciences, 2007, 11(1):</w:t>
      </w:r>
      <w:r>
        <w:rPr>
          <w:rFonts w:ascii="微软雅黑" w:eastAsia="微软雅黑" w:hAnsi="微软雅黑" w:cs="微软雅黑"/>
          <w:sz w:val="21"/>
        </w:rPr>
        <w:t>468–482.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Myung I J, Pitt M A. Applying Occam</w:t>
      </w:r>
      <w:r>
        <w:rPr>
          <w:rFonts w:ascii="宋体" w:eastAsia="宋体" w:hAnsi="宋体" w:cs="宋体"/>
          <w:sz w:val="21"/>
        </w:rPr>
        <w:t>’</w:t>
      </w:r>
      <w:r>
        <w:rPr>
          <w:rFonts w:ascii="微软雅黑" w:eastAsia="微软雅黑" w:hAnsi="微软雅黑" w:cs="微软雅黑"/>
          <w:sz w:val="21"/>
        </w:rPr>
        <w:t>s razor in modeling cognition: A Bayesian approach. Psychonomic Bulletin &amp; Review, 1997, 4(1):79–95.</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Akaike H. A new look at the statistical model identification. Automatic Control, IEEE Transactions on, 1974, 1</w:t>
      </w:r>
      <w:r>
        <w:rPr>
          <w:rFonts w:ascii="微软雅黑" w:eastAsia="微软雅黑" w:hAnsi="微软雅黑" w:cs="微软雅黑"/>
          <w:sz w:val="21"/>
        </w:rPr>
        <w:t>9(6):716–723.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Schwarz G, etal. Estimating the dimension of a model. The annals of statistics, 1978, 6(2):461– 464.</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Hannan E J, Quinn B G. The determination of the order of an autoregression. Journal of the Royal Statistical Society. Series B (Methodologica</w:t>
      </w:r>
      <w:r>
        <w:rPr>
          <w:rFonts w:ascii="微软雅黑" w:eastAsia="微软雅黑" w:hAnsi="微软雅黑" w:cs="微软雅黑"/>
          <w:sz w:val="21"/>
        </w:rPr>
        <w:t>l), 1979. 190–195.</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Kolmogorov A. Logical basis for information theory and probability theory. Information Theory, IEEE Transactions on, 1968, 14(5):662–664.</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Weijs S V, Giesen N V D, Parlange M B. Data compression to define information content of hydrologic</w:t>
      </w:r>
      <w:r>
        <w:rPr>
          <w:rFonts w:ascii="微软雅黑" w:eastAsia="微软雅黑" w:hAnsi="微软雅黑" w:cs="微软雅黑"/>
          <w:sz w:val="21"/>
        </w:rPr>
        <w:t>al time series. Hydrology. and Earth System Sciences, 2013, 17(8):3171–3187.</w:t>
      </w:r>
    </w:p>
    <w:p w:rsidR="0061495F" w:rsidRDefault="00C34666">
      <w:pPr>
        <w:numPr>
          <w:ilvl w:val="0"/>
          <w:numId w:val="16"/>
        </w:numPr>
        <w:spacing w:after="75" w:line="304" w:lineRule="auto"/>
        <w:ind w:hanging="603"/>
        <w:jc w:val="both"/>
      </w:pPr>
      <w:r>
        <w:rPr>
          <w:rFonts w:ascii="微软雅黑" w:eastAsia="微软雅黑" w:hAnsi="微软雅黑" w:cs="微软雅黑"/>
          <w:sz w:val="21"/>
        </w:rPr>
        <w:lastRenderedPageBreak/>
        <w:t>Hanson L S, Vogel R. The probability distribution of daily rainfall in the United States. Proceedings of Conference proceeding paper, World Environmental and Water Resources Congr</w:t>
      </w:r>
      <w:r>
        <w:rPr>
          <w:rFonts w:ascii="微软雅黑" w:eastAsia="微软雅黑" w:hAnsi="微软雅黑" w:cs="微软雅黑"/>
          <w:sz w:val="21"/>
        </w:rPr>
        <w:t>ess, 2008.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Mehrotra R, Srikanthan R, Sharma A. A comparison of three stochastic multi-site precipitation occurrence generators. Journal of Hydrology, 2006, 331(1):280–292.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Woolhiser D. Modeling daily precipitation – progress and problems. Statistics in the</w:t>
      </w:r>
      <w:r>
        <w:rPr>
          <w:rFonts w:ascii="微软雅黑" w:eastAsia="微软雅黑" w:hAnsi="微软雅黑" w:cs="微软雅黑"/>
          <w:sz w:val="21"/>
        </w:rPr>
        <w:t xml:space="preserve"> Environmental and Earth Sciences, 1992. 71–89.</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Geng S, Vries F W P, Supit I. A simple method for generating daily rainfall data. Agricultural and Forest Meteorology, 1986, 36(4):363–376.</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Wilks D S. Interannual variability and extreme-value characteristics</w:t>
      </w:r>
      <w:r>
        <w:rPr>
          <w:rFonts w:ascii="微软雅黑" w:eastAsia="微软雅黑" w:hAnsi="微软雅黑" w:cs="微软雅黑"/>
          <w:sz w:val="21"/>
        </w:rPr>
        <w:t xml:space="preserve"> of several stochastic daily precipitation models. Agricultural and Forest Meteorology, 1999, 93(3):153–169.</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Woolhiser D A, Roldan J. Stochastic daily precipitation models: 2. A comparison of distribu-´ tions of amounts. Water resources research, 1982, 18(</w:t>
      </w:r>
      <w:r>
        <w:rPr>
          <w:rFonts w:ascii="微软雅黑" w:eastAsia="微软雅黑" w:hAnsi="微软雅黑" w:cs="微软雅黑"/>
          <w:sz w:val="21"/>
        </w:rPr>
        <w:t>5):1461–1468.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Duan J, Sikka A K, Grant G E. A comparison of stochastic models for generating daily precipitation at the HJ Andrews Experimental Forest. 1995..</w:t>
      </w:r>
    </w:p>
    <w:p w:rsidR="0061495F" w:rsidRDefault="00C34666">
      <w:pPr>
        <w:numPr>
          <w:ilvl w:val="0"/>
          <w:numId w:val="16"/>
        </w:numPr>
        <w:spacing w:after="62" w:line="301" w:lineRule="auto"/>
        <w:ind w:hanging="603"/>
        <w:jc w:val="both"/>
      </w:pPr>
      <w:r>
        <w:rPr>
          <w:rFonts w:ascii="微软雅黑" w:eastAsia="微软雅黑" w:hAnsi="微软雅黑" w:cs="微软雅黑"/>
          <w:sz w:val="21"/>
        </w:rPr>
        <w:t>Burgueno A, Martinez M, Lana X, et al. Statistical distributions of the daily rainfall regime in Catalonia (northeastern Spain) for the years 1950–2000. International Journal of Climatology, 2005, 25(10):1381–1403.</w:t>
      </w:r>
    </w:p>
    <w:p w:rsidR="0061495F" w:rsidRDefault="00C34666">
      <w:pPr>
        <w:numPr>
          <w:ilvl w:val="0"/>
          <w:numId w:val="16"/>
        </w:numPr>
        <w:spacing w:after="4" w:line="304" w:lineRule="auto"/>
        <w:ind w:hanging="603"/>
        <w:jc w:val="both"/>
      </w:pPr>
      <w:r>
        <w:rPr>
          <w:rFonts w:ascii="微软雅黑" w:eastAsia="微软雅黑" w:hAnsi="微软雅黑" w:cs="微软雅黑"/>
          <w:sz w:val="21"/>
        </w:rPr>
        <w:t xml:space="preserve">Richardson C W. Stochastic simulation of </w:t>
      </w:r>
      <w:r>
        <w:rPr>
          <w:rFonts w:ascii="微软雅黑" w:eastAsia="微软雅黑" w:hAnsi="微软雅黑" w:cs="微软雅黑"/>
          <w:sz w:val="21"/>
        </w:rPr>
        <w:t>daily precipitation, temperature, and solar radiation.</w:t>
      </w:r>
    </w:p>
    <w:p w:rsidR="0061495F" w:rsidRDefault="00C34666">
      <w:pPr>
        <w:spacing w:after="75" w:line="304" w:lineRule="auto"/>
        <w:ind w:left="603"/>
        <w:jc w:val="both"/>
      </w:pPr>
      <w:r>
        <w:rPr>
          <w:rFonts w:ascii="微软雅黑" w:eastAsia="微软雅黑" w:hAnsi="微软雅黑" w:cs="微软雅黑"/>
          <w:sz w:val="21"/>
        </w:rPr>
        <w:t>Water Resources Research, 1981, 17(1):182–190.</w:t>
      </w:r>
    </w:p>
    <w:p w:rsidR="0061495F" w:rsidRDefault="00C34666">
      <w:pPr>
        <w:numPr>
          <w:ilvl w:val="0"/>
          <w:numId w:val="16"/>
        </w:numPr>
        <w:spacing w:after="75" w:line="304" w:lineRule="auto"/>
        <w:ind w:hanging="603"/>
        <w:jc w:val="both"/>
      </w:pPr>
      <w:r>
        <w:rPr>
          <w:rFonts w:ascii="宋体" w:eastAsia="宋体" w:hAnsi="宋体" w:cs="宋体"/>
          <w:sz w:val="21"/>
        </w:rPr>
        <w:t>张学文</w:t>
      </w:r>
      <w:r>
        <w:rPr>
          <w:rFonts w:ascii="微软雅黑" w:eastAsia="微软雅黑" w:hAnsi="微软雅黑" w:cs="微软雅黑"/>
          <w:sz w:val="21"/>
        </w:rPr>
        <w:t xml:space="preserve">. </w:t>
      </w:r>
      <w:r>
        <w:rPr>
          <w:rFonts w:ascii="宋体" w:eastAsia="宋体" w:hAnsi="宋体" w:cs="宋体"/>
          <w:sz w:val="21"/>
        </w:rPr>
        <w:t>熵气象学</w:t>
      </w:r>
      <w:r>
        <w:rPr>
          <w:rFonts w:ascii="微软雅黑" w:eastAsia="微软雅黑" w:hAnsi="微软雅黑" w:cs="微软雅黑"/>
          <w:sz w:val="21"/>
        </w:rPr>
        <w:t xml:space="preserve">. </w:t>
      </w:r>
      <w:r>
        <w:rPr>
          <w:rFonts w:ascii="宋体" w:eastAsia="宋体" w:hAnsi="宋体" w:cs="宋体"/>
          <w:sz w:val="21"/>
        </w:rPr>
        <w:t>气象出版社</w:t>
      </w:r>
      <w:r>
        <w:rPr>
          <w:rFonts w:ascii="微软雅黑" w:eastAsia="微软雅黑" w:hAnsi="微软雅黑" w:cs="微软雅黑"/>
          <w:sz w:val="21"/>
        </w:rPr>
        <w:t>, 1992.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Gabriel K, Neumann J. A Markov chain model for daily rainfall occurrence at Tel Aviv. Quarterly Journal of the Royal Meteorologica</w:t>
      </w:r>
      <w:r>
        <w:rPr>
          <w:rFonts w:ascii="微软雅黑" w:eastAsia="微软雅黑" w:hAnsi="微软雅黑" w:cs="微软雅黑"/>
          <w:sz w:val="21"/>
        </w:rPr>
        <w:t>l Society, 1962, 88(375):90–95.</w:t>
      </w:r>
    </w:p>
    <w:p w:rsidR="0061495F" w:rsidRDefault="00C34666">
      <w:pPr>
        <w:numPr>
          <w:ilvl w:val="0"/>
          <w:numId w:val="16"/>
        </w:numPr>
        <w:spacing w:after="75" w:line="304" w:lineRule="auto"/>
        <w:ind w:hanging="603"/>
        <w:jc w:val="both"/>
      </w:pPr>
      <w:r>
        <w:rPr>
          <w:rFonts w:ascii="微软雅黑" w:eastAsia="微软雅黑" w:hAnsi="微软雅黑" w:cs="微软雅黑"/>
          <w:sz w:val="21"/>
        </w:rPr>
        <w:lastRenderedPageBreak/>
        <w:t>Buishand T. Some remarks on the use of daily rainfall models. Journal of Hydrology, 1978, 36(3):295–308.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Sharma A, Lall U. A nonparametric approach for daily rainfall simulation. Mathematics and Computers in Simulation, 1999</w:t>
      </w:r>
      <w:r>
        <w:rPr>
          <w:rFonts w:ascii="微软雅黑" w:eastAsia="微软雅黑" w:hAnsi="微软雅黑" w:cs="微软雅黑"/>
          <w:sz w:val="21"/>
        </w:rPr>
        <w:t>, 48(4):361–371.</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Gregory J, Wigley T, Jones P. Application of Markov models to area-average daily precipitation series and interannual variability in seasonal totals. Climate dynamics, 1993, 8(6):299–310.</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Bras R L, Rodr´ıguez-Iturbe I. Rainfall generation:</w:t>
      </w:r>
      <w:r>
        <w:rPr>
          <w:rFonts w:ascii="微软雅黑" w:eastAsia="微软雅黑" w:hAnsi="微软雅黑" w:cs="微软雅黑"/>
          <w:sz w:val="21"/>
        </w:rPr>
        <w:t xml:space="preserve"> A nonstationary time-varying multidimensional model. Water Resources Research, 1976, 12(3):450–456.</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Lall U, Rajagopalan B, Tarboton D G. A nonparametric wet</w:t>
      </w:r>
      <w:r>
        <w:rPr>
          <w:sz w:val="21"/>
        </w:rPr>
        <w:t>/</w:t>
      </w:r>
      <w:r>
        <w:rPr>
          <w:rFonts w:ascii="微软雅黑" w:eastAsia="微软雅黑" w:hAnsi="微软雅黑" w:cs="微软雅黑"/>
          <w:sz w:val="21"/>
        </w:rPr>
        <w:t>dry spell model for resampling daily precipitation. Water Resources Research, 1996, 32(9):2803–282</w:t>
      </w:r>
      <w:r>
        <w:rPr>
          <w:rFonts w:ascii="微软雅黑" w:eastAsia="微软雅黑" w:hAnsi="微软雅黑" w:cs="微软雅黑"/>
          <w:sz w:val="21"/>
        </w:rPr>
        <w:t>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Laio F, Porporato A, Ridolfi L, et al. Plants in water-controlled ecosystems: active role in hydrologic processes and response to water stress: II. Probabilistic soil moisture dynamics. Advances in Water Resources, 2001, 24(7):707–723.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 xml:space="preserve">Rodriguez-Iturbe </w:t>
      </w:r>
      <w:r>
        <w:rPr>
          <w:rFonts w:ascii="微软雅黑" w:eastAsia="微软雅黑" w:hAnsi="微软雅黑" w:cs="微软雅黑"/>
          <w:sz w:val="21"/>
        </w:rPr>
        <w:t>I, Porporato A, Ridolfi L, et al. Probabilistic modelling of water balance at a point: the role of climate, soil and vegetation. Proceedings of the Royal Society of London. Series A: Mathematical, Physical and Engineering Sciences, 1999, 455(1990):3789–380</w:t>
      </w:r>
      <w:r>
        <w:rPr>
          <w:rFonts w:ascii="微软雅黑" w:eastAsia="微软雅黑" w:hAnsi="微软雅黑" w:cs="微软雅黑"/>
          <w:sz w:val="21"/>
        </w:rPr>
        <w:t>5.</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Porporato A, Daly E, Rodriguez-Iturbe I. Soil water balance and ecosystem response to climate change. The American Naturalist, 2004, 164(5):625–632.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Milly P. Climate, soil water storage, and the average annual water balance. Water Resources Research, 19</w:t>
      </w:r>
      <w:r>
        <w:rPr>
          <w:rFonts w:ascii="微软雅黑" w:eastAsia="微软雅黑" w:hAnsi="微软雅黑" w:cs="微软雅黑"/>
          <w:sz w:val="21"/>
        </w:rPr>
        <w:t>94, 30(7):2143–2156.</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Milly P. An analytic solution of the stochastic storage problem applicable to soil water. Water Resources Research, 1993, 29(11):3755–3758.</w:t>
      </w:r>
    </w:p>
    <w:p w:rsidR="0061495F" w:rsidRDefault="00C34666">
      <w:pPr>
        <w:numPr>
          <w:ilvl w:val="0"/>
          <w:numId w:val="16"/>
        </w:numPr>
        <w:spacing w:after="62" w:line="301" w:lineRule="auto"/>
        <w:ind w:hanging="603"/>
        <w:jc w:val="both"/>
      </w:pPr>
      <w:r>
        <w:rPr>
          <w:rFonts w:ascii="微软雅黑" w:eastAsia="微软雅黑" w:hAnsi="微软雅黑" w:cs="微软雅黑"/>
          <w:sz w:val="21"/>
        </w:rPr>
        <w:lastRenderedPageBreak/>
        <w:t>Donohue R J, Roderick M L, McVicar T R. Roots, storms and soil pores: Incorporating key ecohydr</w:t>
      </w:r>
      <w:r>
        <w:rPr>
          <w:rFonts w:ascii="微软雅黑" w:eastAsia="微软雅黑" w:hAnsi="微软雅黑" w:cs="微软雅黑"/>
          <w:sz w:val="21"/>
        </w:rPr>
        <w:t>ological processes into Budyko</w:t>
      </w:r>
      <w:r>
        <w:rPr>
          <w:rFonts w:ascii="宋体" w:eastAsia="宋体" w:hAnsi="宋体" w:cs="宋体"/>
          <w:sz w:val="21"/>
        </w:rPr>
        <w:t>’</w:t>
      </w:r>
      <w:r>
        <w:rPr>
          <w:rFonts w:ascii="微软雅黑" w:eastAsia="微软雅黑" w:hAnsi="微软雅黑" w:cs="微软雅黑"/>
          <w:sz w:val="21"/>
        </w:rPr>
        <w:t>s hydrological model. Journal of Hydrology, 2012, 436:35–50.</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Cong Z, Zhang X, Li D, et al. Understanding hydrological trends by combining the Budyko hypothesis and a stochastic soil moisture model. Hydrological Sciences Journ</w:t>
      </w:r>
      <w:r>
        <w:rPr>
          <w:rFonts w:ascii="微软雅黑" w:eastAsia="微软雅黑" w:hAnsi="微软雅黑" w:cs="微软雅黑"/>
          <w:sz w:val="21"/>
        </w:rPr>
        <w:t>al, 2015, 60(1):145– 155.</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Shannon C E. A mathematical theory of communication. ACM SIGMOBILE Mobile Computing and Communications Review, 1948, 5(1):3–55.</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Bryant R, Richard O H D. Computer systems: a programmer’s perspective. Prentice Hall, 2003.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Singh V P.</w:t>
      </w:r>
      <w:r>
        <w:rPr>
          <w:rFonts w:ascii="微软雅黑" w:eastAsia="微软雅黑" w:hAnsi="微软雅黑" w:cs="微软雅黑"/>
          <w:sz w:val="21"/>
        </w:rPr>
        <w:t xml:space="preserve"> The use of entropy in hydrology and water resources. Hydrological processes, 1997, 11(6):587–626.</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Singh V P. The entropy theory as a tool for modelling and decision-making in environmental and water resources. WATER SA-PRETORIA-, 2000, 26(1):1–12.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Singh V P. Entropy theory and its application in environmental and water engineering. John Wiley &amp; Sons, 2013.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Amorocho J, Espildora B. Entropy in the assessment of uncertainty in hydrologic systems and models. Water Resources Research, 1973, 9(6):1511–152</w:t>
      </w:r>
      <w:r>
        <w:rPr>
          <w:rFonts w:ascii="微软雅黑" w:eastAsia="微软雅黑" w:hAnsi="微软雅黑" w:cs="微软雅黑"/>
          <w:sz w:val="21"/>
        </w:rPr>
        <w:t>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Chapman T G. Entropy as a measure of hydrologic data uncertainty and model performance. Journal of Hydrology, 1986, 85(1):111–126.</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Abebe A J, Price R K. Managing uncertainty in hydrological models using complementary models. Hydrological sciences journal, 2003, 48(5):679–692.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Pokhrel P, Gupta H V. On the use of spatial regularization strategies to improve calibration of distributed wa</w:t>
      </w:r>
      <w:r>
        <w:rPr>
          <w:rFonts w:ascii="微软雅黑" w:eastAsia="微软雅黑" w:hAnsi="微软雅黑" w:cs="微软雅黑"/>
          <w:sz w:val="21"/>
        </w:rPr>
        <w:t>tershed models. Water resources research, 2010, 46(1).</w:t>
      </w:r>
    </w:p>
    <w:p w:rsidR="0061495F" w:rsidRDefault="00C34666">
      <w:pPr>
        <w:numPr>
          <w:ilvl w:val="0"/>
          <w:numId w:val="16"/>
        </w:numPr>
        <w:spacing w:after="75" w:line="304" w:lineRule="auto"/>
        <w:ind w:hanging="603"/>
        <w:jc w:val="both"/>
      </w:pPr>
      <w:r>
        <w:rPr>
          <w:rFonts w:ascii="微软雅黑" w:eastAsia="微软雅黑" w:hAnsi="微软雅黑" w:cs="微软雅黑"/>
          <w:sz w:val="21"/>
        </w:rPr>
        <w:lastRenderedPageBreak/>
        <w:t>Weijs S V, Schoups G, Giesen N V D. Why hydrological predictions should be evaluated using information theory. Hydrology and Earth System Sciences, 2010, 14(12):2545–2558.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Weijs S V, Giesen N V D. Acco</w:t>
      </w:r>
      <w:r>
        <w:rPr>
          <w:rFonts w:ascii="微软雅黑" w:eastAsia="微软雅黑" w:hAnsi="微软雅黑" w:cs="微软雅黑"/>
          <w:sz w:val="21"/>
        </w:rPr>
        <w:t>unting for observational uncertainty in forecast verification: An information-theoretical view on forecasts, observations, and truth. Monthly Weather Review, 2011, 139(7):2156–2162.</w:t>
      </w:r>
    </w:p>
    <w:p w:rsidR="0061495F" w:rsidRDefault="00C34666">
      <w:pPr>
        <w:numPr>
          <w:ilvl w:val="0"/>
          <w:numId w:val="16"/>
        </w:numPr>
        <w:spacing w:after="62" w:line="301" w:lineRule="auto"/>
        <w:ind w:hanging="603"/>
        <w:jc w:val="both"/>
      </w:pPr>
      <w:r>
        <w:rPr>
          <w:rFonts w:ascii="微软雅黑" w:eastAsia="微软雅黑" w:hAnsi="微软雅黑" w:cs="微软雅黑"/>
          <w:sz w:val="21"/>
        </w:rPr>
        <w:t>Gong W, Gupta H V, Yang D, et al. Estimating epistemic and aleatory uncert</w:t>
      </w:r>
      <w:r>
        <w:rPr>
          <w:rFonts w:ascii="微软雅黑" w:eastAsia="微软雅黑" w:hAnsi="微软雅黑" w:cs="微软雅黑"/>
          <w:sz w:val="21"/>
        </w:rPr>
        <w:t>ainties during hydrologic modeling: An information theoretic approach. Water Resources Research, 2013, 49(4):2253–2273.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Bellman R E, Dreyfus S E. Applied dynamic programming. 1962..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Hsu K l, Gupta H V, Sorooshian S. Artificial Neural Network Modeling of th</w:t>
      </w:r>
      <w:r>
        <w:rPr>
          <w:rFonts w:ascii="微软雅黑" w:eastAsia="微软雅黑" w:hAnsi="微软雅黑" w:cs="微软雅黑"/>
          <w:sz w:val="21"/>
        </w:rPr>
        <w:t>e Rainfall-Runo</w:t>
      </w:r>
      <w:r>
        <w:rPr>
          <w:sz w:val="21"/>
        </w:rPr>
        <w:t xml:space="preserve">ff </w:t>
      </w:r>
      <w:r>
        <w:rPr>
          <w:rFonts w:ascii="微软雅黑" w:eastAsia="微软雅黑" w:hAnsi="微软雅黑" w:cs="微软雅黑"/>
          <w:sz w:val="21"/>
        </w:rPr>
        <w:t>Process. Water resources research, 1995, 31(10):2517–2530.</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Solomatine D P, Maskey M, Shrestha D L. Instance-based learning compared to other datadriven methods in hydrological forecasting. Hydrological Processes, 2008, 22(2):275–287.</w:t>
      </w:r>
    </w:p>
    <w:p w:rsidR="0061495F" w:rsidRDefault="00C34666">
      <w:pPr>
        <w:numPr>
          <w:ilvl w:val="0"/>
          <w:numId w:val="16"/>
        </w:numPr>
        <w:spacing w:after="4" w:line="304" w:lineRule="auto"/>
        <w:ind w:hanging="603"/>
        <w:jc w:val="both"/>
      </w:pPr>
      <w:r>
        <w:rPr>
          <w:rFonts w:ascii="微软雅黑" w:eastAsia="微软雅黑" w:hAnsi="微软雅黑" w:cs="微软雅黑"/>
          <w:sz w:val="21"/>
        </w:rPr>
        <w:t>Dibi</w:t>
      </w:r>
      <w:r>
        <w:rPr>
          <w:rFonts w:ascii="微软雅黑" w:eastAsia="微软雅黑" w:hAnsi="微软雅黑" w:cs="微软雅黑"/>
          <w:sz w:val="21"/>
        </w:rPr>
        <w:t>ke Y B, Velickov S, Solomatine D, et al. Model induction with support vector machines:</w:t>
      </w:r>
    </w:p>
    <w:p w:rsidR="0061495F" w:rsidRDefault="00C34666">
      <w:pPr>
        <w:spacing w:after="75" w:line="304" w:lineRule="auto"/>
        <w:ind w:left="603"/>
        <w:jc w:val="both"/>
      </w:pPr>
      <w:r>
        <w:rPr>
          <w:rFonts w:ascii="微软雅黑" w:eastAsia="微软雅黑" w:hAnsi="微软雅黑" w:cs="微软雅黑"/>
          <w:sz w:val="21"/>
        </w:rPr>
        <w:t>introduction and applications. Journal of Computing in Civil Engineering, 2001, 15(3):208– 216.</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Liong S Y, Sivapragasam C. Flood stage forecasting with support vector ma</w:t>
      </w:r>
      <w:r>
        <w:rPr>
          <w:rFonts w:ascii="微软雅黑" w:eastAsia="微软雅黑" w:hAnsi="微软雅黑" w:cs="微软雅黑"/>
          <w:sz w:val="21"/>
        </w:rPr>
        <w:t>chines1, 2002.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Gong W. Watershed model uncertainty analysis based on information entropy and mutual information. PhD thesis of Department of Hydraulic Engineering Tsinghua University, Beijing, China, 2012..</w:t>
      </w:r>
    </w:p>
    <w:p w:rsidR="0061495F" w:rsidRDefault="00C34666">
      <w:pPr>
        <w:numPr>
          <w:ilvl w:val="0"/>
          <w:numId w:val="16"/>
        </w:numPr>
        <w:spacing w:after="0" w:line="304" w:lineRule="auto"/>
        <w:ind w:hanging="603"/>
        <w:jc w:val="both"/>
      </w:pPr>
      <w:r>
        <w:rPr>
          <w:rFonts w:ascii="宋体" w:eastAsia="宋体" w:hAnsi="宋体" w:cs="宋体"/>
          <w:sz w:val="21"/>
        </w:rPr>
        <w:t>潘兴瑶</w:t>
      </w:r>
      <w:r>
        <w:rPr>
          <w:rFonts w:ascii="微软雅黑" w:eastAsia="微软雅黑" w:hAnsi="微软雅黑" w:cs="微软雅黑"/>
          <w:sz w:val="21"/>
        </w:rPr>
        <w:t xml:space="preserve">, </w:t>
      </w:r>
      <w:r>
        <w:rPr>
          <w:rFonts w:ascii="宋体" w:eastAsia="宋体" w:hAnsi="宋体" w:cs="宋体"/>
          <w:sz w:val="21"/>
        </w:rPr>
        <w:t>夏军</w:t>
      </w:r>
      <w:r>
        <w:rPr>
          <w:rFonts w:ascii="微软雅黑" w:eastAsia="微软雅黑" w:hAnsi="微软雅黑" w:cs="微软雅黑"/>
          <w:sz w:val="21"/>
        </w:rPr>
        <w:t xml:space="preserve">, </w:t>
      </w:r>
      <w:r>
        <w:rPr>
          <w:rFonts w:ascii="宋体" w:eastAsia="宋体" w:hAnsi="宋体" w:cs="宋体"/>
          <w:sz w:val="21"/>
        </w:rPr>
        <w:t>张橹</w:t>
      </w:r>
      <w:r>
        <w:rPr>
          <w:rFonts w:ascii="微软雅黑" w:eastAsia="微软雅黑" w:hAnsi="微软雅黑" w:cs="微软雅黑"/>
          <w:sz w:val="21"/>
        </w:rPr>
        <w:t xml:space="preserve">. </w:t>
      </w:r>
      <w:r>
        <w:rPr>
          <w:rFonts w:ascii="宋体" w:eastAsia="宋体" w:hAnsi="宋体" w:cs="宋体"/>
          <w:sz w:val="21"/>
        </w:rPr>
        <w:t>土壤水分随机模型支持下的土壤水平衡研究进展</w:t>
      </w:r>
      <w:r>
        <w:rPr>
          <w:rFonts w:ascii="微软雅黑" w:eastAsia="微软雅黑" w:hAnsi="微软雅黑" w:cs="微软雅黑"/>
          <w:sz w:val="21"/>
        </w:rPr>
        <w:t xml:space="preserve">. </w:t>
      </w:r>
      <w:r>
        <w:rPr>
          <w:rFonts w:ascii="宋体" w:eastAsia="宋体" w:hAnsi="宋体" w:cs="宋体"/>
          <w:sz w:val="21"/>
        </w:rPr>
        <w:t>资源科学</w:t>
      </w:r>
      <w:r>
        <w:rPr>
          <w:rFonts w:ascii="微软雅黑" w:eastAsia="微软雅黑" w:hAnsi="微软雅黑" w:cs="微软雅黑"/>
          <w:sz w:val="21"/>
        </w:rPr>
        <w:t>, 2008,</w:t>
      </w:r>
    </w:p>
    <w:p w:rsidR="0061495F" w:rsidRDefault="00C34666">
      <w:pPr>
        <w:spacing w:after="75" w:line="304" w:lineRule="auto"/>
        <w:ind w:left="603"/>
        <w:jc w:val="both"/>
      </w:pPr>
      <w:r>
        <w:rPr>
          <w:rFonts w:ascii="微软雅黑" w:eastAsia="微软雅黑" w:hAnsi="微软雅黑" w:cs="微软雅黑"/>
          <w:sz w:val="21"/>
        </w:rPr>
        <w:t>3</w:t>
      </w:r>
      <w:r>
        <w:rPr>
          <w:rFonts w:ascii="微软雅黑" w:eastAsia="微软雅黑" w:hAnsi="微软雅黑" w:cs="微软雅黑"/>
          <w:sz w:val="21"/>
        </w:rPr>
        <w:t>0(3):460–467.</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Philip J R. Plant water relations: some physical aspects. Annual Review of Plant Physiology, 1966, 17(1):245–268.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lastRenderedPageBreak/>
        <w:t>Rodriguez-Iturbe I, Porporato A, Laio F, et al. Plants in water-controlled ecosystems: active role in hydrologic processes and r</w:t>
      </w:r>
      <w:r>
        <w:rPr>
          <w:rFonts w:ascii="微软雅黑" w:eastAsia="微软雅黑" w:hAnsi="微软雅黑" w:cs="微软雅黑"/>
          <w:sz w:val="21"/>
        </w:rPr>
        <w:t>esponse to water stress: I. Scope and general outline. Advances in Water Resources, 2001, 24(7):695–705.</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Delworth T L, Manabe S. The influence of potential evaporation on the variabilities of simulated soil wetness and climate. Journal of Climate, 1988, 1(</w:t>
      </w:r>
      <w:r>
        <w:rPr>
          <w:rFonts w:ascii="微软雅黑" w:eastAsia="微软雅黑" w:hAnsi="微软雅黑" w:cs="微软雅黑"/>
          <w:sz w:val="21"/>
        </w:rPr>
        <w:t>5):523–547.</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Nakai T, Katul G G, Kotani A, et al. Radiative and precipitation controls on root zone soil moisture spectra. Geophysical Research Letters, 2014, 41(21):7546–7554.</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Katul G G, Porporato A, Daly E, et al. On the spectrum of soil moisture from hourly to interannual scales. Water Resources Research, 2007, 43(5).</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Russell B. My philosophical development. Psychology Press, 1995.</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 xml:space="preserve">Jaynes E T. Probability theory: the logic of </w:t>
      </w:r>
      <w:r>
        <w:rPr>
          <w:rFonts w:ascii="微软雅黑" w:eastAsia="微软雅黑" w:hAnsi="微软雅黑" w:cs="微软雅黑"/>
          <w:sz w:val="21"/>
        </w:rPr>
        <w:t>science. Cambridge university press, 2003.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Cover T M, Thomas J A. Elements of information theory. John Wiley &amp; Sons, 2012.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Kolmogorov A. Foundations of the Theory of Probability..</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Je</w:t>
      </w:r>
      <w:r>
        <w:rPr>
          <w:sz w:val="21"/>
        </w:rPr>
        <w:t>ff</w:t>
      </w:r>
      <w:r>
        <w:rPr>
          <w:rFonts w:ascii="微软雅黑" w:eastAsia="微软雅黑" w:hAnsi="微软雅黑" w:cs="微软雅黑"/>
          <w:sz w:val="21"/>
        </w:rPr>
        <w:t>reys H. The theory of probability. Oxford University Press, 1998.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 xml:space="preserve">Cox R </w:t>
      </w:r>
      <w:r>
        <w:rPr>
          <w:rFonts w:ascii="微软雅黑" w:eastAsia="微软雅黑" w:hAnsi="微软雅黑" w:cs="微软雅黑"/>
          <w:sz w:val="21"/>
        </w:rPr>
        <w:t>T. Probability, frequency and reasonable expectation. American journal of physics, 1946, 14(1):1–13.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Krzysztofowicz R. Bayesian theory of probabilistic forecasting via deterministic hydrologic model. Water Resources Research, 1999, 35(9):2739–2750.</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Kavetsk</w:t>
      </w:r>
      <w:r>
        <w:rPr>
          <w:rFonts w:ascii="微软雅黑" w:eastAsia="微软雅黑" w:hAnsi="微软雅黑" w:cs="微软雅黑"/>
          <w:sz w:val="21"/>
        </w:rPr>
        <w:t>i D, Kuczera G, Franks S W. Bayesian analysis of input uncertainty in hydrological modeling: 2. Application. Water Resources Research, 2006, 42(3).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Ajami N K, Duan Q, Sorooshian S. An integrated hydrologic Bayesian multimodel combination framework: Confron</w:t>
      </w:r>
      <w:r>
        <w:rPr>
          <w:rFonts w:ascii="微软雅黑" w:eastAsia="微软雅黑" w:hAnsi="微软雅黑" w:cs="微软雅黑"/>
          <w:sz w:val="21"/>
        </w:rPr>
        <w:t xml:space="preserve">ting input, parameter, and model </w:t>
      </w:r>
      <w:r>
        <w:rPr>
          <w:rFonts w:ascii="微软雅黑" w:eastAsia="微软雅黑" w:hAnsi="微软雅黑" w:cs="微软雅黑"/>
          <w:sz w:val="21"/>
        </w:rPr>
        <w:lastRenderedPageBreak/>
        <w:t>structural uncertainty in hydrologic prediction. Water Resources Research, 2007, 43(1).</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Li M, Paul V. An introduction to Kolmogorov complexity and its applications. Springer Science &amp; Business Media, 2009.</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Moon Y I, Rajagop</w:t>
      </w:r>
      <w:r>
        <w:rPr>
          <w:rFonts w:ascii="微软雅黑" w:eastAsia="微软雅黑" w:hAnsi="微软雅黑" w:cs="微软雅黑"/>
          <w:sz w:val="21"/>
        </w:rPr>
        <w:t>alan B, Lall U. Estimation of mutual information using kernel density estimators. Physical Review E, 1995, 52(3):2318–2321.</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Kraskov A, Stogbauer H, Grassberger P. Estimating mutual information. Physical review E,¨ 2004, 69(6):066138.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Cortes C, Vapnik V. Su</w:t>
      </w:r>
      <w:r>
        <w:rPr>
          <w:rFonts w:ascii="微软雅黑" w:eastAsia="微软雅黑" w:hAnsi="微软雅黑" w:cs="微软雅黑"/>
          <w:sz w:val="21"/>
        </w:rPr>
        <w:t>pport-vector networks. Machine learning, 1995, 20(3):273–297.</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L F Kozachenko N N L. On statistical estimation of entropy of random vector. Probl. Inf. Trans., 1987. 23(9).</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Behzad M, Asghari K, Eazi M, et al. Generalization performance of support vector mac</w:t>
      </w:r>
      <w:r>
        <w:rPr>
          <w:rFonts w:ascii="微软雅黑" w:eastAsia="微软雅黑" w:hAnsi="微软雅黑" w:cs="微软雅黑"/>
          <w:sz w:val="21"/>
        </w:rPr>
        <w:t>hines and neural networks in runo</w:t>
      </w:r>
      <w:r>
        <w:rPr>
          <w:sz w:val="21"/>
        </w:rPr>
        <w:t xml:space="preserve">ff </w:t>
      </w:r>
      <w:r>
        <w:rPr>
          <w:rFonts w:ascii="微软雅黑" w:eastAsia="微软雅黑" w:hAnsi="微软雅黑" w:cs="微软雅黑"/>
          <w:sz w:val="21"/>
        </w:rPr>
        <w:t>modeling. Expert Systems with applications, 2009, 36(4):7624– 7629.</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Lin J Y, Cheng C T, Chau K W. Using support vector machines for long-term discharge prediction. Hydrological Sciences Journal, 2006, 51(4):599–612.</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Chang C C, Lin C J. LIBSVM: a library for support vector machines. ACM Transactions on Intelligent Systems and Technology (TIST), 2011, 2(3):27.</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Shi Y, Eberhart R. A modified particle swarm optimizer. Proceedings of Evolutionary Computation Proceedings,199</w:t>
      </w:r>
      <w:r>
        <w:rPr>
          <w:rFonts w:ascii="微软雅黑" w:eastAsia="微软雅黑" w:hAnsi="微软雅黑" w:cs="微软雅黑"/>
          <w:sz w:val="21"/>
        </w:rPr>
        <w:t>8,IEEE World Congress on Computational Intelligence, The 1998 IEEE International Conference on. IEEE, 1998. 69–73.</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Duan Q, Schaake J, Andreassian V, et al. Model Parameter Estimation Experiment (MOPEX): An overview of science strategy. and major results fr</w:t>
      </w:r>
      <w:r>
        <w:rPr>
          <w:rFonts w:ascii="微软雅黑" w:eastAsia="微软雅黑" w:hAnsi="微软雅黑" w:cs="微软雅黑"/>
          <w:sz w:val="21"/>
        </w:rPr>
        <w:t>om the second and third workshops. Journal of Hydrology, 2006, 320(1):3–17.</w:t>
      </w:r>
    </w:p>
    <w:p w:rsidR="0061495F" w:rsidRDefault="00C34666">
      <w:pPr>
        <w:numPr>
          <w:ilvl w:val="0"/>
          <w:numId w:val="16"/>
        </w:numPr>
        <w:spacing w:after="75" w:line="304" w:lineRule="auto"/>
        <w:ind w:hanging="603"/>
        <w:jc w:val="both"/>
      </w:pPr>
      <w:r>
        <w:rPr>
          <w:rFonts w:ascii="微软雅黑" w:eastAsia="微软雅黑" w:hAnsi="微软雅黑" w:cs="微软雅黑"/>
          <w:sz w:val="21"/>
        </w:rPr>
        <w:lastRenderedPageBreak/>
        <w:t>Gong W, Yang D, Gupta H V, et al. Estimating information entropy for hydrological data: One-dimensional case. Water Resources Research, 2014, 50(6):5003–5018.</w:t>
      </w:r>
    </w:p>
    <w:p w:rsidR="0061495F" w:rsidRDefault="00C34666">
      <w:pPr>
        <w:numPr>
          <w:ilvl w:val="0"/>
          <w:numId w:val="16"/>
        </w:numPr>
        <w:spacing w:after="75" w:line="304" w:lineRule="auto"/>
        <w:ind w:hanging="603"/>
        <w:jc w:val="both"/>
      </w:pPr>
      <w:r>
        <w:rPr>
          <w:rFonts w:ascii="微软雅黑" w:eastAsia="微软雅黑" w:hAnsi="微软雅黑" w:cs="微软雅黑"/>
          <w:sz w:val="21"/>
        </w:rPr>
        <w:t>Jobson H E. Evaporati</w:t>
      </w:r>
      <w:r>
        <w:rPr>
          <w:rFonts w:ascii="微软雅黑" w:eastAsia="微软雅黑" w:hAnsi="微软雅黑" w:cs="微软雅黑"/>
          <w:sz w:val="21"/>
        </w:rPr>
        <w:t>on Into the Atmosphere: Theory, History, and Applications. Eos Transactions American Geophysical Union, 1982, 63(51):1223–1224.</w:t>
      </w:r>
    </w:p>
    <w:p w:rsidR="0061495F" w:rsidRDefault="0061495F">
      <w:pPr>
        <w:sectPr w:rsidR="0061495F">
          <w:headerReference w:type="even" r:id="rId271"/>
          <w:headerReference w:type="default" r:id="rId272"/>
          <w:footerReference w:type="even" r:id="rId273"/>
          <w:footerReference w:type="default" r:id="rId274"/>
          <w:headerReference w:type="first" r:id="rId275"/>
          <w:footerReference w:type="first" r:id="rId276"/>
          <w:pgSz w:w="11906" w:h="16838"/>
          <w:pgMar w:top="1752" w:right="1701" w:bottom="1597" w:left="1701" w:header="1235" w:footer="1257" w:gutter="0"/>
          <w:cols w:space="720"/>
        </w:sectPr>
      </w:pPr>
    </w:p>
    <w:p w:rsidR="0061495F" w:rsidRDefault="00C34666">
      <w:pPr>
        <w:spacing w:after="0" w:line="626" w:lineRule="auto"/>
        <w:ind w:left="3780" w:right="3617" w:firstLine="157"/>
      </w:pPr>
      <w:r>
        <w:rPr>
          <w:rFonts w:ascii="宋体" w:eastAsia="宋体" w:hAnsi="宋体" w:cs="宋体"/>
          <w:sz w:val="21"/>
        </w:rPr>
        <w:lastRenderedPageBreak/>
        <w:t>致</w:t>
      </w:r>
      <w:r>
        <w:rPr>
          <w:rFonts w:ascii="宋体" w:eastAsia="宋体" w:hAnsi="宋体" w:cs="宋体"/>
          <w:sz w:val="21"/>
        </w:rPr>
        <w:t xml:space="preserve"> </w:t>
      </w:r>
      <w:r>
        <w:rPr>
          <w:rFonts w:ascii="宋体" w:eastAsia="宋体" w:hAnsi="宋体" w:cs="宋体"/>
          <w:sz w:val="21"/>
        </w:rPr>
        <w:t>谢</w:t>
      </w:r>
      <w:r>
        <w:rPr>
          <w:rFonts w:ascii="黑体" w:eastAsia="黑体" w:hAnsi="黑体" w:cs="黑体"/>
          <w:sz w:val="32"/>
        </w:rPr>
        <w:t>致</w:t>
      </w:r>
      <w:r>
        <w:rPr>
          <w:rFonts w:ascii="黑体" w:eastAsia="黑体" w:hAnsi="黑体" w:cs="黑体"/>
          <w:sz w:val="32"/>
        </w:rPr>
        <w:t xml:space="preserve"> </w:t>
      </w:r>
      <w:r>
        <w:rPr>
          <w:rFonts w:ascii="黑体" w:eastAsia="黑体" w:hAnsi="黑体" w:cs="黑体"/>
          <w:sz w:val="32"/>
        </w:rPr>
        <w:t>谢</w:t>
      </w:r>
    </w:p>
    <w:p w:rsidR="0061495F" w:rsidRDefault="00C34666">
      <w:pPr>
        <w:spacing w:after="0" w:line="325" w:lineRule="auto"/>
        <w:ind w:firstLine="480"/>
      </w:pPr>
      <w:r>
        <w:rPr>
          <w:rFonts w:ascii="宋体" w:eastAsia="宋体" w:hAnsi="宋体" w:cs="宋体"/>
          <w:sz w:val="24"/>
        </w:rPr>
        <w:t>感</w:t>
      </w:r>
      <w:r>
        <w:rPr>
          <w:rFonts w:ascii="宋体" w:eastAsia="宋体" w:hAnsi="宋体" w:cs="宋体"/>
          <w:sz w:val="24"/>
        </w:rPr>
        <w:t>谢</w:t>
      </w:r>
      <w:r>
        <w:rPr>
          <w:rFonts w:ascii="宋体" w:eastAsia="宋体" w:hAnsi="宋体" w:cs="宋体"/>
          <w:sz w:val="24"/>
        </w:rPr>
        <w:t xml:space="preserve"> </w:t>
      </w:r>
      <w:r>
        <w:rPr>
          <w:rFonts w:ascii="微软雅黑" w:eastAsia="微软雅黑" w:hAnsi="微软雅黑" w:cs="微软雅黑"/>
          <w:sz w:val="24"/>
        </w:rPr>
        <w:t>ThuThesis</w:t>
      </w:r>
      <w:r>
        <w:rPr>
          <w:rFonts w:ascii="宋体" w:eastAsia="宋体" w:hAnsi="宋体" w:cs="宋体"/>
          <w:sz w:val="24"/>
        </w:rPr>
        <w:t>，它的存在让我的论文写作轻松自在了许多，让我的论文格式规整漂亮了许多。</w:t>
      </w:r>
      <w:r>
        <w:br w:type="page"/>
      </w:r>
    </w:p>
    <w:p w:rsidR="0061495F" w:rsidRDefault="00C34666">
      <w:pPr>
        <w:spacing w:after="0" w:line="626" w:lineRule="auto"/>
        <w:ind w:left="3780" w:right="3617" w:firstLine="157"/>
      </w:pPr>
      <w:r>
        <w:rPr>
          <w:rFonts w:ascii="宋体" w:eastAsia="宋体" w:hAnsi="宋体" w:cs="宋体"/>
          <w:sz w:val="21"/>
        </w:rPr>
        <w:lastRenderedPageBreak/>
        <w:t>声</w:t>
      </w:r>
      <w:r>
        <w:rPr>
          <w:rFonts w:ascii="宋体" w:eastAsia="宋体" w:hAnsi="宋体" w:cs="宋体"/>
          <w:sz w:val="21"/>
        </w:rPr>
        <w:t xml:space="preserve"> </w:t>
      </w:r>
      <w:r>
        <w:rPr>
          <w:rFonts w:ascii="宋体" w:eastAsia="宋体" w:hAnsi="宋体" w:cs="宋体"/>
          <w:sz w:val="21"/>
        </w:rPr>
        <w:t>明</w:t>
      </w:r>
      <w:r>
        <w:rPr>
          <w:rFonts w:ascii="黑体" w:eastAsia="黑体" w:hAnsi="黑体" w:cs="黑体"/>
          <w:sz w:val="32"/>
        </w:rPr>
        <w:t>声</w:t>
      </w:r>
      <w:r>
        <w:rPr>
          <w:rFonts w:ascii="黑体" w:eastAsia="黑体" w:hAnsi="黑体" w:cs="黑体"/>
          <w:sz w:val="32"/>
        </w:rPr>
        <w:t xml:space="preserve"> </w:t>
      </w:r>
      <w:r>
        <w:rPr>
          <w:rFonts w:ascii="黑体" w:eastAsia="黑体" w:hAnsi="黑体" w:cs="黑体"/>
          <w:sz w:val="32"/>
        </w:rPr>
        <w:t>明</w:t>
      </w:r>
    </w:p>
    <w:p w:rsidR="0061495F" w:rsidRDefault="00C34666">
      <w:pPr>
        <w:spacing w:after="1124" w:line="317" w:lineRule="auto"/>
        <w:ind w:left="-15" w:firstLine="470"/>
      </w:pPr>
      <w:r>
        <w:rPr>
          <w:rFonts w:ascii="宋体" w:eastAsia="宋体" w:hAnsi="宋体" w:cs="宋体"/>
          <w:sz w:val="24"/>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61495F" w:rsidRDefault="00C34666">
      <w:pPr>
        <w:tabs>
          <w:tab w:val="center" w:pos="4070"/>
          <w:tab w:val="center" w:pos="6527"/>
        </w:tabs>
        <w:spacing w:after="0" w:line="265" w:lineRule="auto"/>
      </w:pPr>
      <w:r>
        <w:lastRenderedPageBreak/>
        <w:tab/>
      </w:r>
      <w:r>
        <w:rPr>
          <w:rFonts w:ascii="宋体" w:eastAsia="宋体" w:hAnsi="宋体" w:cs="宋体"/>
          <w:sz w:val="24"/>
        </w:rPr>
        <w:t>签</w:t>
      </w:r>
      <w:r>
        <w:rPr>
          <w:rFonts w:ascii="宋体" w:eastAsia="宋体" w:hAnsi="宋体" w:cs="宋体"/>
          <w:sz w:val="24"/>
        </w:rPr>
        <w:t xml:space="preserve"> </w:t>
      </w:r>
      <w:r>
        <w:rPr>
          <w:rFonts w:ascii="宋体" w:eastAsia="宋体" w:hAnsi="宋体" w:cs="宋体"/>
          <w:sz w:val="24"/>
        </w:rPr>
        <w:t>名：</w:t>
      </w:r>
      <w:r>
        <w:rPr>
          <w:rFonts w:ascii="宋体" w:eastAsia="宋体" w:hAnsi="宋体" w:cs="宋体"/>
          <w:sz w:val="24"/>
        </w:rPr>
        <w:tab/>
      </w:r>
      <w:r>
        <w:rPr>
          <w:rFonts w:ascii="宋体" w:eastAsia="宋体" w:hAnsi="宋体" w:cs="宋体"/>
          <w:sz w:val="24"/>
        </w:rPr>
        <w:t>日</w:t>
      </w:r>
      <w:r>
        <w:rPr>
          <w:rFonts w:ascii="宋体" w:eastAsia="宋体" w:hAnsi="宋体" w:cs="宋体"/>
          <w:sz w:val="24"/>
        </w:rPr>
        <w:t xml:space="preserve"> </w:t>
      </w:r>
      <w:r>
        <w:rPr>
          <w:rFonts w:ascii="宋体" w:eastAsia="宋体" w:hAnsi="宋体" w:cs="宋体"/>
          <w:sz w:val="24"/>
        </w:rPr>
        <w:t>期：</w:t>
      </w:r>
    </w:p>
    <w:p w:rsidR="0061495F" w:rsidRDefault="00C34666">
      <w:pPr>
        <w:spacing w:after="0"/>
        <w:ind w:left="4570"/>
      </w:pPr>
      <w:r>
        <w:rPr>
          <w:noProof/>
        </w:rPr>
        <mc:AlternateContent>
          <mc:Choice Requires="wpg">
            <w:drawing>
              <wp:inline distT="0" distB="0" distL="0" distR="0">
                <wp:extent cx="2460206" cy="8534"/>
                <wp:effectExtent l="0" t="0" r="0" b="0"/>
                <wp:docPr id="143066" name="Group 143066"/>
                <wp:cNvGraphicFramePr/>
                <a:graphic xmlns:a="http://schemas.openxmlformats.org/drawingml/2006/main">
                  <a:graphicData uri="http://schemas.microsoft.com/office/word/2010/wordprocessingGroup">
                    <wpg:wgp>
                      <wpg:cNvGrpSpPr/>
                      <wpg:grpSpPr>
                        <a:xfrm>
                          <a:off x="0" y="0"/>
                          <a:ext cx="2460206" cy="8534"/>
                          <a:chOff x="0" y="0"/>
                          <a:chExt cx="2460206" cy="8534"/>
                        </a:xfrm>
                      </wpg:grpSpPr>
                      <wps:wsp>
                        <wps:cNvPr id="30967" name="Shape 30967"/>
                        <wps:cNvSpPr/>
                        <wps:spPr>
                          <a:xfrm>
                            <a:off x="0" y="0"/>
                            <a:ext cx="899998" cy="0"/>
                          </a:xfrm>
                          <a:custGeom>
                            <a:avLst/>
                            <a:gdLst/>
                            <a:ahLst/>
                            <a:cxnLst/>
                            <a:rect l="0" t="0" r="0" b="0"/>
                            <a:pathLst>
                              <a:path w="899998">
                                <a:moveTo>
                                  <a:pt x="0" y="0"/>
                                </a:moveTo>
                                <a:lnTo>
                                  <a:pt x="89999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30971" name="Shape 30971"/>
                        <wps:cNvSpPr/>
                        <wps:spPr>
                          <a:xfrm>
                            <a:off x="1560208" y="0"/>
                            <a:ext cx="899998" cy="0"/>
                          </a:xfrm>
                          <a:custGeom>
                            <a:avLst/>
                            <a:gdLst/>
                            <a:ahLst/>
                            <a:cxnLst/>
                            <a:rect l="0" t="0" r="0" b="0"/>
                            <a:pathLst>
                              <a:path w="899998">
                                <a:moveTo>
                                  <a:pt x="0" y="0"/>
                                </a:moveTo>
                                <a:lnTo>
                                  <a:pt x="89999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26279E" id="Group 143066" o:spid="_x0000_s1026" style="width:193.7pt;height:.65pt;mso-position-horizontal-relative:char;mso-position-vertical-relative:line" coordsize="246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">
                <v:shape id="Shape 30967" o:spid="_x0000_s1027" style="position:absolute;width:8999;height:0;visibility:visible;mso-wrap-style:square;v-text-anchor:top" coordsize="8999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2FMcA&#10;AADeAAAADwAAAGRycy9kb3ducmV2LnhtbESPQWvCQBSE70L/w/IK3nTTFG2N2YTSIkhvxoI9PrPP&#10;JDb7NmTXmP77bkHwOMzMN0yaj6YVA/WusazgaR6BIC6tbrhS8LXfzF5BOI+ssbVMCn7JQZ49TFJM&#10;tL3yjobCVyJA2CWooPa+S6R0ZU0G3dx2xME72d6gD7KvpO7xGuCmlXEULaXBhsNCjR2911T+FBej&#10;YCyPn3t3OF0WR10VhyH++Lars1LTx/FtDcLT6O/hW3urFTxHq+UL/N8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2thTHAAAA3gAAAA8AAAAAAAAAAAAAAAAAmAIAAGRy&#10;cy9kb3ducmV2LnhtbFBLBQYAAAAABAAEAPUAAACMAwAAAAA=&#10;" path="m,l899998,e" filled="f" strokeweight=".23706mm">
                  <v:stroke miterlimit="83231f" joinstyle="miter"/>
                  <v:path arrowok="t" textboxrect="0,0,899998,0"/>
                </v:shape>
                <v:shape id="Shape 30971" o:spid="_x0000_s1028" style="position:absolute;left:15602;width:9000;height:0;visibility:visible;mso-wrap-style:square;v-text-anchor:top" coordsize="8999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odJsUA&#10;AADeAAAADwAAAGRycy9kb3ducmV2LnhtbESPQYvCMBSE7wv+h/AEb2uq4qrVKKIsLN62Cnp8Ns+2&#10;2ryUJtb6783CgsdhZr5hFqvWlKKh2hWWFQz6EQji1OqCMwWH/ffnFITzyBpLy6TgSQ5Wy87HAmNt&#10;H/xLTeIzESDsYlSQe1/FUro0J4Oubyvi4F1sbdAHWWdS1/gIcFPKYRR9SYMFh4UcK9rklN6Su1HQ&#10;pufd3h0v9/FZZ8mxGW5PdnZVqtdt13MQnlr/Dv+3f7SCUTSbDODvTr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h0mxQAAAN4AAAAPAAAAAAAAAAAAAAAAAJgCAABkcnMv&#10;ZG93bnJldi54bWxQSwUGAAAAAAQABAD1AAAAigMAAAAA&#10;" path="m,l899998,e" filled="f" strokeweight=".23706mm">
                  <v:stroke miterlimit="83231f" joinstyle="miter"/>
                  <v:path arrowok="t" textboxrect="0,0,899998,0"/>
                </v:shape>
                <w10:anchorlock/>
              </v:group>
            </w:pict>
          </mc:Fallback>
        </mc:AlternateContent>
      </w:r>
      <w:r>
        <w:br w:type="page"/>
      </w:r>
    </w:p>
    <w:p w:rsidR="0061495F" w:rsidRDefault="00C34666">
      <w:pPr>
        <w:spacing w:after="769"/>
        <w:jc w:val="center"/>
      </w:pPr>
      <w:r>
        <w:rPr>
          <w:rFonts w:ascii="宋体" w:eastAsia="宋体" w:hAnsi="宋体" w:cs="宋体"/>
          <w:sz w:val="21"/>
        </w:rPr>
        <w:lastRenderedPageBreak/>
        <w:t>个人简历、在学期间发表的学术论文与研究成果</w:t>
      </w:r>
    </w:p>
    <w:p w:rsidR="0061495F" w:rsidRDefault="00C34666">
      <w:pPr>
        <w:pStyle w:val="3"/>
        <w:spacing w:after="789"/>
        <w:ind w:left="0" w:firstLine="0"/>
        <w:jc w:val="center"/>
      </w:pPr>
      <w:r>
        <w:rPr>
          <w:rFonts w:ascii="黑体" w:eastAsia="黑体" w:hAnsi="黑体" w:cs="黑体"/>
          <w:sz w:val="32"/>
        </w:rPr>
        <w:t>个人简历、在学期间发表的学术论文与研究成果</w:t>
      </w:r>
    </w:p>
    <w:p w:rsidR="0061495F" w:rsidRDefault="00C34666">
      <w:pPr>
        <w:spacing w:after="136"/>
        <w:jc w:val="center"/>
      </w:pPr>
      <w:r>
        <w:rPr>
          <w:rFonts w:ascii="黑体" w:eastAsia="黑体" w:hAnsi="黑体" w:cs="黑体"/>
          <w:sz w:val="28"/>
        </w:rPr>
        <w:t>个人简历</w:t>
      </w:r>
    </w:p>
    <w:p w:rsidR="0061495F" w:rsidRDefault="00C34666">
      <w:pPr>
        <w:spacing w:after="86" w:line="263" w:lineRule="auto"/>
        <w:ind w:left="490" w:right="14" w:hanging="10"/>
      </w:pPr>
      <w:r>
        <w:rPr>
          <w:rFonts w:ascii="微软雅黑" w:eastAsia="微软雅黑" w:hAnsi="微软雅黑" w:cs="微软雅黑"/>
          <w:sz w:val="24"/>
        </w:rPr>
        <w:t xml:space="preserve">1991 </w:t>
      </w:r>
      <w:r>
        <w:rPr>
          <w:rFonts w:ascii="宋体" w:eastAsia="宋体" w:hAnsi="宋体" w:cs="宋体"/>
          <w:sz w:val="24"/>
        </w:rPr>
        <w:t>年</w:t>
      </w:r>
      <w:r>
        <w:rPr>
          <w:rFonts w:ascii="宋体" w:eastAsia="宋体" w:hAnsi="宋体" w:cs="宋体"/>
          <w:sz w:val="24"/>
        </w:rPr>
        <w:t xml:space="preserve"> </w:t>
      </w:r>
      <w:r>
        <w:rPr>
          <w:rFonts w:ascii="微软雅黑" w:eastAsia="微软雅黑" w:hAnsi="微软雅黑" w:cs="微软雅黑"/>
          <w:sz w:val="24"/>
        </w:rPr>
        <w:t xml:space="preserve">6 </w:t>
      </w:r>
      <w:r>
        <w:rPr>
          <w:rFonts w:ascii="宋体" w:eastAsia="宋体" w:hAnsi="宋体" w:cs="宋体"/>
          <w:sz w:val="24"/>
        </w:rPr>
        <w:t>月</w:t>
      </w:r>
      <w:r>
        <w:rPr>
          <w:rFonts w:ascii="宋体" w:eastAsia="宋体" w:hAnsi="宋体" w:cs="宋体"/>
          <w:sz w:val="24"/>
        </w:rPr>
        <w:t xml:space="preserve"> </w:t>
      </w:r>
      <w:r>
        <w:rPr>
          <w:rFonts w:ascii="微软雅黑" w:eastAsia="微软雅黑" w:hAnsi="微软雅黑" w:cs="微软雅黑"/>
          <w:sz w:val="24"/>
        </w:rPr>
        <w:t>22</w:t>
      </w:r>
      <w:r>
        <w:rPr>
          <w:rFonts w:ascii="微软雅黑" w:eastAsia="微软雅黑" w:hAnsi="微软雅黑" w:cs="微软雅黑"/>
          <w:sz w:val="24"/>
        </w:rPr>
        <w:t xml:space="preserve"> </w:t>
      </w:r>
      <w:r>
        <w:rPr>
          <w:rFonts w:ascii="宋体" w:eastAsia="宋体" w:hAnsi="宋体" w:cs="宋体"/>
          <w:sz w:val="24"/>
        </w:rPr>
        <w:t>日出生于山东省费县。</w:t>
      </w:r>
    </w:p>
    <w:p w:rsidR="0061495F" w:rsidRDefault="00C34666">
      <w:pPr>
        <w:spacing w:after="3" w:line="324" w:lineRule="auto"/>
        <w:ind w:left="9" w:right="14" w:firstLine="480"/>
      </w:pPr>
      <w:r>
        <w:rPr>
          <w:rFonts w:ascii="微软雅黑" w:eastAsia="微软雅黑" w:hAnsi="微软雅黑" w:cs="微软雅黑"/>
          <w:sz w:val="24"/>
        </w:rPr>
        <w:t xml:space="preserve">2008 </w:t>
      </w:r>
      <w:r>
        <w:rPr>
          <w:rFonts w:ascii="宋体" w:eastAsia="宋体" w:hAnsi="宋体" w:cs="宋体"/>
          <w:sz w:val="24"/>
        </w:rPr>
        <w:t>年</w:t>
      </w:r>
      <w:r>
        <w:rPr>
          <w:rFonts w:ascii="宋体" w:eastAsia="宋体" w:hAnsi="宋体" w:cs="宋体"/>
          <w:sz w:val="24"/>
        </w:rPr>
        <w:t xml:space="preserve"> </w:t>
      </w:r>
      <w:r>
        <w:rPr>
          <w:rFonts w:ascii="微软雅黑" w:eastAsia="微软雅黑" w:hAnsi="微软雅黑" w:cs="微软雅黑"/>
          <w:sz w:val="24"/>
        </w:rPr>
        <w:t xml:space="preserve">9 </w:t>
      </w:r>
      <w:r>
        <w:rPr>
          <w:rFonts w:ascii="宋体" w:eastAsia="宋体" w:hAnsi="宋体" w:cs="宋体"/>
          <w:sz w:val="24"/>
        </w:rPr>
        <w:t>月考入武汉大学水利水电工程系水利水电专业，</w:t>
      </w:r>
      <w:r>
        <w:rPr>
          <w:rFonts w:ascii="微软雅黑" w:eastAsia="微软雅黑" w:hAnsi="微软雅黑" w:cs="微软雅黑"/>
          <w:sz w:val="24"/>
        </w:rPr>
        <w:t xml:space="preserve">2012 </w:t>
      </w:r>
      <w:r>
        <w:rPr>
          <w:rFonts w:ascii="宋体" w:eastAsia="宋体" w:hAnsi="宋体" w:cs="宋体"/>
          <w:sz w:val="24"/>
        </w:rPr>
        <w:t>年</w:t>
      </w:r>
      <w:r>
        <w:rPr>
          <w:rFonts w:ascii="宋体" w:eastAsia="宋体" w:hAnsi="宋体" w:cs="宋体"/>
          <w:sz w:val="24"/>
        </w:rPr>
        <w:t xml:space="preserve"> </w:t>
      </w:r>
      <w:r>
        <w:rPr>
          <w:rFonts w:ascii="微软雅黑" w:eastAsia="微软雅黑" w:hAnsi="微软雅黑" w:cs="微软雅黑"/>
          <w:sz w:val="24"/>
        </w:rPr>
        <w:t xml:space="preserve">7 </w:t>
      </w:r>
      <w:r>
        <w:rPr>
          <w:rFonts w:ascii="宋体" w:eastAsia="宋体" w:hAnsi="宋体" w:cs="宋体"/>
          <w:sz w:val="24"/>
        </w:rPr>
        <w:t>月本科毕业并获得水文与水资源学士学位。</w:t>
      </w:r>
    </w:p>
    <w:p w:rsidR="0061495F" w:rsidRDefault="00C34666">
      <w:pPr>
        <w:spacing w:after="440" w:line="263" w:lineRule="auto"/>
        <w:ind w:left="490" w:right="14" w:hanging="10"/>
      </w:pPr>
      <w:r>
        <w:rPr>
          <w:rFonts w:ascii="微软雅黑" w:eastAsia="微软雅黑" w:hAnsi="微软雅黑" w:cs="微软雅黑"/>
          <w:sz w:val="24"/>
        </w:rPr>
        <w:lastRenderedPageBreak/>
        <w:t xml:space="preserve">2012 </w:t>
      </w:r>
      <w:r>
        <w:rPr>
          <w:rFonts w:ascii="宋体" w:eastAsia="宋体" w:hAnsi="宋体" w:cs="宋体"/>
          <w:sz w:val="24"/>
        </w:rPr>
        <w:t>年</w:t>
      </w:r>
      <w:r>
        <w:rPr>
          <w:rFonts w:ascii="宋体" w:eastAsia="宋体" w:hAnsi="宋体" w:cs="宋体"/>
          <w:sz w:val="24"/>
        </w:rPr>
        <w:t xml:space="preserve"> </w:t>
      </w:r>
      <w:r>
        <w:rPr>
          <w:rFonts w:ascii="微软雅黑" w:eastAsia="微软雅黑" w:hAnsi="微软雅黑" w:cs="微软雅黑"/>
          <w:sz w:val="24"/>
        </w:rPr>
        <w:t xml:space="preserve">9 </w:t>
      </w:r>
      <w:r>
        <w:rPr>
          <w:rFonts w:ascii="宋体" w:eastAsia="宋体" w:hAnsi="宋体" w:cs="宋体"/>
          <w:sz w:val="24"/>
        </w:rPr>
        <w:t>月考入清华大学水利水电工程系攻读硕士学位至今。</w:t>
      </w:r>
    </w:p>
    <w:p w:rsidR="0061495F" w:rsidRDefault="00C34666">
      <w:pPr>
        <w:spacing w:after="0"/>
        <w:jc w:val="center"/>
      </w:pPr>
      <w:r>
        <w:rPr>
          <w:rFonts w:ascii="黑体" w:eastAsia="黑体" w:hAnsi="黑体" w:cs="黑体"/>
          <w:sz w:val="28"/>
        </w:rPr>
        <w:t>发表的学术论文</w:t>
      </w:r>
    </w:p>
    <w:sectPr w:rsidR="0061495F">
      <w:headerReference w:type="even" r:id="rId277"/>
      <w:headerReference w:type="default" r:id="rId278"/>
      <w:footerReference w:type="even" r:id="rId279"/>
      <w:footerReference w:type="default" r:id="rId280"/>
      <w:headerReference w:type="first" r:id="rId281"/>
      <w:footerReference w:type="first" r:id="rId282"/>
      <w:pgSz w:w="11906" w:h="16838"/>
      <w:pgMar w:top="1235" w:right="1701" w:bottom="10603" w:left="1701" w:header="1480" w:footer="125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666" w:rsidRDefault="00C34666">
      <w:pPr>
        <w:spacing w:after="0" w:line="240" w:lineRule="auto"/>
      </w:pPr>
      <w:r>
        <w:separator/>
      </w:r>
    </w:p>
  </w:endnote>
  <w:endnote w:type="continuationSeparator" w:id="0">
    <w:p w:rsidR="00C34666" w:rsidRDefault="00C34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FangSong">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411"/>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VI</w:t>
    </w:r>
    <w:r>
      <w:rPr>
        <w:rFonts w:ascii="微软雅黑" w:eastAsia="微软雅黑" w:hAnsi="微软雅黑" w:cs="微软雅黑"/>
        <w:sz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411"/>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V</w:t>
    </w:r>
    <w:r>
      <w:rPr>
        <w:rFonts w:ascii="微软雅黑" w:eastAsia="微软雅黑" w:hAnsi="微软雅黑" w:cs="微软雅黑"/>
        <w:sz w:val="21"/>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411"/>
      <w:jc w:val="center"/>
    </w:pPr>
    <w:r>
      <w:fldChar w:fldCharType="begin"/>
    </w:r>
    <w:r>
      <w:instrText xml:space="preserve"> PAGE   \* MERGEFORMAT </w:instrText>
    </w:r>
    <w:r>
      <w:fldChar w:fldCharType="separate"/>
    </w:r>
    <w:r>
      <w:rPr>
        <w:rFonts w:ascii="微软雅黑" w:eastAsia="微软雅黑" w:hAnsi="微软雅黑" w:cs="微软雅黑"/>
        <w:sz w:val="21"/>
      </w:rPr>
      <w:t>I</w:t>
    </w:r>
    <w:r>
      <w:rPr>
        <w:rFonts w:ascii="微软雅黑" w:eastAsia="微软雅黑" w:hAnsi="微软雅黑" w:cs="微软雅黑"/>
        <w:sz w:val="21"/>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2"/>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8</w:t>
    </w:r>
    <w:r>
      <w:rPr>
        <w:rFonts w:ascii="微软雅黑" w:eastAsia="微软雅黑" w:hAnsi="微软雅黑" w:cs="微软雅黑"/>
        <w:sz w:val="21"/>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2"/>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9</w:t>
    </w:r>
    <w:r>
      <w:rPr>
        <w:rFonts w:ascii="微软雅黑" w:eastAsia="微软雅黑" w:hAnsi="微软雅黑" w:cs="微软雅黑"/>
        <w:sz w:val="21"/>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2"/>
      <w:jc w:val="center"/>
    </w:pPr>
    <w:r>
      <w:fldChar w:fldCharType="begin"/>
    </w:r>
    <w:r>
      <w:instrText xml:space="preserve"> PAGE   \* MERGEFORMAT </w:instrText>
    </w:r>
    <w:r>
      <w:fldChar w:fldCharType="separate"/>
    </w:r>
    <w:r>
      <w:rPr>
        <w:rFonts w:ascii="微软雅黑" w:eastAsia="微软雅黑" w:hAnsi="微软雅黑" w:cs="微软雅黑"/>
        <w:sz w:val="21"/>
      </w:rPr>
      <w:t>1</w:t>
    </w:r>
    <w:r>
      <w:rPr>
        <w:rFonts w:ascii="微软雅黑" w:eastAsia="微软雅黑" w:hAnsi="微软雅黑" w:cs="微软雅黑"/>
        <w:sz w:val="21"/>
      </w:rP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12</w:t>
    </w:r>
    <w:r>
      <w:rPr>
        <w:rFonts w:ascii="微软雅黑" w:eastAsia="微软雅黑" w:hAnsi="微软雅黑" w:cs="微软雅黑"/>
        <w:sz w:val="21"/>
      </w:rP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11</w:t>
    </w:r>
    <w:r>
      <w:rPr>
        <w:rFonts w:ascii="微软雅黑" w:eastAsia="微软雅黑" w:hAnsi="微软雅黑" w:cs="微软雅黑"/>
        <w:sz w:val="21"/>
      </w:rP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Pr>
        <w:rFonts w:ascii="微软雅黑" w:eastAsia="微软雅黑" w:hAnsi="微软雅黑" w:cs="微软雅黑"/>
        <w:sz w:val="21"/>
      </w:rPr>
      <w:t>1</w:t>
    </w:r>
    <w:r>
      <w:rPr>
        <w:rFonts w:ascii="微软雅黑" w:eastAsia="微软雅黑" w:hAnsi="微软雅黑" w:cs="微软雅黑"/>
        <w:sz w:val="21"/>
      </w:rP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36</w:t>
    </w:r>
    <w:r>
      <w:rPr>
        <w:rFonts w:ascii="微软雅黑" w:eastAsia="微软雅黑" w:hAnsi="微软雅黑" w:cs="微软雅黑"/>
        <w:sz w:val="21"/>
      </w:rP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35</w:t>
    </w:r>
    <w:r>
      <w:rPr>
        <w:rFonts w:ascii="微软雅黑" w:eastAsia="微软雅黑" w:hAnsi="微软雅黑" w:cs="微软雅黑"/>
        <w:sz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Pr>
        <w:rFonts w:ascii="微软雅黑" w:eastAsia="微软雅黑" w:hAnsi="微软雅黑" w:cs="微软雅黑"/>
        <w:sz w:val="21"/>
      </w:rPr>
      <w:t>1</w:t>
    </w:r>
    <w:r>
      <w:rPr>
        <w:rFonts w:ascii="微软雅黑" w:eastAsia="微软雅黑" w:hAnsi="微软雅黑" w:cs="微软雅黑"/>
        <w:sz w:val="21"/>
      </w:rP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5"/>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50</w:t>
    </w:r>
    <w:r>
      <w:rPr>
        <w:rFonts w:ascii="微软雅黑" w:eastAsia="微软雅黑" w:hAnsi="微软雅黑" w:cs="微软雅黑"/>
        <w:sz w:val="21"/>
      </w:rP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5"/>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37</w:t>
    </w:r>
    <w:r>
      <w:rPr>
        <w:rFonts w:ascii="微软雅黑" w:eastAsia="微软雅黑" w:hAnsi="微软雅黑" w:cs="微软雅黑"/>
        <w:sz w:val="21"/>
      </w:rPr>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5"/>
      <w:jc w:val="center"/>
    </w:pPr>
    <w:r>
      <w:fldChar w:fldCharType="begin"/>
    </w:r>
    <w:r>
      <w:instrText xml:space="preserve"> PAGE   \* MERGEFOR</w:instrText>
    </w:r>
    <w:r>
      <w:instrText xml:space="preserve">MAT </w:instrText>
    </w:r>
    <w:r>
      <w:fldChar w:fldCharType="separate"/>
    </w:r>
    <w:r>
      <w:rPr>
        <w:rFonts w:ascii="微软雅黑" w:eastAsia="微软雅黑" w:hAnsi="微软雅黑" w:cs="微软雅黑"/>
        <w:sz w:val="21"/>
      </w:rPr>
      <w:t>1</w:t>
    </w:r>
    <w:r>
      <w:rPr>
        <w:rFonts w:ascii="微软雅黑" w:eastAsia="微软雅黑" w:hAnsi="微软雅黑" w:cs="微软雅黑"/>
        <w:sz w:val="21"/>
      </w:rPr>
      <w:fldChar w:fldCharType="end"/>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42"/>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56</w:t>
    </w:r>
    <w:r>
      <w:rPr>
        <w:rFonts w:ascii="微软雅黑" w:eastAsia="微软雅黑" w:hAnsi="微软雅黑" w:cs="微软雅黑"/>
        <w:sz w:val="21"/>
      </w:rP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42"/>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55</w:t>
    </w:r>
    <w:r>
      <w:rPr>
        <w:rFonts w:ascii="微软雅黑" w:eastAsia="微软雅黑" w:hAnsi="微软雅黑" w:cs="微软雅黑"/>
        <w:sz w:val="21"/>
      </w:rPr>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42"/>
      <w:jc w:val="center"/>
    </w:pPr>
    <w:r>
      <w:fldChar w:fldCharType="begin"/>
    </w:r>
    <w:r>
      <w:instrText xml:space="preserve"> PAGE   \* MERGEFORMAT </w:instrText>
    </w:r>
    <w:r>
      <w:fldChar w:fldCharType="separate"/>
    </w:r>
    <w:r>
      <w:rPr>
        <w:rFonts w:ascii="微软雅黑" w:eastAsia="微软雅黑" w:hAnsi="微软雅黑" w:cs="微软雅黑"/>
        <w:sz w:val="21"/>
      </w:rPr>
      <w:t>1</w:t>
    </w:r>
    <w:r>
      <w:rPr>
        <w:rFonts w:ascii="微软雅黑" w:eastAsia="微软雅黑" w:hAnsi="微软雅黑" w:cs="微软雅黑"/>
        <w:sz w:val="21"/>
      </w:rP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62</w:t>
    </w:r>
    <w:r>
      <w:rPr>
        <w:rFonts w:ascii="微软雅黑" w:eastAsia="微软雅黑" w:hAnsi="微软雅黑" w:cs="微软雅黑"/>
        <w:sz w:val="21"/>
      </w:rPr>
      <w:fldChar w:fldCharType="end"/>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61</w:t>
    </w:r>
    <w:r>
      <w:rPr>
        <w:rFonts w:ascii="微软雅黑" w:eastAsia="微软雅黑" w:hAnsi="微软雅黑" w:cs="微软雅黑"/>
        <w:sz w:val="21"/>
      </w:rP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59</w:t>
    </w:r>
    <w:r>
      <w:rPr>
        <w:rFonts w:ascii="微软雅黑" w:eastAsia="微软雅黑" w:hAnsi="微软雅黑" w:cs="微软雅黑"/>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66</w:t>
    </w:r>
    <w:r>
      <w:rPr>
        <w:rFonts w:ascii="微软雅黑" w:eastAsia="微软雅黑" w:hAnsi="微软雅黑" w:cs="微软雅黑"/>
        <w:sz w:val="21"/>
      </w:rPr>
      <w:fldChar w:fldCharType="end"/>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65</w:t>
    </w:r>
    <w:r>
      <w:rPr>
        <w:rFonts w:ascii="微软雅黑" w:eastAsia="微软雅黑" w:hAnsi="微软雅黑" w:cs="微软雅黑"/>
        <w:sz w:val="21"/>
      </w:rPr>
      <w:fldChar w:fldCharType="end"/>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63</w:t>
    </w:r>
    <w:r>
      <w:rPr>
        <w:rFonts w:ascii="微软雅黑" w:eastAsia="微软雅黑" w:hAnsi="微软雅黑" w:cs="微软雅黑"/>
        <w:sz w:val="21"/>
      </w:rPr>
      <w:fldChar w:fldCharType="end"/>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70</w:t>
    </w:r>
    <w:r>
      <w:rPr>
        <w:rFonts w:ascii="微软雅黑" w:eastAsia="微软雅黑" w:hAnsi="微软雅黑" w:cs="微软雅黑"/>
        <w:sz w:val="21"/>
      </w:rPr>
      <w:fldChar w:fldCharType="end"/>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69</w:t>
    </w:r>
    <w:r>
      <w:rPr>
        <w:rFonts w:ascii="微软雅黑" w:eastAsia="微软雅黑" w:hAnsi="微软雅黑" w:cs="微软雅黑"/>
        <w:sz w:val="21"/>
      </w:rPr>
      <w:fldChar w:fldCharType="end"/>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67</w:t>
    </w:r>
    <w:r>
      <w:rPr>
        <w:rFonts w:ascii="微软雅黑" w:eastAsia="微软雅黑" w:hAnsi="微软雅黑" w:cs="微软雅黑"/>
        <w:sz w:val="21"/>
      </w:rPr>
      <w:fldChar w:fldCharType="end"/>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74</w:t>
    </w:r>
    <w:r>
      <w:rPr>
        <w:rFonts w:ascii="微软雅黑" w:eastAsia="微软雅黑" w:hAnsi="微软雅黑" w:cs="微软雅黑"/>
        <w:sz w:val="21"/>
      </w:rPr>
      <w:fldChar w:fldCharType="end"/>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75</w:t>
    </w:r>
    <w:r>
      <w:rPr>
        <w:rFonts w:ascii="微软雅黑" w:eastAsia="微软雅黑" w:hAnsi="微软雅黑" w:cs="微软雅黑"/>
        <w:sz w:val="21"/>
      </w:rP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fldChar w:fldCharType="begin"/>
    </w:r>
    <w:r>
      <w:instrText xml:space="preserve"> PAGE   \* MERGEFORMAT </w:instrText>
    </w:r>
    <w:r>
      <w:fldChar w:fldCharType="separate"/>
    </w:r>
    <w:r>
      <w:rPr>
        <w:rFonts w:ascii="微软雅黑" w:eastAsia="微软雅黑" w:hAnsi="微软雅黑" w:cs="微软雅黑"/>
        <w:sz w:val="21"/>
      </w:rPr>
      <w:t>1</w:t>
    </w:r>
    <w:r>
      <w:rPr>
        <w:rFonts w:ascii="微软雅黑" w:eastAsia="微软雅黑" w:hAnsi="微软雅黑" w:cs="微软雅黑"/>
        <w:sz w:val="21"/>
      </w:rPr>
      <w:fldChar w:fldCharType="end"/>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82</w:t>
    </w:r>
    <w:r>
      <w:rPr>
        <w:rFonts w:ascii="微软雅黑" w:eastAsia="微软雅黑" w:hAnsi="微软雅黑" w:cs="微软雅黑"/>
        <w:sz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fldChar w:fldCharType="begin"/>
    </w:r>
    <w:r>
      <w:instrText xml:space="preserve"> PAGE   \* MERGEFORMAT </w:instrText>
    </w:r>
    <w:r>
      <w:fldChar w:fldCharType="separate"/>
    </w:r>
    <w:r w:rsidR="00362880" w:rsidRPr="00362880">
      <w:rPr>
        <w:rFonts w:ascii="微软雅黑" w:eastAsia="微软雅黑" w:hAnsi="微软雅黑" w:cs="微软雅黑"/>
        <w:noProof/>
        <w:sz w:val="21"/>
      </w:rPr>
      <w:t>81</w:t>
    </w:r>
    <w:r>
      <w:rPr>
        <w:rFonts w:ascii="微软雅黑" w:eastAsia="微软雅黑" w:hAnsi="微软雅黑" w:cs="微软雅黑"/>
        <w:sz w:val="21"/>
      </w:rPr>
      <w:fldChar w:fldCharType="end"/>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fldChar w:fldCharType="begin"/>
    </w:r>
    <w:r>
      <w:instrText xml:space="preserve"> PAGE   \* MERGEFORMAT </w:instrText>
    </w:r>
    <w:r>
      <w:fldChar w:fldCharType="separate"/>
    </w:r>
    <w:r>
      <w:rPr>
        <w:rFonts w:ascii="微软雅黑" w:eastAsia="微软雅黑" w:hAnsi="微软雅黑" w:cs="微软雅黑"/>
        <w:sz w:val="21"/>
      </w:rPr>
      <w:t>1</w:t>
    </w:r>
    <w:r>
      <w:rPr>
        <w:rFonts w:ascii="微软雅黑" w:eastAsia="微软雅黑" w:hAnsi="微软雅黑" w:cs="微软雅黑"/>
        <w:sz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666" w:rsidRDefault="00C34666">
      <w:pPr>
        <w:spacing w:after="0" w:line="240" w:lineRule="auto"/>
      </w:pPr>
      <w:r>
        <w:separator/>
      </w:r>
    </w:p>
  </w:footnote>
  <w:footnote w:type="continuationSeparator" w:id="0">
    <w:p w:rsidR="00C34666" w:rsidRDefault="00C346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left="-1701" w:right="10615"/>
    </w:pPr>
    <w:r>
      <w:rPr>
        <w:noProof/>
      </w:rPr>
      <mc:AlternateContent>
        <mc:Choice Requires="wpg">
          <w:drawing>
            <wp:anchor distT="0" distB="0" distL="114300" distR="114300" simplePos="0" relativeHeight="251658240"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056" name="Group 142056"/>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057" name="Shape 142057"/>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F8E24D" id="Group 142056" o:spid="_x0000_s1026" style="position:absolute;left:0;text-align:left;margin-left:85.05pt;margin-top:74pt;width:425.2pt;height:.4pt;z-index:251658240;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EywnHleAgAA3AUAAA4AAAAAAAAAAAAAAAAALgIAAGRycy9lMm9E&#10;b2MueG1sUEsBAi0AFAAGAAgAAAAhAP1ct7ngAAAADAEAAA8AAAAAAAAAAAAAAAAAuAQAAGRycy9k&#10;b3ducmV2LnhtbFBLBQYAAAAABAAEAPMAAADFBQAAAAA=&#10;">
              <v:shape id="Shape 142057"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sVv8QA&#10;AADfAAAADwAAAGRycy9kb3ducmV2LnhtbERPXWvCMBR9H+w/hDvwbSaKblKNMgZFwb2sU/Dx2lzb&#10;suSmNJmt/34ZDHw8nO/VZnBWXKkLjWcNk7ECQVx603Cl4fCVPy9AhIhs0HomDTcKsFk/PqwwM77n&#10;T7oWsRIphEOGGuoY20zKUNbkMIx9S5y4i+8cxgS7SpoO+xTurJwq9SIdNpwaamzpvabyu/hxGk7G&#10;2q0sZud9vtg3Sn5MjvM+13r0NLwtQUQa4l38796ZNH82VfNX+PuTA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LFb/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left="-1701" w:right="10615"/>
    </w:pPr>
    <w:r>
      <w:rPr>
        <w:noProof/>
      </w:rPr>
      <mc:AlternateContent>
        <mc:Choice Requires="wpg">
          <w:drawing>
            <wp:anchor distT="0" distB="0" distL="114300" distR="114300" simplePos="0" relativeHeight="251659264"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044" name="Group 142044"/>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045" name="Shape 142045"/>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721341" id="Group 142044" o:spid="_x0000_s1026" style="position:absolute;left:0;text-align:left;margin-left:85.05pt;margin-top:74pt;width:425.2pt;height:.4pt;z-index:251659264;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">
              <v:shape id="Shape 142045"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4jsMA&#10;AADfAAAADwAAAGRycy9kb3ducmV2LnhtbERPXWvCMBR9H+w/hDvwbSZKHVKNMgZlgr7YbbDHa3PX&#10;liU3pcls/fdGEPZ4ON/r7eisOFMfWs8aZlMFgrjypuVaw+dH8bwEESKyQeuZNFwowHbz+LDG3PiB&#10;j3QuYy1SCIccNTQxdrmUoWrIYZj6jjhxP753GBPsa2l6HFK4s3Ku1It02HJqaLCjt4aq3/LPafg2&#10;1r7LMjvti+W+VfIw+1oMhdaTp/F1BSLSGP/Fd/fOpPnZXGULuP1JAOTm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y4jsMAAADf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left="-1701" w:right="10615"/>
    </w:pPr>
    <w:r>
      <w:rPr>
        <w:noProof/>
      </w:rPr>
      <mc:AlternateContent>
        <mc:Choice Requires="wpg">
          <w:drawing>
            <wp:anchor distT="0" distB="0" distL="114300" distR="114300" simplePos="0" relativeHeight="251660288"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032" name="Group 142032"/>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033" name="Shape 142033"/>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5526DD" id="Group 142032" o:spid="_x0000_s1026" style="position:absolute;left:0;text-align:left;margin-left:85.05pt;margin-top:74pt;width:425.2pt;height:.4pt;z-index:251660288;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jBwM510CAADcBQAADgAAAAAAAAAAAAAAAAAuAgAAZHJzL2Uyb0Rv&#10;Yy54bWxQSwECLQAUAAYACAAAACEA/Vy3ueAAAAAMAQAADwAAAAAAAAAAAAAAAAC3BAAAZHJzL2Rv&#10;d25yZXYueG1sUEsFBgAAAAAEAAQA8wAAAMQFAAAAAA==&#10;">
              <v:shape id="Shape 142033"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HMQA&#10;AADfAAAADwAAAGRycy9kb3ducmV2LnhtbERPW2vCMBR+H+w/hDPwbSZeNqQaZQyKgntZp+DjsTm2&#10;ZclJaTJb//0yGPj48d1Xm8FZcaUuNJ41TMYKBHHpTcOVhsNX/rwAESKyQeuZNNwowGb9+LDCzPie&#10;P+laxEqkEA4ZaqhjbDMpQ1mTwzD2LXHiLr5zGBPsKmk67FO4s3Kq1Kt02HBqqLGl95rK7+LHaTgZ&#10;a7eymJ/3+WLfKPkxOb70udajp+FtCSLSEO/if/fOpPnzqZrN4O9PA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v9hz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2"/>
      <w:jc w:val="center"/>
    </w:pPr>
    <w:r>
      <w:rPr>
        <w:noProof/>
      </w:rPr>
      <mc:AlternateContent>
        <mc:Choice Requires="wpg">
          <w:drawing>
            <wp:anchor distT="0" distB="0" distL="114300" distR="114300" simplePos="0" relativeHeight="251661312"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120" name="Group 142120"/>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121" name="Shape 142121"/>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83C9FE" id="Group 142120" o:spid="_x0000_s1026" style="position:absolute;left:0;text-align:left;margin-left:85.05pt;margin-top:74pt;width:425.2pt;height:.4pt;z-index:251661312;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">
              <v:shape id="Shape 142121"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lUsMQA&#10;AADfAAAADwAAAGRycy9kb3ducmV2LnhtbERPXWvCMBR9H+w/hDvY20xbnJRqlCEUB+5lVcHHa3Nt&#10;y5Kb0mS2+/fLYODj4XyvNpM14kaD7xwrSGcJCOLa6Y4bBcdD+ZKD8AFZo3FMCn7Iw2b9+LDCQruR&#10;P+lWhUbEEPYFKmhD6Aspfd2SRT9zPXHkrm6wGCIcGqkHHGO4NTJLkoW02HFsaLGnbUv1V/VtFZy1&#10;MTtZzS/7Mt93ifxIT69jqdTz0/S2BBFoCnfxv/tdx/nzLM1S+PsTA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JVLD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1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绪论</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2"/>
      <w:jc w:val="center"/>
    </w:pPr>
    <w:r>
      <w:rPr>
        <w:noProof/>
      </w:rPr>
      <mc:AlternateContent>
        <mc:Choice Requires="wpg">
          <w:drawing>
            <wp:anchor distT="0" distB="0" distL="114300" distR="114300" simplePos="0" relativeHeight="251662336"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099" name="Group 142099"/>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100" name="Shape 142100"/>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B68014" id="Group 142099" o:spid="_x0000_s1026" style="position:absolute;left:0;text-align:left;margin-left:85.05pt;margin-top:74pt;width:425.2pt;height:.4pt;z-index:251662336;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">
              <v:shape id="Shape 142100"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tS8MA&#10;AADfAAAADwAAAGRycy9kb3ducmV2LnhtbERPTUvDQBC9C/6HZQq92d2UKiV2W4oQLNSLUcHjmB2T&#10;4O5syK5N/PfOQfD4eN+7wxy8utCY+sgWipUBRdxE13Nr4fWlutmCShnZoY9MFn4owWF/fbXD0sWJ&#10;n+lS51ZJCKcSLXQ5D6XWqekoYFrFgVi4zzgGzALHVrsRJwkPXq+NudMBe5aGDgd66Kj5qr+DhXfn&#10;/aOuNx/nanvujX4q3m6nytrlYj7eg8o053/xn/vkZP5mXRh5I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CtS8MAAADf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1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绪论</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2"/>
      <w:jc w:val="center"/>
    </w:pPr>
    <w:r>
      <w:rPr>
        <w:noProof/>
      </w:rPr>
      <mc:AlternateContent>
        <mc:Choice Requires="wpg">
          <w:drawing>
            <wp:anchor distT="0" distB="0" distL="114300" distR="114300" simplePos="0" relativeHeight="251663360"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078" name="Group 142078"/>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079" name="Shape 142079"/>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FB34CE" id="Group 142078" o:spid="_x0000_s1026" style="position:absolute;left:0;text-align:left;margin-left:85.05pt;margin-top:74pt;width:425.2pt;height:.4pt;z-index:251663360;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BPKdmheAgAA3AUAAA4AAAAAAAAAAAAAAAAALgIAAGRycy9lMm9E&#10;b2MueG1sUEsBAi0AFAAGAAgAAAAhAP1ct7ngAAAADAEAAA8AAAAAAAAAAAAAAAAAuAQAAGRycy9k&#10;b3ducmV2LnhtbFBLBQYAAAAABAAEAPMAAADFBQAAAAA=&#10;">
              <v:shape id="Shape 142079"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NsQA&#10;AADfAAAADwAAAGRycy9kb3ducmV2LnhtbERPXWvCMBR9H+w/hDvwbSaK27QzyhgUBfdip+DjXXNt&#10;i8lNaaLt/v0yGOzxcL6X68FZcaMuNJ41TMYKBHHpTcOVhsNn/jgHESKyQeuZNHxTgPXq/m6JmfE9&#10;7+lWxEqkEA4ZaqhjbDMpQ1mTwzD2LXHizr5zGBPsKmk67FO4s3Kq1LN02HBqqLGl95rKS3F1Gk7G&#10;2o0sZl+7fL5rlPyYHJ/6XOvRw/D2CiLSEP/Ff+6tSfNnU/WygN8/CY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eDb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1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绪论</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rPr>
        <w:noProof/>
      </w:rPr>
      <mc:AlternateContent>
        <mc:Choice Requires="wpg">
          <w:drawing>
            <wp:anchor distT="0" distB="0" distL="114300" distR="114300" simplePos="0" relativeHeight="251664384"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214" name="Group 142214"/>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215" name="Shape 142215"/>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34F5BA" id="Group 142214" o:spid="_x0000_s1026" style="position:absolute;left:0;text-align:left;margin-left:85.05pt;margin-top:74pt;width:425.2pt;height:.4pt;z-index:251664384;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uRkz4V0CAADcBQAADgAAAAAAAAAAAAAAAAAuAgAAZHJzL2Uyb0Rv&#10;Yy54bWxQSwECLQAUAAYACAAAACEA/Vy3ueAAAAAMAQAADwAAAAAAAAAAAAAAAAC3BAAAZHJzL2Rv&#10;d25yZXYueG1sUEsFBgAAAAAEAAQA8wAAAMQFAAAAAA==&#10;">
              <v:shape id="Shape 142215"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5csMA&#10;AADfAAAADwAAAGRycy9kb3ducmV2LnhtbERPXWvCMBR9H/gfwhV8m2mLDumMIkJRcC92E3y8a+7a&#10;suSmNNF2/34ZCHs8nO/1drRG3Kn3rWMF6TwBQVw53XKt4OO9eF6B8AFZo3FMCn7Iw3YzeVpjrt3A&#10;Z7qXoRYxhH2OCpoQulxKXzVk0c9dRxy5L9dbDBH2tdQ9DjHcGpklyYu02HJsaLCjfUPVd3mzCq7a&#10;mIMsF5+nYnVqE/mWXpZDodRsOu5eQQQaw7/44T7qOH+RZekS/v5EAH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v5csMAAADf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2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流域水文过程随机特征描述</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rPr>
        <w:noProof/>
      </w:rPr>
      <mc:AlternateContent>
        <mc:Choice Requires="wpg">
          <w:drawing>
            <wp:anchor distT="0" distB="0" distL="114300" distR="114300" simplePos="0" relativeHeight="251665408"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183" name="Group 142183"/>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184" name="Shape 142184"/>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14A679" id="Group 142183" o:spid="_x0000_s1026" style="position:absolute;left:0;text-align:left;margin-left:85.05pt;margin-top:74pt;width:425.2pt;height:.4pt;z-index:251665408;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Dgp3uBeAgAA3AUAAA4AAAAAAAAAAAAAAAAALgIAAGRycy9lMm9E&#10;b2MueG1sUEsBAi0AFAAGAAgAAAAhAP1ct7ngAAAADAEAAA8AAAAAAAAAAAAAAAAAuAQAAGRycy9k&#10;b3ducmV2LnhtbFBLBQYAAAAABAAEAPMAAADFBQAAAAA=&#10;">
              <v:shape id="Shape 142184"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oEsQA&#10;AADfAAAADwAAAGRycy9kb3ducmV2LnhtbERPXWvCMBR9F/Yfwh3sTdNKlVKNMgZlA/di3WCPd821&#10;LUtuSpPZ7t8vguDj4Xxv95M14kKD7xwrSBcJCOLa6Y4bBR+ncp6D8AFZo3FMCv7Iw373MNtiod3I&#10;R7pUoRExhH2BCtoQ+kJKX7dk0S9cTxy5sxsshgiHRuoBxxhujVwmyVpa7Dg2tNjTS0v1T/VrFXxp&#10;Y15llX0fyvzQJfI9/VyNpVJPj9PzBkSgKdzFN/ebjvOzZZpncP0TA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qBL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2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流域水文过程随机特征描述</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rPr>
        <w:noProof/>
      </w:rPr>
      <mc:AlternateContent>
        <mc:Choice Requires="wpg">
          <w:drawing>
            <wp:anchor distT="0" distB="0" distL="114300" distR="114300" simplePos="0" relativeHeight="251666432"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152" name="Group 142152"/>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153" name="Shape 142153"/>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DB6801" id="Group 142152" o:spid="_x0000_s1026" style="position:absolute;left:0;text-align:left;margin-left:85.05pt;margin-top:74pt;width:425.2pt;height:.4pt;z-index:251666432;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Q92cl0CAADcBQAADgAAAAAAAAAAAAAAAAAuAgAAZHJzL2Uyb0Rv&#10;Yy54bWxQSwECLQAUAAYACAAAACEA/Vy3ueAAAAAMAQAADwAAAAAAAAAAAAAAAAC3BAAAZHJzL2Rv&#10;d25yZXYueG1sUEsFBgAAAAAEAAQA8wAAAMQFAAAAAA==&#10;">
              <v:shape id="Shape 142153"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cIcQA&#10;AADfAAAADwAAAGRycy9kb3ducmV2LnhtbERPXWvCMBR9F/wP4Q72pmmdinRGEaFs4F5WFXy8Nndt&#10;WXJTmmi7f78MBj4ezvd6O1gj7tT5xrGCdJqAIC6dbrhScDrmkxUIH5A1Gsek4Ic8bDfj0Roz7Xr+&#10;pHsRKhFD2GeooA6hzaT0ZU0W/dS1xJH7cp3FEGFXSd1hH8OtkbMkWUqLDceGGlva11R+Fzer4KKN&#10;eZPF/HrIV4cmkR/pedHnSj0/DbtXEIGG8BD/u991nD+fpYsX+PsTA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HCH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2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流域水文过程随机特征描述</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rPr>
        <w:noProof/>
      </w:rPr>
      <mc:AlternateContent>
        <mc:Choice Requires="wpg">
          <w:drawing>
            <wp:anchor distT="0" distB="0" distL="114300" distR="114300" simplePos="0" relativeHeight="251667456"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332" name="Group 142332"/>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333" name="Shape 142333"/>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EB5BFB" id="Group 142332" o:spid="_x0000_s1026" style="position:absolute;left:0;text-align:left;margin-left:85.05pt;margin-top:74pt;width:425.2pt;height:.4pt;z-index:251667456;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NrOxoF0CAADcBQAADgAAAAAAAAAAAAAAAAAuAgAAZHJzL2Uyb0Rv&#10;Yy54bWxQSwECLQAUAAYACAAAACEA/Vy3ueAAAAAMAQAADwAAAAAAAAAAAAAAAAC3BAAAZHJzL2Rv&#10;d25yZXYueG1sUEsFBgAAAAAEAAQA8wAAAMQFAAAAAA==&#10;">
              <v:shape id="Shape 142333"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qXYMQA&#10;AADfAAAADwAAAGRycy9kb3ducmV2LnhtbERPXWvCMBR9F/wP4Q72ZlOtinRGkUHZQF+sG+zxrrlr&#10;y5Kb0mS2+/dmMPDxcL63+9EacaXet44VzJMUBHHldMu1grdLMduA8AFZo3FMCn7Jw343nWwx127g&#10;M13LUIsYwj5HBU0IXS6lrxqy6BPXEUfuy/UWQ4R9LXWPQwy3Ri7SdC0tthwbGuzouaHqu/yxCj60&#10;MS+yXH4ei82xTeVp/r4aCqUeH8bDE4hAY7iL/92vOs5fLrIsg78/EY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l2D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3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以流域水文随机方程为基础的时间升尺度分析</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rPr>
        <w:noProof/>
      </w:rPr>
      <mc:AlternateContent>
        <mc:Choice Requires="wpg">
          <w:drawing>
            <wp:anchor distT="0" distB="0" distL="114300" distR="114300" simplePos="0" relativeHeight="251668480"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293" name="Group 142293"/>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294" name="Shape 142294"/>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BB1F11" id="Group 142293" o:spid="_x0000_s1026" style="position:absolute;left:0;text-align:left;margin-left:85.05pt;margin-top:74pt;width:425.2pt;height:.4pt;z-index:251668480;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NjFQ6JeAgAA3AUAAA4AAAAAAAAAAAAAAAAALgIAAGRycy9lMm9E&#10;b2MueG1sUEsBAi0AFAAGAAgAAAAhAP1ct7ngAAAADAEAAA8AAAAAAAAAAAAAAAAAuAQAAGRycy9k&#10;b3ducmV2LnhtbFBLBQYAAAAABAAEAPMAAADFBQAAAAA=&#10;">
              <v:shape id="Shape 142294"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fs8QA&#10;AADfAAAADwAAAGRycy9kb3ducmV2LnhtbERPXWvCMBR9H/gfwhX2NlNLJ64zigjFgb7YbbDHu+au&#10;LUtuShNt9++NIOzxcL5Xm9EacaHet44VzGcJCOLK6ZZrBR/vxdMShA/IGo1jUvBHHjbrycMKc+0G&#10;PtGlDLWIIexzVNCE0OVS+qohi37mOuLI/bjeYoiwr6XucYjh1sg0SRbSYsuxocGOdg1Vv+XZKvjS&#10;xuxlmX0fiuWhTeRx/vk8FEo9TsftK4hAY/gX391vOs7P0vQlg9ufC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kX7P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3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以流域水文随机方程为基础的时间升尺度分析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rPr>
        <w:noProof/>
      </w:rPr>
      <mc:AlternateContent>
        <mc:Choice Requires="wpg">
          <w:drawing>
            <wp:anchor distT="0" distB="0" distL="114300" distR="114300" simplePos="0" relativeHeight="251669504"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254" name="Group 142254"/>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255" name="Shape 142255"/>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998A49" id="Group 142254" o:spid="_x0000_s1026" style="position:absolute;left:0;text-align:left;margin-left:85.05pt;margin-top:74pt;width:425.2pt;height:.4pt;z-index:251669504;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">
              <v:shape id="Shape 142255"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AssMA&#10;AADfAAAADwAAAGRycy9kb3ducmV2LnhtbERPXWvCMBR9H/gfwhV8m6nFDumMIkKZoC92E3y8a+7a&#10;suSmNJnt/v0iCHs8nO/1drRG3Kj3rWMFi3kCgrhyuuVawcd78bwC4QOyRuOYFPySh+1m8rTGXLuB&#10;z3QrQy1iCPscFTQhdLmUvmrIop+7jjhyX663GCLsa6l7HGK4NTJNkhdpseXY0GBH+4aq7/LHKrhq&#10;Y95kufw8Fqtjm8jT4pINhVKz6bh7BRFoDP/ih/ug4/xlmmYZ3P9EAH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FAssMAAADf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3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以流域水文随机方程为基础的时间升尺度分析</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5"/>
      <w:jc w:val="center"/>
    </w:pPr>
    <w:r>
      <w:rPr>
        <w:noProof/>
      </w:rPr>
      <mc:AlternateContent>
        <mc:Choice Requires="wpg">
          <w:drawing>
            <wp:anchor distT="0" distB="0" distL="114300" distR="114300" simplePos="0" relativeHeight="251670528"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453" name="Group 142453"/>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454" name="Shape 142454"/>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C3259D" id="Group 142453" o:spid="_x0000_s1026" style="position:absolute;left:0;text-align:left;margin-left:85.05pt;margin-top:74pt;width:425.2pt;height:.4pt;z-index:251670528;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FI27EF0CAADcBQAADgAAAAAAAAAAAAAAAAAuAgAAZHJzL2Uyb0Rv&#10;Yy54bWxQSwECLQAUAAYACAAAACEA/Vy3ueAAAAAMAQAADwAAAAAAAAAAAAAAAAC3BAAAZHJzL2Rv&#10;d25yZXYueG1sUEsFBgAAAAAEAAQA8wAAAMQFAAAAAA==&#10;">
              <v:shape id="Shape 142454"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n0cMA&#10;AADfAAAADwAAAGRycy9kb3ducmV2LnhtbERPXWvCMBR9H/gfwhV8m6lSh1SjiFAmuJd1E3y8Nte2&#10;mNyUJrP135vBYI+H873eDtaIO3W+caxgNk1AEJdON1wp+P7KX5cgfEDWaByTggd52G5GL2vMtOv5&#10;k+5FqEQMYZ+hgjqENpPSlzVZ9FPXEkfu6jqLIcKukrrDPoZbI+dJ8iYtNhwbamxpX1N5K36sgrM2&#10;5l0W6eWYL49NIj9mp0WfKzUZD7sViEBD+Bf/uQ86zk/n6SKF3z8R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n0cMAAADf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4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基于信息理论的水文观测模拟不确定度分析框架</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5"/>
      <w:jc w:val="center"/>
    </w:pPr>
    <w:r>
      <w:rPr>
        <w:noProof/>
      </w:rPr>
      <mc:AlternateContent>
        <mc:Choice Requires="wpg">
          <w:drawing>
            <wp:anchor distT="0" distB="0" distL="114300" distR="114300" simplePos="0" relativeHeight="251671552"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413" name="Group 142413"/>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414" name="Shape 142414"/>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639C9B" id="Group 142413" o:spid="_x0000_s1026" style="position:absolute;left:0;text-align:left;margin-left:85.05pt;margin-top:74pt;width:425.2pt;height:.4pt;z-index:251671552;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fIA6BF0CAADcBQAADgAAAAAAAAAAAAAAAAAuAgAAZHJzL2Uyb0Rv&#10;Yy54bWxQSwECLQAUAAYACAAAACEA/Vy3ueAAAAAMAQAADwAAAAAAAAAAAAAAAAC3BAAAZHJzL2Rv&#10;d25yZXYueG1sUEsFBgAAAAAEAAQA8wAAAMQFAAAAAA==&#10;">
              <v:shape id="Shape 142414"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eEcQA&#10;AADfAAAADwAAAGRycy9kb3ducmV2LnhtbERPXWvCMBR9F/Yfwh3sTdNKJ6UzyhCKA/diVdjjXXPX&#10;liU3pcls9++XgeDj4Xyvt5M14kqD7xwrSBcJCOLa6Y4bBedTOc9B+ICs0TgmBb/kYbt5mK2x0G7k&#10;I12r0IgYwr5ABW0IfSGlr1uy6BeuJ47clxsshgiHRuoBxxhujVwmyUpa7Dg2tNjTrqX6u/qxCj60&#10;MXtZZZ+HMj90iXxPL89jqdTT4/T6AiLQFO7im/tNx/nZMksz+P8TA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8nhH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4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基于信息理论的水文观测模拟不确定度分析框架</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5"/>
      <w:jc w:val="center"/>
    </w:pPr>
    <w:r>
      <w:rPr>
        <w:noProof/>
      </w:rPr>
      <mc:AlternateContent>
        <mc:Choice Requires="wpg">
          <w:drawing>
            <wp:anchor distT="0" distB="0" distL="114300" distR="114300" simplePos="0" relativeHeight="251672576"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373" name="Group 142373"/>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374" name="Shape 142374"/>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C9017C" id="Group 142373" o:spid="_x0000_s1026" style="position:absolute;left:0;text-align:left;margin-left:85.05pt;margin-top:74pt;width:425.2pt;height:.4pt;z-index:251672576;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H3MOx5eAgAA3AUAAA4AAAAAAAAAAAAAAAAALgIAAGRycy9lMm9E&#10;b2MueG1sUEsBAi0AFAAGAAgAAAAhAP1ct7ngAAAADAEAAA8AAAAAAAAAAAAAAAAAuAQAAGRycy9k&#10;b3ducmV2LnhtbFBLBQYAAAAABAAEAPMAAADFBQAAAAA=&#10;">
              <v:shape id="Shape 142374"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21MQA&#10;AADfAAAADwAAAGRycy9kb3ducmV2LnhtbERPXWvCMBR9F/wP4Qp7m6mubtIZRYQyQV/sNtjjXXPX&#10;liU3pcls/fdGGPh4ON+rzWCNOFPnG8cKZtMEBHHpdMOVgo/3/HEJwgdkjcYxKbiQh816PFphpl3P&#10;JzoXoRIxhH2GCuoQ2kxKX9Zk0U9dSxy5H9dZDBF2ldQd9jHcGjlPkmdpseHYUGNLu5rK3+LPKvjS&#10;xrzJIv0+5MtDk8jj7HPR50o9TIbtK4hAQ7iL/917Heen86eXFG5/IgC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JttT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4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基于信息理论的水文观测模拟不确定度分析框架</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42"/>
      <w:jc w:val="center"/>
    </w:pPr>
    <w:r>
      <w:rPr>
        <w:noProof/>
      </w:rPr>
      <mc:AlternateContent>
        <mc:Choice Requires="wpg">
          <w:drawing>
            <wp:anchor distT="0" distB="0" distL="114300" distR="114300" simplePos="0" relativeHeight="251673600"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559" name="Group 142559"/>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560" name="Shape 142560"/>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808B40" id="Group 142559" o:spid="_x0000_s1026" style="position:absolute;left:0;text-align:left;margin-left:85.05pt;margin-top:74pt;width:425.2pt;height:.4pt;z-index:251673600;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A3IZ1NeAgAA3AUAAA4AAAAAAAAAAAAAAAAALgIAAGRycy9lMm9E&#10;b2MueG1sUEsBAi0AFAAGAAgAAAAhAP1ct7ngAAAADAEAAA8AAAAAAAAAAAAAAAAAuAQAAGRycy9k&#10;b3ducmV2LnhtbFBLBQYAAAAABAAEAPMAAADFBQAAAAA=&#10;">
              <v:shape id="Shape 142560"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k8sQA&#10;AADfAAAADwAAAGRycy9kb3ducmV2LnhtbERPTWvCQBC9C/0PyxR6042iIqmrlEJoQS9GCz1Os9Mk&#10;dHc2ZLcm/fedg+Dx8b63+9E7daU+toENzGcZKOIq2JZrA5dzMd2AignZogtMBv4own73MNlibsPA&#10;J7qWqVYSwjFHA01KXa51rBryGGehIxbuO/Qek8C+1rbHQcK904ssW2uPLUtDgx29NlT9lL/ewKd1&#10;7k2Xy69DsTm0mT7OP1ZDYczT4/jyDCrRmO7im/vdyvzlYrWWB/JHAO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g5PL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42"/>
      <w:jc w:val="center"/>
    </w:pPr>
    <w:r>
      <w:rPr>
        <w:noProof/>
      </w:rPr>
      <mc:AlternateContent>
        <mc:Choice Requires="wpg">
          <w:drawing>
            <wp:anchor distT="0" distB="0" distL="114300" distR="114300" simplePos="0" relativeHeight="251674624"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524" name="Group 142524"/>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525" name="Shape 142525"/>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E573A7" id="Group 142524" o:spid="_x0000_s1026" style="position:absolute;left:0;text-align:left;margin-left:85.05pt;margin-top:74pt;width:425.2pt;height:.4pt;z-index:251674624;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">
              <v:shape id="Shape 142525"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3+qsMA&#10;AADfAAAADwAAAGRycy9kb3ducmV2LnhtbERPXWvCMBR9H/gfwhV8m6nFDumMIkKZoC92E3y8a+7a&#10;suSmNJnt/v0iCHs8nO/1drRG3Kj3rWMFi3kCgrhyuuVawcd78bwC4QOyRuOYFPySh+1m8rTGXLuB&#10;z3QrQy1iCPscFTQhdLmUvmrIop+7jjhyX663GCLsa6l7HGK4NTJNkhdpseXY0GBH+4aq7/LHKrhq&#10;Y95kufw8Fqtjm8jT4pINhVKz6bh7BRFoDP/ih/ug4/xlmqUZ3P9EAH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3+qsMAAADf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42"/>
      <w:jc w:val="center"/>
    </w:pPr>
    <w:r>
      <w:rPr>
        <w:noProof/>
      </w:rPr>
      <mc:AlternateContent>
        <mc:Choice Requires="wpg">
          <w:drawing>
            <wp:anchor distT="0" distB="0" distL="114300" distR="114300" simplePos="0" relativeHeight="251675648"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489" name="Group 142489"/>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490" name="Shape 142490"/>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C92CFD" id="Group 142489" o:spid="_x0000_s1026" style="position:absolute;left:0;text-align:left;margin-left:85.05pt;margin-top:74pt;width:425.2pt;height:.4pt;z-index:251675648;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E8RCzReAgAA3AUAAA4AAAAAAAAAAAAAAAAALgIAAGRycy9lMm9E&#10;b2MueG1sUEsBAi0AFAAGAAgAAAAhAP1ct7ngAAAADAEAAA8AAAAAAAAAAAAAAAAAuAQAAGRycy9k&#10;b3ducmV2LnhtbFBLBQYAAAAABAAEAPMAAADFBQAAAAA=&#10;">
              <v:shape id="Shape 142490"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bSMQA&#10;AADfAAAADwAAAGRycy9kb3ducmV2LnhtbERPTUvDQBC9C/6HZQRvdtMSpabdllIICvVi2oLHaXZM&#10;gruzIbs28d87B8Hj432vt5N36kpD7AIbmM8yUMR1sB03Bk7H8mEJKiZkiy4wGfihCNvN7c0aCxtG&#10;fqdrlRolIRwLNNCm1Bdax7olj3EWemLhPsPgMQkcGm0HHCXcO73IsiftsWNpaLGnfUv1V/XtDXxY&#10;5150lV8O5fLQZfptfn4cS2Pu76bdClSiKf2L/9yvVubni/xZHsgfA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Um0j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rPr>
        <w:noProof/>
      </w:rPr>
      <mc:AlternateContent>
        <mc:Choice Requires="wpg">
          <w:drawing>
            <wp:anchor distT="0" distB="0" distL="114300" distR="114300" simplePos="0" relativeHeight="251676672"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671" name="Group 142671"/>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672" name="Shape 142672"/>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42BA62" id="Group 142671" o:spid="_x0000_s1026" style="position:absolute;left:0;text-align:left;margin-left:85.05pt;margin-top:74pt;width:425.2pt;height:.4pt;z-index:251676672;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Lp/79NeAgAA3AUAAA4AAAAAAAAAAAAAAAAALgIAAGRycy9lMm9E&#10;b2MueG1sUEsBAi0AFAAGAAgAAAAhAP1ct7ngAAAADAEAAA8AAAAAAAAAAAAAAAAAuAQAAGRycy9k&#10;b3ducmV2LnhtbFBLBQYAAAAABAAEAPMAAADFBQAAAAA=&#10;">
              <v:shape id="Shape 142672"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ov8QA&#10;AADfAAAADwAAAGRycy9kb3ducmV2LnhtbERPW2vCMBR+F/wP4Qz2ZlOLNzqjyKBs4F6sG+zxrDlr&#10;y5KT0mS2+/dmIPj48d23+9EacaHet44VzJMUBHHldMu1gvdzMduA8AFZo3FMCv7Iw343nWwx127g&#10;E13KUIsYwj5HBU0IXS6lrxqy6BPXEUfu2/UWQ4R9LXWPQwy3RmZpupIWW44NDXb03FD1U/5aBZ/a&#10;mBdZLr6OxebYpvJt/rEcCqUeH8bDE4hAY7iLb+5XHecvstU6g/8/EY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CKL/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page">
                <wp:posOffset>1108116</wp:posOffset>
              </wp:positionH>
              <wp:positionV relativeFrom="page">
                <wp:posOffset>1404953</wp:posOffset>
              </wp:positionV>
              <wp:extent cx="5343745" cy="181018"/>
              <wp:effectExtent l="0" t="0" r="0" b="0"/>
              <wp:wrapSquare wrapText="bothSides"/>
              <wp:docPr id="142673" name="Group 142673"/>
              <wp:cNvGraphicFramePr/>
              <a:graphic xmlns:a="http://schemas.openxmlformats.org/drawingml/2006/main">
                <a:graphicData uri="http://schemas.microsoft.com/office/word/2010/wordprocessingGroup">
                  <wpg:wgp>
                    <wpg:cNvGrpSpPr/>
                    <wpg:grpSpPr>
                      <a:xfrm>
                        <a:off x="0" y="0"/>
                        <a:ext cx="5343745" cy="181018"/>
                        <a:chOff x="0" y="0"/>
                        <a:chExt cx="5343745" cy="181018"/>
                      </a:xfrm>
                    </wpg:grpSpPr>
                    <wps:wsp>
                      <wps:cNvPr id="142674" name="Shape 142674"/>
                      <wps:cNvSpPr/>
                      <wps:spPr>
                        <a:xfrm>
                          <a:off x="0" y="0"/>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s:wsp>
                      <wps:cNvPr id="142676" name="Rectangle 142676"/>
                      <wps:cNvSpPr/>
                      <wps:spPr>
                        <a:xfrm>
                          <a:off x="194367" y="24595"/>
                          <a:ext cx="156723" cy="156723"/>
                        </a:xfrm>
                        <a:prstGeom prst="rect">
                          <a:avLst/>
                        </a:prstGeom>
                        <a:ln>
                          <a:noFill/>
                        </a:ln>
                      </wps:spPr>
                      <wps:txbx>
                        <w:txbxContent>
                          <w:p w:rsidR="0061495F" w:rsidRDefault="00C34666">
                            <w:r>
                              <w:rPr>
                                <w:rFonts w:ascii="宋体" w:eastAsia="宋体" w:hAnsi="宋体" w:cs="宋体"/>
                                <w:sz w:val="19"/>
                              </w:rPr>
                              <w:t>气</w:t>
                            </w:r>
                          </w:p>
                        </w:txbxContent>
                      </wps:txbx>
                      <wps:bodyPr horzOverflow="overflow" vert="horz" lIns="0" tIns="0" rIns="0" bIns="0" rtlCol="0">
                        <a:noAutofit/>
                      </wps:bodyPr>
                    </wps:wsp>
                    <wps:wsp>
                      <wps:cNvPr id="142677" name="Rectangle 142677"/>
                      <wps:cNvSpPr/>
                      <wps:spPr>
                        <a:xfrm>
                          <a:off x="312204" y="24595"/>
                          <a:ext cx="156723" cy="156723"/>
                        </a:xfrm>
                        <a:prstGeom prst="rect">
                          <a:avLst/>
                        </a:prstGeom>
                        <a:ln>
                          <a:noFill/>
                        </a:ln>
                      </wps:spPr>
                      <wps:txbx>
                        <w:txbxContent>
                          <w:p w:rsidR="0061495F" w:rsidRDefault="00C34666">
                            <w:r>
                              <w:rPr>
                                <w:rFonts w:ascii="宋体" w:eastAsia="宋体" w:hAnsi="宋体" w:cs="宋体"/>
                                <w:sz w:val="19"/>
                              </w:rPr>
                              <w:t>候</w:t>
                            </w:r>
                          </w:p>
                        </w:txbxContent>
                      </wps:txbx>
                      <wps:bodyPr horzOverflow="overflow" vert="horz" lIns="0" tIns="0" rIns="0" bIns="0" rtlCol="0">
                        <a:noAutofit/>
                      </wps:bodyPr>
                    </wps:wsp>
                    <wps:wsp>
                      <wps:cNvPr id="142678" name="Rectangle 142678"/>
                      <wps:cNvSpPr/>
                      <wps:spPr>
                        <a:xfrm>
                          <a:off x="430041" y="24595"/>
                          <a:ext cx="156723" cy="156723"/>
                        </a:xfrm>
                        <a:prstGeom prst="rect">
                          <a:avLst/>
                        </a:prstGeom>
                        <a:ln>
                          <a:noFill/>
                        </a:ln>
                      </wps:spPr>
                      <wps:txbx>
                        <w:txbxContent>
                          <w:p w:rsidR="0061495F" w:rsidRDefault="00C34666">
                            <w:r>
                              <w:rPr>
                                <w:rFonts w:ascii="宋体" w:eastAsia="宋体" w:hAnsi="宋体" w:cs="宋体"/>
                                <w:sz w:val="19"/>
                              </w:rPr>
                              <w:t>类</w:t>
                            </w:r>
                          </w:p>
                        </w:txbxContent>
                      </wps:txbx>
                      <wps:bodyPr horzOverflow="overflow" vert="horz" lIns="0" tIns="0" rIns="0" bIns="0" rtlCol="0">
                        <a:noAutofit/>
                      </wps:bodyPr>
                    </wps:wsp>
                    <wps:wsp>
                      <wps:cNvPr id="142679" name="Rectangle 142679"/>
                      <wps:cNvSpPr/>
                      <wps:spPr>
                        <a:xfrm>
                          <a:off x="547878" y="24595"/>
                          <a:ext cx="156723" cy="156723"/>
                        </a:xfrm>
                        <a:prstGeom prst="rect">
                          <a:avLst/>
                        </a:prstGeom>
                        <a:ln>
                          <a:noFill/>
                        </a:ln>
                      </wps:spPr>
                      <wps:txbx>
                        <w:txbxContent>
                          <w:p w:rsidR="0061495F" w:rsidRDefault="00C34666">
                            <w:r>
                              <w:rPr>
                                <w:rFonts w:ascii="宋体" w:eastAsia="宋体" w:hAnsi="宋体" w:cs="宋体"/>
                                <w:sz w:val="19"/>
                              </w:rPr>
                              <w:t>型</w:t>
                            </w:r>
                          </w:p>
                        </w:txbxContent>
                      </wps:txbx>
                      <wps:bodyPr horzOverflow="overflow" vert="horz" lIns="0" tIns="0" rIns="0" bIns="0" rtlCol="0">
                        <a:noAutofit/>
                      </wps:bodyPr>
                    </wps:wsp>
                    <wps:wsp>
                      <wps:cNvPr id="142675" name="Shape 142675"/>
                      <wps:cNvSpPr/>
                      <wps:spPr>
                        <a:xfrm>
                          <a:off x="11" y="181018"/>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42673" o:spid="_x0000_s1409" style="position:absolute;left:0;text-align:left;margin-left:87.25pt;margin-top:110.65pt;width:420.75pt;height:14.25pt;z-index:251677696;mso-position-horizontal-relative:page;mso-position-vertical-relative:page" coordsize="53437,1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">
              <v:shape id="Shape 142674" o:spid="_x0000_s1410" style="position:absolute;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ak8UA&#10;AADfAAAADwAAAGRycy9kb3ducmV2LnhtbERPTWvCQBC9C/6HZQRvuqmkaUldRYq1RbxoW3sdsmMS&#10;zc6G7DaJ/75bEDw+3vd82ZtKtNS40rKCh2kEgjizuuRcwdfn2+QZhPPIGivLpOBKDpaL4WCOqbYd&#10;76k9+FyEEHYpKii8r1MpXVaQQTe1NXHgTrYx6ANscqkb7EK4qeQsihJpsOTQUGBNrwVll8OvUbCW&#10;x+3l/Xh268fv/mdz3W3L9pQoNR71qxcQnnp/F9/cHzrMj2fJUwz/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VqTxQAAAN8AAAAPAAAAAAAAAAAAAAAAAJgCAABkcnMv&#10;ZG93bnJldi54bWxQSwUGAAAAAAQABAD1AAAAigMAAAAA&#10;" path="m,l5343735,e" filled="f" strokeweight=".1184mm">
                <v:stroke miterlimit="83231f" joinstyle="miter"/>
                <v:path arrowok="t" textboxrect="0,0,5343735,0"/>
              </v:shape>
              <v:rect id="Rectangle 142676" o:spid="_x0000_s1411" style="position:absolute;left:1943;top:245;width:156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Ar+MQA&#10;AADfAAAADwAAAGRycy9kb3ducmV2LnhtbERPy2rCQBTdC/2H4Rbc6aQiMaaOIq2iSx8F290lc5uE&#10;Zu6EzGiiX+8IQpeH854tOlOJCzWutKzgbRiBIM6sLjlX8HVcDxIQziNrrCyTgis5WMxfejNMtW15&#10;T5eDz0UIYZeigsL7OpXSZQUZdENbEwfu1zYGfYBNLnWDbQg3lRxFUSwNlhwaCqzpo6Ds73A2CjZJ&#10;vfze2lubV6ufzWl3mn4ep16p/mu3fAfhqfP/4qd7q8P88SiexPD4EwD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jEAAAA3wAAAA8AAAAAAAAAAAAAAAAAmAIAAGRycy9k&#10;b3ducmV2LnhtbFBLBQYAAAAABAAEAPUAAACJAwAAAAA=&#10;" filled="f" stroked="f">
                <v:textbox inset="0,0,0,0">
                  <w:txbxContent>
                    <w:p w:rsidR="0061495F" w:rsidRDefault="00C34666">
                      <w:r>
                        <w:rPr>
                          <w:rFonts w:ascii="宋体" w:eastAsia="宋体" w:hAnsi="宋体" w:cs="宋体"/>
                          <w:sz w:val="19"/>
                        </w:rPr>
                        <w:t>气</w:t>
                      </w:r>
                    </w:p>
                  </w:txbxContent>
                </v:textbox>
              </v:rect>
              <v:rect id="Rectangle 142677" o:spid="_x0000_s1412" style="position:absolute;left:3122;top:245;width:156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OY8QA&#10;AADfAAAADwAAAGRycy9kb3ducmV2LnhtbERPy4rCMBTdC/MP4Q6403REfFSjyKjo0seA4+7SXNti&#10;c1OaaDvz9UYQXB7OezpvTCHuVLncsoKvbgSCOLE651TBz3HdGYFwHlljYZkU/JGD+eyjNcVY25r3&#10;dD/4VIQQdjEqyLwvYyldkpFB17UlceAutjLoA6xSqSusQ7gpZC+KBtJgzqEhw5K+M0quh5tRsBmV&#10;i9+t/a/TYnXenHan8fI49kq1P5vFBISnxr/FL/dWh/n93mA4hOefAE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sjmPEAAAA3wAAAA8AAAAAAAAAAAAAAAAAmAIAAGRycy9k&#10;b3ducmV2LnhtbFBLBQYAAAAABAAEAPUAAACJAwAAAAA=&#10;" filled="f" stroked="f">
                <v:textbox inset="0,0,0,0">
                  <w:txbxContent>
                    <w:p w:rsidR="0061495F" w:rsidRDefault="00C34666">
                      <w:r>
                        <w:rPr>
                          <w:rFonts w:ascii="宋体" w:eastAsia="宋体" w:hAnsi="宋体" w:cs="宋体"/>
                          <w:sz w:val="19"/>
                        </w:rPr>
                        <w:t>候</w:t>
                      </w:r>
                    </w:p>
                  </w:txbxContent>
                </v:textbox>
              </v:rect>
              <v:rect id="Rectangle 142678" o:spid="_x0000_s1413" style="position:absolute;left:4300;top:245;width:156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aEcUA&#10;AADfAAAADwAAAGRycy9kb3ducmV2LnhtbERPTWvCQBC9F/wPywi91Y1SrEZXEbXosY0F623Ijkkw&#10;OxuyW5P213cOhR4f73u57l2t7tSGyrOB8SgBRZx7W3Fh4OP0+jQDFSKyxdozGfimAOvV4GGJqfUd&#10;v9M9i4WSEA4pGihjbFKtQ16SwzDyDbFwV986jALbQtsWOwl3tZ4kyVQ7rFgaSmxoW1J+y76cgcOs&#10;2Xwe/U9X1PvL4fx2nu9O82jM47DfLEBF6uO/+M99tDL/eTJ9kcHyR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xoRxQAAAN8AAAAPAAAAAAAAAAAAAAAAAJgCAABkcnMv&#10;ZG93bnJldi54bWxQSwUGAAAAAAQABAD1AAAAigMAAAAA&#10;" filled="f" stroked="f">
                <v:textbox inset="0,0,0,0">
                  <w:txbxContent>
                    <w:p w:rsidR="0061495F" w:rsidRDefault="00C34666">
                      <w:r>
                        <w:rPr>
                          <w:rFonts w:ascii="宋体" w:eastAsia="宋体" w:hAnsi="宋体" w:cs="宋体"/>
                          <w:sz w:val="19"/>
                        </w:rPr>
                        <w:t>类</w:t>
                      </w:r>
                    </w:p>
                  </w:txbxContent>
                </v:textbox>
              </v:rect>
              <v:rect id="Rectangle 142679" o:spid="_x0000_s1414" style="position:absolute;left:5478;top:245;width:156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isQA&#10;AADfAAAADwAAAGRycy9kb3ducmV2LnhtbERPy2rCQBTdC/7DcIXudKKImtRRRC26rA+w3V0yt0kw&#10;cydkpib1652C4PJw3vNla0pxo9oVlhUMBxEI4tTqgjMF59NHfwbCeWSNpWVS8EcOlotuZ46Jtg0f&#10;6Hb0mQgh7BJUkHtfJVK6NCeDbmAr4sD92NqgD7DOpK6xCeGmlKMomkiDBYeGHCta55Rej79GwW5W&#10;rb729t5k5fZ7d/m8xJtT7JV667WrdxCeWv8SP917HeaPR5NpDP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v4rEAAAA3wAAAA8AAAAAAAAAAAAAAAAAmAIAAGRycy9k&#10;b3ducmV2LnhtbFBLBQYAAAAABAAEAPUAAACJAwAAAAA=&#10;" filled="f" stroked="f">
                <v:textbox inset="0,0,0,0">
                  <w:txbxContent>
                    <w:p w:rsidR="0061495F" w:rsidRDefault="00C34666">
                      <w:r>
                        <w:rPr>
                          <w:rFonts w:ascii="宋体" w:eastAsia="宋体" w:hAnsi="宋体" w:cs="宋体"/>
                          <w:sz w:val="19"/>
                        </w:rPr>
                        <w:t>型</w:t>
                      </w:r>
                    </w:p>
                  </w:txbxContent>
                </v:textbox>
              </v:rect>
              <v:shape id="Shape 142675" o:spid="_x0000_s1415" style="position:absolute;top:1810;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CMUA&#10;AADfAAAADwAAAGRycy9kb3ducmV2LnhtbERPy2rCQBTdC/7DcAV3daKYWKKjSLEPpJtqa7eXzDWJ&#10;Zu6EzDSJf98pFFweznu16U0lWmpcaVnBdBKBIM6sLjlX8Hl8fngE4TyyxsoyKbiRg816OFhhqm3H&#10;H9QefC5CCLsUFRTe16mULivIoJvYmjhwZ9sY9AE2udQNdiHcVHIWRYk0WHJoKLCmp4Ky6+HHKNjJ&#10;0/76erq4XfzVf7/c3vdle06UGo/67RKEp97fxf/uNx3mz2fJIoa/PwG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f8IxQAAAN8AAAAPAAAAAAAAAAAAAAAAAJgCAABkcnMv&#10;ZG93bnJldi54bWxQSwUGAAAAAAQABAD1AAAAigMAAAAA&#10;" path="m,l5343735,e" filled="f" strokeweight=".1184mm">
                <v:stroke miterlimit="83231f" joinstyle="miter"/>
                <v:path arrowok="t" textboxrect="0,0,5343735,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rPr>
        <w:noProof/>
      </w:rPr>
      <mc:AlternateContent>
        <mc:Choice Requires="wpg">
          <w:drawing>
            <wp:anchor distT="0" distB="0" distL="114300" distR="114300" simplePos="0" relativeHeight="251678720"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633" name="Group 142633"/>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634" name="Shape 142634"/>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D0995E" id="Group 142633" o:spid="_x0000_s1026" style="position:absolute;left:0;text-align:left;margin-left:85.05pt;margin-top:74pt;width:425.2pt;height:.4pt;z-index:251678720;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NsxfMJeAgAA3AUAAA4AAAAAAAAAAAAAAAAALgIAAGRycy9lMm9E&#10;b2MueG1sUEsBAi0AFAAGAAgAAAAhAP1ct7ngAAAADAEAAA8AAAAAAAAAAAAAAAAAuAQAAGRycy9k&#10;b3ducmV2LnhtbFBLBQYAAAAABAAEAPMAAADFBQAAAAA=&#10;">
              <v:shape id="Shape 142634"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2skMQA&#10;AADfAAAADwAAAGRycy9kb3ducmV2LnhtbERPXWvCMBR9H/gfwhX2NlNdFemMIkKZoC92G+zxrrlr&#10;y5Kb0mS2/nsjCD4ezvdqM1gjztT5xrGC6SQBQVw63XCl4PMjf1mC8AFZo3FMCi7kYbMePa0w067n&#10;E52LUIkYwj5DBXUIbSalL2uy6CeuJY7cr+sshgi7SuoO+xhujZwlyUJabDg21NjSrqbyr/i3Cr61&#10;Me+ySH8O+fLQJPI4/Zr3uVLP42H7BiLQEB7iu3uv4/x0tnhN4fYnAp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NrJD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noProof/>
      </w:rPr>
      <mc:AlternateContent>
        <mc:Choice Requires="wpg">
          <w:drawing>
            <wp:anchor distT="0" distB="0" distL="114300" distR="114300" simplePos="0" relativeHeight="251679744" behindDoc="0" locked="0" layoutInCell="1" allowOverlap="1">
              <wp:simplePos x="0" y="0"/>
              <wp:positionH relativeFrom="page">
                <wp:posOffset>1103373</wp:posOffset>
              </wp:positionH>
              <wp:positionV relativeFrom="page">
                <wp:posOffset>1404583</wp:posOffset>
              </wp:positionV>
              <wp:extent cx="5353240" cy="150487"/>
              <wp:effectExtent l="0" t="0" r="0" b="0"/>
              <wp:wrapSquare wrapText="bothSides"/>
              <wp:docPr id="142635" name="Group 142635"/>
              <wp:cNvGraphicFramePr/>
              <a:graphic xmlns:a="http://schemas.openxmlformats.org/drawingml/2006/main">
                <a:graphicData uri="http://schemas.microsoft.com/office/word/2010/wordprocessingGroup">
                  <wpg:wgp>
                    <wpg:cNvGrpSpPr/>
                    <wpg:grpSpPr>
                      <a:xfrm>
                        <a:off x="0" y="0"/>
                        <a:ext cx="5353240" cy="150487"/>
                        <a:chOff x="0" y="0"/>
                        <a:chExt cx="5353240" cy="150487"/>
                      </a:xfrm>
                    </wpg:grpSpPr>
                    <wps:wsp>
                      <wps:cNvPr id="142636" name="Shape 142636"/>
                      <wps:cNvSpPr/>
                      <wps:spPr>
                        <a:xfrm>
                          <a:off x="0" y="0"/>
                          <a:ext cx="5353231" cy="0"/>
                        </a:xfrm>
                        <a:custGeom>
                          <a:avLst/>
                          <a:gdLst/>
                          <a:ahLst/>
                          <a:cxnLst/>
                          <a:rect l="0" t="0" r="0" b="0"/>
                          <a:pathLst>
                            <a:path w="5353231">
                              <a:moveTo>
                                <a:pt x="0" y="0"/>
                              </a:moveTo>
                              <a:lnTo>
                                <a:pt x="5353231" y="0"/>
                              </a:lnTo>
                            </a:path>
                          </a:pathLst>
                        </a:custGeom>
                        <a:ln w="3544" cap="flat">
                          <a:miter lim="127000"/>
                        </a:ln>
                      </wps:spPr>
                      <wps:style>
                        <a:lnRef idx="1">
                          <a:srgbClr val="000000"/>
                        </a:lnRef>
                        <a:fillRef idx="0">
                          <a:srgbClr val="000000">
                            <a:alpha val="0"/>
                          </a:srgbClr>
                        </a:fillRef>
                        <a:effectRef idx="0">
                          <a:scrgbClr r="0" g="0" b="0"/>
                        </a:effectRef>
                        <a:fontRef idx="none"/>
                      </wps:style>
                      <wps:bodyPr/>
                    </wps:wsp>
                    <wps:wsp>
                      <wps:cNvPr id="142637" name="Shape 142637"/>
                      <wps:cNvSpPr/>
                      <wps:spPr>
                        <a:xfrm>
                          <a:off x="9" y="150487"/>
                          <a:ext cx="5353231" cy="0"/>
                        </a:xfrm>
                        <a:custGeom>
                          <a:avLst/>
                          <a:gdLst/>
                          <a:ahLst/>
                          <a:cxnLst/>
                          <a:rect l="0" t="0" r="0" b="0"/>
                          <a:pathLst>
                            <a:path w="5353231">
                              <a:moveTo>
                                <a:pt x="0" y="0"/>
                              </a:moveTo>
                              <a:lnTo>
                                <a:pt x="5353231" y="0"/>
                              </a:lnTo>
                            </a:path>
                          </a:pathLst>
                        </a:custGeom>
                        <a:ln w="35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EEE04C" id="Group 142635" o:spid="_x0000_s1026" style="position:absolute;left:0;text-align:left;margin-left:86.9pt;margin-top:110.6pt;width:421.5pt;height:11.85pt;z-index:251679744;mso-position-horizontal-relative:page;mso-position-vertical-relative:page" coordsize="53532,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">
              <v:shape id="Shape 142636" o:spid="_x0000_s1027" style="position:absolute;width:53532;height:0;visibility:visible;mso-wrap-style:square;v-text-anchor:top" coordsize="53532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L8lMUA&#10;AADfAAAADwAAAGRycy9kb3ducmV2LnhtbERPTWvCQBC9C/6HZYTedNNUgqSu0hYiUhAx7cHehuw0&#10;Cc3OxuxWY359tyB4fLzv5bo3jThT52rLCh5nEQjiwuqaSwWfH9l0AcJ5ZI2NZVJwJQfr1Xi0xFTb&#10;Cx/onPtShBB2KSqovG9TKV1RkUE3sy1x4L5tZ9AH2JVSd3gJ4aaRcRQl0mDNoaHClt4qKn7yX6Mg&#10;ec+2x+E1zq6nHPf17ms4bnBQ6mHSvzyD8NT7u/jm3uowfx4nTwn8/wkA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vyUxQAAAN8AAAAPAAAAAAAAAAAAAAAAAJgCAABkcnMv&#10;ZG93bnJldi54bWxQSwUGAAAAAAQABAD1AAAAigMAAAAA&#10;" path="m,l5353231,e" filled="f" strokeweight=".09844mm">
                <v:stroke miterlimit="83231f" joinstyle="miter"/>
                <v:path arrowok="t" textboxrect="0,0,5353231,0"/>
              </v:shape>
              <v:shape id="Shape 142637" o:spid="_x0000_s1028" style="position:absolute;top:1504;width:53532;height:0;visibility:visible;mso-wrap-style:square;v-text-anchor:top" coordsize="53532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ZD8YA&#10;AADfAAAADwAAAGRycy9kb3ducmV2LnhtbERPTWvCQBC9F/oflhG81Y1R0pK6ShUiUpDStAd7G7LT&#10;JDQ7G7Orxvz6rlDo8fG+F6veNOJMnastK5hOIhDEhdU1lwo+P7KHJxDOI2tsLJOCKzlYLe/vFphq&#10;e+F3Oue+FCGEXYoKKu/bVEpXVGTQTWxLHLhv2xn0AXal1B1eQrhpZBxFiTRYc2iosKVNRcVPfjIK&#10;ktdsdxjWcXY95vhW77+GwxYHpcaj/uUZhKfe/4v/3Dsd5s/jZPYItz8B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5ZD8YAAADfAAAADwAAAAAAAAAAAAAAAACYAgAAZHJz&#10;L2Rvd25yZXYueG1sUEsFBgAAAAAEAAQA9QAAAIsDAAAAAA==&#10;" path="m,l5353231,e" filled="f" strokeweight=".09844mm">
                <v:stroke miterlimit="83231f" joinstyle="miter"/>
                <v:path arrowok="t" textboxrect="0,0,5353231,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right="134"/>
      <w:jc w:val="center"/>
    </w:pPr>
    <w:r>
      <w:rPr>
        <w:noProof/>
      </w:rPr>
      <mc:AlternateContent>
        <mc:Choice Requires="wpg">
          <w:drawing>
            <wp:anchor distT="0" distB="0" distL="114300" distR="114300" simplePos="0" relativeHeight="251680768"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595" name="Group 142595"/>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596" name="Shape 142596"/>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064C06" id="Group 142595" o:spid="_x0000_s1026" style="position:absolute;left:0;text-align:left;margin-left:85.05pt;margin-top:74pt;width:425.2pt;height:.4pt;z-index:251680768;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BBmwCNeAgAA3AUAAA4AAAAAAAAAAAAAAAAALgIAAGRycy9lMm9E&#10;b2MueG1sUEsBAi0AFAAGAAgAAAAhAP1ct7ngAAAADAEAAA8AAAAAAAAAAAAAAAAAuAQAAGRycy9k&#10;b3ducmV2LnhtbFBLBQYAAAAABAAEAPMAAADFBQAAAAA=&#10;">
              <v:shape id="Shape 142596"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pOsMA&#10;AADfAAAADwAAAGRycy9kb3ducmV2LnhtbERPXWvCMBR9F/wP4Qq+aaqoaGeUMSgK7sW6gY93zV1b&#10;ltyUJtru3y8DwcfD+d7ue2vEnVpfO1YwmyYgiAunay4VfFyyyRqED8gajWNS8Ese9rvhYIupdh2f&#10;6Z6HUsQQ9ikqqEJoUil9UZFFP3UNceS+XWsxRNiWUrfYxXBr5DxJVtJizbGhwobeKip+8ptVcNXG&#10;HGS++Dpl61OdyPfZ57LLlBqP+tcXEIH68BQ/3Ecd5y/my80K/v9EAH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CpOsMAAADf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page">
                <wp:posOffset>1103373</wp:posOffset>
              </wp:positionH>
              <wp:positionV relativeFrom="page">
                <wp:posOffset>1404583</wp:posOffset>
              </wp:positionV>
              <wp:extent cx="5353240" cy="150487"/>
              <wp:effectExtent l="0" t="0" r="0" b="0"/>
              <wp:wrapSquare wrapText="bothSides"/>
              <wp:docPr id="142597" name="Group 142597"/>
              <wp:cNvGraphicFramePr/>
              <a:graphic xmlns:a="http://schemas.openxmlformats.org/drawingml/2006/main">
                <a:graphicData uri="http://schemas.microsoft.com/office/word/2010/wordprocessingGroup">
                  <wpg:wgp>
                    <wpg:cNvGrpSpPr/>
                    <wpg:grpSpPr>
                      <a:xfrm>
                        <a:off x="0" y="0"/>
                        <a:ext cx="5353240" cy="150487"/>
                        <a:chOff x="0" y="0"/>
                        <a:chExt cx="5353240" cy="150487"/>
                      </a:xfrm>
                    </wpg:grpSpPr>
                    <wps:wsp>
                      <wps:cNvPr id="142598" name="Shape 142598"/>
                      <wps:cNvSpPr/>
                      <wps:spPr>
                        <a:xfrm>
                          <a:off x="0" y="0"/>
                          <a:ext cx="5353231" cy="0"/>
                        </a:xfrm>
                        <a:custGeom>
                          <a:avLst/>
                          <a:gdLst/>
                          <a:ahLst/>
                          <a:cxnLst/>
                          <a:rect l="0" t="0" r="0" b="0"/>
                          <a:pathLst>
                            <a:path w="5353231">
                              <a:moveTo>
                                <a:pt x="0" y="0"/>
                              </a:moveTo>
                              <a:lnTo>
                                <a:pt x="5353231" y="0"/>
                              </a:lnTo>
                            </a:path>
                          </a:pathLst>
                        </a:custGeom>
                        <a:ln w="3544" cap="flat">
                          <a:miter lim="127000"/>
                        </a:ln>
                      </wps:spPr>
                      <wps:style>
                        <a:lnRef idx="1">
                          <a:srgbClr val="000000"/>
                        </a:lnRef>
                        <a:fillRef idx="0">
                          <a:srgbClr val="000000">
                            <a:alpha val="0"/>
                          </a:srgbClr>
                        </a:fillRef>
                        <a:effectRef idx="0">
                          <a:scrgbClr r="0" g="0" b="0"/>
                        </a:effectRef>
                        <a:fontRef idx="none"/>
                      </wps:style>
                      <wps:bodyPr/>
                    </wps:wsp>
                    <wps:wsp>
                      <wps:cNvPr id="142599" name="Shape 142599"/>
                      <wps:cNvSpPr/>
                      <wps:spPr>
                        <a:xfrm>
                          <a:off x="9" y="150487"/>
                          <a:ext cx="5353231" cy="0"/>
                        </a:xfrm>
                        <a:custGeom>
                          <a:avLst/>
                          <a:gdLst/>
                          <a:ahLst/>
                          <a:cxnLst/>
                          <a:rect l="0" t="0" r="0" b="0"/>
                          <a:pathLst>
                            <a:path w="5353231">
                              <a:moveTo>
                                <a:pt x="0" y="0"/>
                              </a:moveTo>
                              <a:lnTo>
                                <a:pt x="5353231" y="0"/>
                              </a:lnTo>
                            </a:path>
                          </a:pathLst>
                        </a:custGeom>
                        <a:ln w="35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FB67C6" id="Group 142597" o:spid="_x0000_s1026" style="position:absolute;left:0;text-align:left;margin-left:86.9pt;margin-top:110.6pt;width:421.5pt;height:11.85pt;z-index:251681792;mso-position-horizontal-relative:page;mso-position-vertical-relative:page" coordsize="53532,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">
              <v:shape id="Shape 142598" o:spid="_x0000_s1027" style="position:absolute;width:53532;height:0;visibility:visible;mso-wrap-style:square;v-text-anchor:top" coordsize="53532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zO8YA&#10;AADfAAAADwAAAGRycy9kb3ducmV2LnhtbERPTUvDQBC9C/0PyxS82U2DFo3dFhUiRZBi7KG9Ddkx&#10;Cc3Oxuzapvn1zkHw+Hjfy/XgWnWiPjSeDcxnCSji0tuGKwO7z/zmHlSIyBZbz2TgQgHWq8nVEjPr&#10;z/xBpyJWSkI4ZGigjrHLtA5lTQ7DzHfEwn353mEU2Ffa9niWcNfqNEkW2mHD0lBjRy81lcfixxlY&#10;vOWb/fic5pfvArfN+2Hcv+JozPV0eHoEFWmI/+I/98bK/Nv07kEGyx8B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LzO8YAAADfAAAADwAAAAAAAAAAAAAAAACYAgAAZHJz&#10;L2Rvd25yZXYueG1sUEsFBgAAAAAEAAQA9QAAAIsDAAAAAA==&#10;" path="m,l5353231,e" filled="f" strokeweight=".09844mm">
                <v:stroke miterlimit="83231f" joinstyle="miter"/>
                <v:path arrowok="t" textboxrect="0,0,5353231,0"/>
              </v:shape>
              <v:shape id="Shape 142599" o:spid="_x0000_s1028" style="position:absolute;top:1504;width:53532;height:0;visibility:visible;mso-wrap-style:square;v-text-anchor:top" coordsize="53532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5WoMYA&#10;AADfAAAADwAAAGRycy9kb3ducmV2LnhtbERPTWvCQBC9C/6HZQre6qahSk1dxRYiIog07cHehuw0&#10;Cc3OptlVY369KxQ8Pt73fNmZWpyodZVlBU/jCARxbnXFhYKvz/TxBYTzyBpry6TgQg6Wi+Fgjom2&#10;Z/6gU+YLEULYJaig9L5JpHR5SQbd2DbEgfuxrUEfYFtI3eI5hJtaxlE0lQYrDg0lNvReUv6bHY2C&#10;6TbdHPq3OL38Zbivdt/9YY29UqOHbvUKwlPn7+J/90aH+c/xZDaD258A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5WoMYAAADfAAAADwAAAAAAAAAAAAAAAACYAgAAZHJz&#10;L2Rvd25yZXYueG1sUEsFBgAAAAAEAAQA9QAAAIsDAAAAAA==&#10;" path="m,l5353231,e" filled="f" strokeweight=".09844mm">
                <v:stroke miterlimit="83231f" joinstyle="miter"/>
                <v:path arrowok="t" textboxrect="0,0,5353231,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301"/>
      <w:ind w:right="134"/>
      <w:jc w:val="center"/>
    </w:pPr>
    <w:r>
      <w:rPr>
        <w:noProof/>
      </w:rPr>
      <mc:AlternateContent>
        <mc:Choice Requires="wpg">
          <w:drawing>
            <wp:anchor distT="0" distB="0" distL="114300" distR="114300" simplePos="0" relativeHeight="251682816"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800" name="Group 142800"/>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801" name="Shape 142801"/>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B018644" id="Group 142800" o:spid="_x0000_s1026" style="position:absolute;left:0;text-align:left;margin-left:85.05pt;margin-top:74pt;width:425.2pt;height:.4pt;z-index:251682816;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Ipq+Ll0CAADcBQAADgAAAAAAAAAAAAAAAAAuAgAAZHJzL2Uyb0Rv&#10;Yy54bWxQSwECLQAUAAYACAAAACEA/Vy3ueAAAAAMAQAADwAAAAAAAAAAAAAAAAC3BAAAZHJzL2Rv&#10;d25yZXYueG1sUEsFBgAAAAAEAAQA8wAAAMQFAAAAAA==&#10;">
              <v:shape id="Shape 142801"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efsMA&#10;AADfAAAADwAAAGRycy9kb3ducmV2LnhtbERPXUvDMBR9F/wP4Qp7c0nHJqUuGyIUB9uLnYKP1+ba&#10;FpOb0mRr9++XgeDj4Xyvt5Oz4kxD6DxryOYKBHHtTceNho9j+ZiDCBHZoPVMGi4UYLu5v1tjYfzI&#10;73SuYiNSCIcCNbQx9oWUoW7JYZj7njhxP35wGBMcGmkGHFO4s3Kh1JN02HFqaLGn15bq3+rkNHwZ&#10;a99ktfzel/m+U/KQfa7GUuvZw/TyDCLSFP/Ff+6dSfOXi1xlcPuTAM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NefsMAAADf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r>
      <w:rPr>
        <w:noProof/>
      </w:rPr>
      <mc:AlternateContent>
        <mc:Choice Requires="wpg">
          <w:drawing>
            <wp:anchor distT="0" distB="0" distL="114300" distR="114300" simplePos="0" relativeHeight="251683840" behindDoc="0" locked="0" layoutInCell="1" allowOverlap="1">
              <wp:simplePos x="0" y="0"/>
              <wp:positionH relativeFrom="page">
                <wp:posOffset>1108116</wp:posOffset>
              </wp:positionH>
              <wp:positionV relativeFrom="page">
                <wp:posOffset>1404954</wp:posOffset>
              </wp:positionV>
              <wp:extent cx="5343735" cy="4264"/>
              <wp:effectExtent l="0" t="0" r="0" b="0"/>
              <wp:wrapSquare wrapText="bothSides"/>
              <wp:docPr id="142802" name="Group 142802"/>
              <wp:cNvGraphicFramePr/>
              <a:graphic xmlns:a="http://schemas.openxmlformats.org/drawingml/2006/main">
                <a:graphicData uri="http://schemas.microsoft.com/office/word/2010/wordprocessingGroup">
                  <wpg:wgp>
                    <wpg:cNvGrpSpPr/>
                    <wpg:grpSpPr>
                      <a:xfrm>
                        <a:off x="0" y="0"/>
                        <a:ext cx="5343735" cy="4264"/>
                        <a:chOff x="0" y="0"/>
                        <a:chExt cx="5343735" cy="4264"/>
                      </a:xfrm>
                    </wpg:grpSpPr>
                    <wps:wsp>
                      <wps:cNvPr id="142803" name="Shape 142803"/>
                      <wps:cNvSpPr/>
                      <wps:spPr>
                        <a:xfrm>
                          <a:off x="0" y="0"/>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A50908" id="Group 142802" o:spid="_x0000_s1026" style="position:absolute;left:0;text-align:left;margin-left:87.25pt;margin-top:110.65pt;width:420.75pt;height:.35pt;z-index:251683840;mso-position-horizontal-relative:page;mso-position-vertical-relative:page" coordsize="5343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">
              <v:shape id="Shape 142803" o:spid="_x0000_s1027" style="position:absolute;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MqUcUA&#10;AADfAAAADwAAAGRycy9kb3ducmV2LnhtbERPTWvCQBC9C/6HZQRvutG2IjGriFhbpBe1jdchOybR&#10;7GzIbmP8991CocfH+05WnalES40rLSuYjCMQxJnVJecKPk+vozkI55E1VpZJwYMcrJb9XoKxtnc+&#10;UHv0uQgh7GJUUHhfx1K6rCCDbmxr4sBdbGPQB9jkUjd4D+GmktMomkmDJYeGAmvaFJTdjt9GwVam&#10;+9tbenXbl6/uvHt87Mv2MlNqOOjWCxCeOv8v/nO/6zD/eTqPnuD3TwA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ypRxQAAAN8AAAAPAAAAAAAAAAAAAAAAAJgCAABkcnMv&#10;ZG93bnJldi54bWxQSwUGAAAAAAQABAD1AAAAigMAAAAA&#10;" path="m,l5343735,e" filled="f" strokeweight=".1184mm">
                <v:stroke miterlimit="83231f" joinstyle="miter"/>
                <v:path arrowok="t" textboxrect="0,0,5343735,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p w:rsidR="0061495F" w:rsidRDefault="00C34666">
    <w:pPr>
      <w:spacing w:after="111"/>
      <w:ind w:left="2864"/>
    </w:pPr>
    <w:r>
      <w:rPr>
        <w:rFonts w:ascii="宋体" w:eastAsia="宋体" w:hAnsi="宋体" w:cs="宋体"/>
      </w:rPr>
      <w:t>表</w:t>
    </w:r>
  </w:p>
  <w:p w:rsidR="0061495F" w:rsidRDefault="00C34666">
    <w:pPr>
      <w:spacing w:after="0"/>
      <w:ind w:left="350"/>
    </w:pPr>
    <w:r>
      <w:rPr>
        <w:rFonts w:ascii="宋体" w:eastAsia="宋体" w:hAnsi="宋体" w:cs="宋体"/>
        <w:sz w:val="19"/>
      </w:rPr>
      <w:t>气候类型</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301"/>
      <w:ind w:right="134"/>
      <w:jc w:val="center"/>
    </w:pPr>
    <w:r>
      <w:rPr>
        <w:noProof/>
      </w:rPr>
      <mc:AlternateContent>
        <mc:Choice Requires="wpg">
          <w:drawing>
            <wp:anchor distT="0" distB="0" distL="114300" distR="114300" simplePos="0" relativeHeight="251684864"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760" name="Group 142760"/>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761" name="Shape 142761"/>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10C622" id="Group 142760" o:spid="_x0000_s1026" style="position:absolute;left:0;text-align:left;margin-left:85.05pt;margin-top:74pt;width:425.2pt;height:.4pt;z-index:251684864;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7QZFsl0CAADcBQAADgAAAAAAAAAAAAAAAAAuAgAAZHJzL2Uyb0Rv&#10;Yy54bWxQSwECLQAUAAYACAAAACEA/Vy3ueAAAAAMAQAADwAAAAAAAAAAAAAAAAC3BAAAZHJzL2Rv&#10;d25yZXYueG1sUEsFBgAAAAAEAAQA8wAAAMQFAAAAAA==&#10;">
              <v:shape id="Shape 142761"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viMQA&#10;AADfAAAADwAAAGRycy9kb3ducmV2LnhtbERPXWvCMBR9F/wP4Q72ZtOKOumMIoOygb7YbbDHu+au&#10;LUtuSpPZ7t8bQfDxcL43u9Eacabet44VZEkKgrhyuuVawcd7MVuD8AFZo3FMCv7Jw247nWww127g&#10;E53LUIsYwj5HBU0IXS6lrxqy6BPXEUfux/UWQ4R9LXWPQwy3Rs7TdCUtthwbGuzopaHqt/yzCr60&#10;Ma+yXHwfivWhTeUx+1wOhVKPD+P+GUSgMdzFN/ebjvMX86dVBtc/EYD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oL4j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noProof/>
      </w:rPr>
      <mc:AlternateContent>
        <mc:Choice Requires="wpg">
          <w:drawing>
            <wp:anchor distT="0" distB="0" distL="114300" distR="114300" simplePos="0" relativeHeight="251685888" behindDoc="0" locked="0" layoutInCell="1" allowOverlap="1">
              <wp:simplePos x="0" y="0"/>
              <wp:positionH relativeFrom="page">
                <wp:posOffset>1103373</wp:posOffset>
              </wp:positionH>
              <wp:positionV relativeFrom="page">
                <wp:posOffset>1404583</wp:posOffset>
              </wp:positionV>
              <wp:extent cx="5353231" cy="3544"/>
              <wp:effectExtent l="0" t="0" r="0" b="0"/>
              <wp:wrapSquare wrapText="bothSides"/>
              <wp:docPr id="142762" name="Group 142762"/>
              <wp:cNvGraphicFramePr/>
              <a:graphic xmlns:a="http://schemas.openxmlformats.org/drawingml/2006/main">
                <a:graphicData uri="http://schemas.microsoft.com/office/word/2010/wordprocessingGroup">
                  <wpg:wgp>
                    <wpg:cNvGrpSpPr/>
                    <wpg:grpSpPr>
                      <a:xfrm>
                        <a:off x="0" y="0"/>
                        <a:ext cx="5353231" cy="3544"/>
                        <a:chOff x="0" y="0"/>
                        <a:chExt cx="5353231" cy="3544"/>
                      </a:xfrm>
                    </wpg:grpSpPr>
                    <wps:wsp>
                      <wps:cNvPr id="142763" name="Shape 142763"/>
                      <wps:cNvSpPr/>
                      <wps:spPr>
                        <a:xfrm>
                          <a:off x="0" y="0"/>
                          <a:ext cx="5353231" cy="0"/>
                        </a:xfrm>
                        <a:custGeom>
                          <a:avLst/>
                          <a:gdLst/>
                          <a:ahLst/>
                          <a:cxnLst/>
                          <a:rect l="0" t="0" r="0" b="0"/>
                          <a:pathLst>
                            <a:path w="5353231">
                              <a:moveTo>
                                <a:pt x="0" y="0"/>
                              </a:moveTo>
                              <a:lnTo>
                                <a:pt x="5353231" y="0"/>
                              </a:lnTo>
                            </a:path>
                          </a:pathLst>
                        </a:custGeom>
                        <a:ln w="35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39A0AD" id="Group 142762" o:spid="_x0000_s1026" style="position:absolute;left:0;text-align:left;margin-left:86.9pt;margin-top:110.6pt;width:421.5pt;height:.3pt;z-index:251685888;mso-position-horizontal-relative:page;mso-position-vertical-relative:page" coordsize="5353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">
              <v:shape id="Shape 142763" o:spid="_x0000_s1027" style="position:absolute;width:53532;height:0;visibility:visible;mso-wrap-style:square;v-text-anchor:top" coordsize="53532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d/jMYA&#10;AADfAAAADwAAAGRycy9kb3ducmV2LnhtbERPTWvCQBC9F/oflhG81Y1R0pK6ShUiUpDStAd7G7LT&#10;JDQ7G7Orxvz6rlDo8fG+F6veNOJMnastK5hOIhDEhdU1lwo+P7KHJxDOI2tsLJOCKzlYLe/vFphq&#10;e+F3Oue+FCGEXYoKKu/bVEpXVGTQTWxLHLhv2xn0AXal1B1eQrhpZBxFiTRYc2iosKVNRcVPfjIK&#10;ktdsdxjWcXY95vhW77+GwxYHpcaj/uUZhKfe/4v/3Dsd5s/jx2QGtz8B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d/jMYAAADfAAAADwAAAAAAAAAAAAAAAACYAgAAZHJz&#10;L2Rvd25yZXYueG1sUEsFBgAAAAAEAAQA9QAAAIsDAAAAAA==&#10;" path="m,l5353231,e" filled="f" strokeweight=".09844mm">
                <v:stroke miterlimit="83231f" joinstyle="miter"/>
                <v:path arrowok="t" textboxrect="0,0,5353231,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p w:rsidR="0061495F" w:rsidRDefault="00C34666">
    <w:pPr>
      <w:spacing w:after="0"/>
      <w:ind w:left="2932"/>
    </w:pPr>
    <w:r>
      <w:rPr>
        <w:rFonts w:ascii="宋体" w:eastAsia="宋体" w:hAnsi="宋体" w:cs="宋体"/>
      </w:rPr>
      <w:t>表</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301"/>
      <w:ind w:right="134"/>
      <w:jc w:val="center"/>
    </w:pPr>
    <w:r>
      <w:rPr>
        <w:noProof/>
      </w:rPr>
      <mc:AlternateContent>
        <mc:Choice Requires="wpg">
          <w:drawing>
            <wp:anchor distT="0" distB="0" distL="114300" distR="114300" simplePos="0" relativeHeight="251686912"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714" name="Group 142714"/>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715" name="Shape 142715"/>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DC5B78" id="Group 142714" o:spid="_x0000_s1026" style="position:absolute;left:0;text-align:left;margin-left:85.05pt;margin-top:74pt;width:425.2pt;height:.4pt;z-index:251686912;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d+n1KV0CAADcBQAADgAAAAAAAAAAAAAAAAAuAgAAZHJzL2Uyb0Rv&#10;Yy54bWxQSwECLQAUAAYACAAAACEA/Vy3ueAAAAAMAQAADwAAAAAAAAAAAAAAAAC3BAAAZHJzL2Rv&#10;d25yZXYueG1sUEsFBgAAAAAEAAQA8wAAAMQFAAAAAA==&#10;">
              <v:shape id="Shape 142715"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Va9sQA&#10;AADfAAAADwAAAGRycy9kb3ducmV2LnhtbERPXWvCMBR9H/gfwh3sbaYVddIZRYQyQV/sNtjjXXPX&#10;liU3pYm2/nsjCD4ezvdyPVgjztT5xrGCdJyAIC6dbrhS8PWZvy5A+ICs0TgmBRfysF6NnpaYadfz&#10;kc5FqEQMYZ+hgjqENpPSlzVZ9GPXEkfuz3UWQ4RdJXWHfQy3Rk6SZC4tNhwbamxpW1P5X5ysgh9t&#10;zIcspr/7fLFvEnlIv2d9rtTL87B5BxFoCA/x3b3Tcf508pbO4PYnA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VWvb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noProof/>
      </w:rPr>
      <mc:AlternateContent>
        <mc:Choice Requires="wpg">
          <w:drawing>
            <wp:anchor distT="0" distB="0" distL="114300" distR="114300" simplePos="0" relativeHeight="251687936" behindDoc="0" locked="0" layoutInCell="1" allowOverlap="1">
              <wp:simplePos x="0" y="0"/>
              <wp:positionH relativeFrom="page">
                <wp:posOffset>1108116</wp:posOffset>
              </wp:positionH>
              <wp:positionV relativeFrom="page">
                <wp:posOffset>1404954</wp:posOffset>
              </wp:positionV>
              <wp:extent cx="5343735" cy="4264"/>
              <wp:effectExtent l="0" t="0" r="0" b="0"/>
              <wp:wrapSquare wrapText="bothSides"/>
              <wp:docPr id="142716" name="Group 142716"/>
              <wp:cNvGraphicFramePr/>
              <a:graphic xmlns:a="http://schemas.openxmlformats.org/drawingml/2006/main">
                <a:graphicData uri="http://schemas.microsoft.com/office/word/2010/wordprocessingGroup">
                  <wpg:wgp>
                    <wpg:cNvGrpSpPr/>
                    <wpg:grpSpPr>
                      <a:xfrm>
                        <a:off x="0" y="0"/>
                        <a:ext cx="5343735" cy="4264"/>
                        <a:chOff x="0" y="0"/>
                        <a:chExt cx="5343735" cy="4264"/>
                      </a:xfrm>
                    </wpg:grpSpPr>
                    <wps:wsp>
                      <wps:cNvPr id="142717" name="Shape 142717"/>
                      <wps:cNvSpPr/>
                      <wps:spPr>
                        <a:xfrm>
                          <a:off x="0" y="0"/>
                          <a:ext cx="5343735" cy="0"/>
                        </a:xfrm>
                        <a:custGeom>
                          <a:avLst/>
                          <a:gdLst/>
                          <a:ahLst/>
                          <a:cxnLst/>
                          <a:rect l="0" t="0" r="0" b="0"/>
                          <a:pathLst>
                            <a:path w="5343735">
                              <a:moveTo>
                                <a:pt x="0" y="0"/>
                              </a:moveTo>
                              <a:lnTo>
                                <a:pt x="5343735" y="0"/>
                              </a:lnTo>
                            </a:path>
                          </a:pathLst>
                        </a:custGeom>
                        <a:ln w="426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727F3D" id="Group 142716" o:spid="_x0000_s1026" style="position:absolute;left:0;text-align:left;margin-left:87.25pt;margin-top:110.65pt;width:420.75pt;height:.35pt;z-index:251687936;mso-position-horizontal-relative:page;mso-position-vertical-relative:page" coordsize="5343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">
              <v:shape id="Shape 142717" o:spid="_x0000_s1027" style="position:absolute;width:53437;height:0;visibility:visible;mso-wrap-style:square;v-text-anchor:top" coordsize="534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2cUA&#10;AADfAAAADwAAAGRycy9kb3ducmV2LnhtbERPy2rCQBTdF/yH4Qrd1YnSaokZRYp9IG5MW91eMjcP&#10;zdwJmWmMf+8UBJeH806WvalFR62rLCsYjyIQxJnVFRcKfr7fn15BOI+ssbZMCi7kYLkYPCQYa3vm&#10;HXWpL0QIYRejgtL7JpbSZSUZdCPbEAcut61BH2BbSN3iOYSbWk6iaCoNVhwaSmzoraTslP4ZBWu5&#10;35w+90e3fvntDx+X7abq8qlSj8N+NQfhqfd38c39pcP858lsPIP/PwG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tS7ZxQAAAN8AAAAPAAAAAAAAAAAAAAAAAJgCAABkcnMv&#10;ZG93bnJldi54bWxQSwUGAAAAAAQABAD1AAAAigMAAAAA&#10;" path="m,l5343735,e" filled="f" strokeweight=".1184mm">
                <v:stroke miterlimit="83231f" joinstyle="miter"/>
                <v:path arrowok="t" textboxrect="0,0,5343735,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p w:rsidR="0061495F" w:rsidRDefault="00C34666">
    <w:pPr>
      <w:spacing w:after="111"/>
      <w:ind w:left="2864"/>
    </w:pPr>
    <w:r>
      <w:rPr>
        <w:rFonts w:ascii="宋体" w:eastAsia="宋体" w:hAnsi="宋体" w:cs="宋体"/>
      </w:rPr>
      <w:t>表</w:t>
    </w:r>
  </w:p>
  <w:p w:rsidR="0061495F" w:rsidRDefault="00C34666">
    <w:pPr>
      <w:spacing w:after="0"/>
      <w:ind w:left="350"/>
    </w:pPr>
    <w:r>
      <w:rPr>
        <w:rFonts w:ascii="宋体" w:eastAsia="宋体" w:hAnsi="宋体" w:cs="宋体"/>
        <w:sz w:val="19"/>
      </w:rPr>
      <w:t>气候类型</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rPr>
        <w:noProof/>
      </w:rPr>
      <mc:AlternateContent>
        <mc:Choice Requires="wpg">
          <w:drawing>
            <wp:anchor distT="0" distB="0" distL="114300" distR="114300" simplePos="0" relativeHeight="251688960"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895" name="Group 142895"/>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896" name="Shape 142896"/>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3113A3" id="Group 142895" o:spid="_x0000_s1026" style="position:absolute;left:0;text-align:left;margin-left:85.05pt;margin-top:74pt;width:425.2pt;height:.4pt;z-index:251688960;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BBG/G1eAgAA3AUAAA4AAAAAAAAAAAAAAAAALgIAAGRycy9lMm9E&#10;b2MueG1sUEsBAi0AFAAGAAgAAAAhAP1ct7ngAAAADAEAAA8AAAAAAAAAAAAAAAAAuAQAAGRycy9k&#10;b3ducmV2LnhtbFBLBQYAAAAABAAEAPMAAADFBQAAAAA=&#10;">
              <v:shape id="Shape 142896"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BTjcQA&#10;AADfAAAADwAAAGRycy9kb3ducmV2LnhtbERPXWvCMBR9F/wP4Q72pqnipOuMIkKZ4F6sDvZ419y1&#10;ZclNaaKt/34ZCD4ezvdqM1gjrtT5xrGC2TQBQVw63XCl4HzKJykIH5A1Gsek4EYeNuvxaIWZdj0f&#10;6VqESsQQ9hkqqENoMyl9WZNFP3UtceR+XGcxRNhVUnfYx3Br5DxJltJiw7GhxpZ2NZW/xcUq+NLG&#10;vMti8X3I00OTyI/Z50ufK/X8NGzfQAQawkN8d+91nL+Yp69L+P8TA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gU43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6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总结与展望</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rPr>
        <w:noProof/>
      </w:rPr>
      <mc:AlternateContent>
        <mc:Choice Requires="wpg">
          <w:drawing>
            <wp:anchor distT="0" distB="0" distL="114300" distR="114300" simplePos="0" relativeHeight="251689984"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871" name="Group 142871"/>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872" name="Shape 142872"/>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AC1B49" id="Group 142871" o:spid="_x0000_s1026" style="position:absolute;left:0;text-align:left;margin-left:85.05pt;margin-top:74pt;width:425.2pt;height:.4pt;z-index:251689984;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ADwbtpeAgAA3AUAAA4AAAAAAAAAAAAAAAAALgIAAGRycy9lMm9E&#10;b2MueG1sUEsBAi0AFAAGAAgAAAAhAP1ct7ngAAAADAEAAA8AAAAAAAAAAAAAAAAAuAQAAGRycy9k&#10;b3ducmV2LnhtbFBLBQYAAAAABAAEAPMAAADFBQAAAAA=&#10;">
              <v:shape id="Shape 142872"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ezdMQA&#10;AADfAAAADwAAAGRycy9kb3ducmV2LnhtbERPXWvCMBR9H+w/hDvY20wtzpXOKCIUB/pit8Ee75pr&#10;W0xuShNt9++NIOzxcL4Xq9EacaHet44VTCcJCOLK6ZZrBV+fxUsGwgdkjcYxKfgjD6vl48MCc+0G&#10;PtClDLWIIexzVNCE0OVS+qohi37iOuLIHV1vMUTY11L3OMRwa2SaJHNpseXY0GBHm4aqU3m2Cn60&#10;MVtZzn53RbZrE7mffr8OhVLPT+P6HUSgMfyL7+4PHefP0uwthdufCE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Xs3T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6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总结与展望</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rPr>
        <w:noProof/>
      </w:rPr>
      <mc:AlternateContent>
        <mc:Choice Requires="wpg">
          <w:drawing>
            <wp:anchor distT="0" distB="0" distL="114300" distR="114300" simplePos="0" relativeHeight="251691008"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847" name="Group 142847"/>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848" name="Shape 142848"/>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E18A42" id="Group 142847" o:spid="_x0000_s1026" style="position:absolute;left:0;text-align:left;margin-left:85.05pt;margin-top:74pt;width:425.2pt;height:.4pt;z-index:251691008;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">
              <v:shape id="Shape 142848"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OI8MA&#10;AADfAAAADwAAAGRycy9kb3ducmV2LnhtbERPTUvDQBC9C/0PyxS82U1LlJB2W0ohKNSLUcHjNDsm&#10;wd3ZkF2b+O+dg+Dx8b53h9k7daUx9oENrFcZKOIm2J5bA2+v1V0BKiZkiy4wGfihCIf94maHpQ0T&#10;v9C1Tq2SEI4lGuhSGkqtY9ORx7gKA7Fwn2H0mASOrbYjThLund5k2YP22LM0dDjQqaPmq/72Bj6s&#10;c4+6zi/nqjj3mX5ev99PlTG3y/m4BZVoTv/iP/eTlfn5pshlsPwRAHr/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NOI8MAAADfAAAADwAAAAAAAAAAAAAAAACYAgAAZHJzL2Rv&#10;d25yZXYueG1sUEsFBgAAAAAEAAQA9QAAAIgDA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第</w:t>
    </w:r>
    <w:r>
      <w:rPr>
        <w:rFonts w:ascii="宋体" w:eastAsia="宋体" w:hAnsi="宋体" w:cs="宋体"/>
        <w:sz w:val="21"/>
      </w:rPr>
      <w:t xml:space="preserve"> </w:t>
    </w:r>
    <w:r>
      <w:rPr>
        <w:rFonts w:ascii="微软雅黑" w:eastAsia="微软雅黑" w:hAnsi="微软雅黑" w:cs="微软雅黑"/>
        <w:sz w:val="21"/>
      </w:rPr>
      <w:t xml:space="preserve">5 </w:t>
    </w:r>
    <w:r>
      <w:rPr>
        <w:rFonts w:ascii="宋体" w:eastAsia="宋体" w:hAnsi="宋体" w:cs="宋体"/>
        <w:sz w:val="21"/>
      </w:rPr>
      <w:t>章</w:t>
    </w:r>
    <w:r>
      <w:rPr>
        <w:rFonts w:ascii="宋体" w:eastAsia="宋体" w:hAnsi="宋体" w:cs="宋体"/>
        <w:sz w:val="21"/>
      </w:rPr>
      <w:t xml:space="preserve"> </w:t>
    </w:r>
    <w:r>
      <w:rPr>
        <w:rFonts w:ascii="宋体" w:eastAsia="宋体" w:hAnsi="宋体" w:cs="宋体"/>
        <w:sz w:val="21"/>
      </w:rPr>
      <w:t>变动时间尺度水文观测模拟信息分析</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rPr>
        <w:noProof/>
      </w:rPr>
      <mc:AlternateContent>
        <mc:Choice Requires="wpg">
          <w:drawing>
            <wp:anchor distT="0" distB="0" distL="114300" distR="114300" simplePos="0" relativeHeight="251692032"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947" name="Group 142947"/>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948" name="Shape 142948"/>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F77D99" id="Group 142947" o:spid="_x0000_s1026" style="position:absolute;left:0;text-align:left;margin-left:85.05pt;margin-top:74pt;width:425.2pt;height:.4pt;z-index:251692032;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">
              <v:shape id="Shape 142948"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BvsQA&#10;AADfAAAADwAAAGRycy9kb3ducmV2LnhtbERPTUvDQBC9C/6HZQRvdtMSpabdllIICvVi2oLHaXZM&#10;gruzIbs28d87B8Hj432vt5N36kpD7AIbmM8yUMR1sB03Bk7H8mEJKiZkiy4wGfihCNvN7c0aCxtG&#10;fqdrlRolIRwLNNCm1Bdax7olj3EWemLhPsPgMQkcGm0HHCXcO73IsiftsWNpaLGnfUv1V/XtDXxY&#10;5150lV8O5fLQZfptfn4cS2Pu76bdClSiKf2L/9yvVubni+dcBssfA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yQb7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参考文献</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rPr>
        <w:noProof/>
      </w:rPr>
      <mc:AlternateContent>
        <mc:Choice Requires="wpg">
          <w:drawing>
            <wp:anchor distT="0" distB="0" distL="114300" distR="114300" simplePos="0" relativeHeight="251693056"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930" name="Group 142930"/>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931" name="Shape 142931"/>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2D695B" id="Group 142930" o:spid="_x0000_s1026" style="position:absolute;left:0;text-align:left;margin-left:85.05pt;margin-top:74pt;width:425.2pt;height:.4pt;z-index:251693056;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GXHZapeAgAA3AUAAA4AAAAAAAAAAAAAAAAALgIAAGRycy9lMm9E&#10;b2MueG1sUEsBAi0AFAAGAAgAAAAhAP1ct7ngAAAADAEAAA8AAAAAAAAAAAAAAAAAuAQAAGRycy9k&#10;b3ducmV2LnhtbFBLBQYAAAAABAAEAPMAAADFBQAAAAA=&#10;">
              <v:shape id="Shape 142931"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bXsQA&#10;AADfAAAADwAAAGRycy9kb3ducmV2LnhtbERPXWvCMBR9H/gfwhV8m2nViatGEaFs4F6sG+zx2lzb&#10;YnJTmsx2/34ZDPZ4ON+b3WCNuFPnG8cK0mkCgrh0uuFKwfs5f1yB8AFZo3FMCr7Jw247ethgpl3P&#10;J7oXoRIxhH2GCuoQ2kxKX9Zk0U9dSxy5q+sshgi7SuoO+xhujZwlyVJabDg21NjSoabyVnxZBZ/a&#10;mBdZLC7HfHVsEvmWfjz1uVKT8bBfgwg0hH/xn/tVx/mL2fM8hd8/EY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Om17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参考文献</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jc w:val="center"/>
    </w:pPr>
    <w:r>
      <w:rPr>
        <w:noProof/>
      </w:rPr>
      <mc:AlternateContent>
        <mc:Choice Requires="wpg">
          <w:drawing>
            <wp:anchor distT="0" distB="0" distL="114300" distR="114300" simplePos="0" relativeHeight="251694080"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913" name="Group 142913"/>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914" name="Shape 142914"/>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8BF276" id="Group 142913" o:spid="_x0000_s1026" style="position:absolute;left:0;text-align:left;margin-left:85.05pt;margin-top:74pt;width:425.2pt;height:.4pt;z-index:251694080;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HygBkpeAgAA3AUAAA4AAAAAAAAAAAAAAAAALgIAAGRycy9lMm9E&#10;b2MueG1sUEsBAi0AFAAGAAgAAAAhAP1ct7ngAAAADAEAAA8AAAAAAAAAAAAAAAAAuAQAAGRycy9k&#10;b3ducmV2LnhtbFBLBQYAAAAABAAEAPMAAADFBQAAAAA=&#10;">
              <v:shape id="Shape 142914"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kpsQA&#10;AADfAAAADwAAAGRycy9kb3ducmV2LnhtbERPXWvCMBR9H/gfwhX2NtNKFdcZRYSygb7YbbDHu+au&#10;LUtuSpPZ+u+NIOzxcL7X29Eacabet44VpLMEBHHldMu1go/34mkFwgdkjcYxKbiQh+1m8rDGXLuB&#10;T3QuQy1iCPscFTQhdLmUvmrIop+5jjhyP663GCLsa6l7HGK4NXKeJEtpseXY0GBH+4aq3/LPKvjS&#10;xrzKMvs+FKtDm8hj+rkYCqUep+PuBUSgMfyL7+43Hedn8+c0g9ufC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MZKb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r>
      <w:rPr>
        <w:rFonts w:ascii="宋体" w:eastAsia="宋体" w:hAnsi="宋体" w:cs="宋体"/>
        <w:sz w:val="21"/>
      </w:rPr>
      <w:t>参考文献</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left="-1701" w:right="10205"/>
    </w:pPr>
    <w:r>
      <w:rPr>
        <w:noProof/>
      </w:rPr>
      <mc:AlternateContent>
        <mc:Choice Requires="wpg">
          <w:drawing>
            <wp:anchor distT="0" distB="0" distL="114300" distR="114300" simplePos="0" relativeHeight="251695104"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984" name="Group 142984"/>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985" name="Shape 142985"/>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682CAE" id="Group 142984" o:spid="_x0000_s1026" style="position:absolute;left:0;text-align:left;margin-left:85.05pt;margin-top:74pt;width:425.2pt;height:.4pt;z-index:251695104;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Rz9WDF0CAADcBQAADgAAAAAAAAAAAAAAAAAuAgAAZHJzL2Uyb0Rv&#10;Yy54bWxQSwECLQAUAAYACAAAACEA/Vy3ueAAAAAMAQAADwAAAAAAAAAAAAAAAAC3BAAAZHJzL2Rv&#10;d25yZXYueG1sUEsFBgAAAAAEAAQA8wAAAMQFAAAAAA==&#10;">
              <v:shape id="Shape 142985"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pUusQA&#10;AADfAAAADwAAAGRycy9kb3ducmV2LnhtbERPXWvCMBR9H/gfwh3sbaaKStcZRYQyQV+sDvZ419y1&#10;ZclNaaKt/94MBj4ezvdyPVgjrtT5xrGCyTgBQVw63XCl4HzKX1MQPiBrNI5JwY08rFejpyVm2vV8&#10;pGsRKhFD2GeooA6hzaT0ZU0W/di1xJH7cZ3FEGFXSd1hH8OtkdMkWUiLDceGGlva1lT+Fher4Esb&#10;8yGL2fc+T/dNIg+Tz3mfK/XyPGzeQQQawkP8797pOH82fUvn8PcnA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VLr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left="-1701" w:right="10205"/>
    </w:pPr>
    <w:r>
      <w:rPr>
        <w:noProof/>
      </w:rPr>
      <mc:AlternateContent>
        <mc:Choice Requires="wpg">
          <w:drawing>
            <wp:anchor distT="0" distB="0" distL="114300" distR="114300" simplePos="0" relativeHeight="251696128"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972" name="Group 142972"/>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973" name="Shape 142973"/>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666D72" id="Group 142972" o:spid="_x0000_s1026" style="position:absolute;left:0;text-align:left;margin-left:85.05pt;margin-top:74pt;width:425.2pt;height:.4pt;z-index:251696128;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">
              <v:shape id="Shape 142973"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ZcsUA&#10;AADfAAAADwAAAGRycy9kb3ducmV2LnhtbERPW2vCMBR+H/gfwhH2NlOd81KNIoOygXtZVfDx2Bzb&#10;YnJSmsx2/34ZDPb48d3X294acafW144VjEcJCOLC6ZpLBcdD9rQA4QOyRuOYFHyTh+1m8LDGVLuO&#10;P+meh1LEEPYpKqhCaFIpfVGRRT9yDXHkrq61GCJsS6lb7GK4NXKSJDNpsebYUGFDrxUVt/zLKjhr&#10;Y95kPr3ss8W+TuTH+PTSZUo9DvvdCkSgPvyL/9zvOs6fTpbzZ/j9EwH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hlyxQAAAN8AAAAPAAAAAAAAAAAAAAAAAJgCAABkcnMv&#10;ZG93bnJldi54bWxQSwUGAAAAAAQABAD1AAAAigMAAAAA&#10;" path="m,l5400002,e" filled="f" strokeweight=".14042mm">
                <v:stroke miterlimit="83231f" joinstyle="miter"/>
                <v:path arrowok="t" textboxrect="0,0,5400002,0"/>
              </v:shape>
              <w10:wrap type="square" anchorx="page" anchory="page"/>
            </v:group>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C34666">
    <w:pPr>
      <w:spacing w:after="0"/>
      <w:ind w:left="-1701" w:right="10205"/>
    </w:pPr>
    <w:r>
      <w:rPr>
        <w:noProof/>
      </w:rPr>
      <mc:AlternateContent>
        <mc:Choice Requires="wpg">
          <w:drawing>
            <wp:anchor distT="0" distB="0" distL="114300" distR="114300" simplePos="0" relativeHeight="251697152" behindDoc="0" locked="0" layoutInCell="1" allowOverlap="1">
              <wp:simplePos x="0" y="0"/>
              <wp:positionH relativeFrom="page">
                <wp:posOffset>1079995</wp:posOffset>
              </wp:positionH>
              <wp:positionV relativeFrom="page">
                <wp:posOffset>939851</wp:posOffset>
              </wp:positionV>
              <wp:extent cx="5400002" cy="5055"/>
              <wp:effectExtent l="0" t="0" r="0" b="0"/>
              <wp:wrapSquare wrapText="bothSides"/>
              <wp:docPr id="142960" name="Group 142960"/>
              <wp:cNvGraphicFramePr/>
              <a:graphic xmlns:a="http://schemas.openxmlformats.org/drawingml/2006/main">
                <a:graphicData uri="http://schemas.microsoft.com/office/word/2010/wordprocessingGroup">
                  <wpg:wgp>
                    <wpg:cNvGrpSpPr/>
                    <wpg:grpSpPr>
                      <a:xfrm>
                        <a:off x="0" y="0"/>
                        <a:ext cx="5400002" cy="5055"/>
                        <a:chOff x="0" y="0"/>
                        <a:chExt cx="5400002" cy="5055"/>
                      </a:xfrm>
                    </wpg:grpSpPr>
                    <wps:wsp>
                      <wps:cNvPr id="142961" name="Shape 142961"/>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962649" id="Group 142960" o:spid="_x0000_s1026" style="position:absolute;left:0;text-align:left;margin-left:85.05pt;margin-top:74pt;width:425.2pt;height:.4pt;z-index:251697152;mso-position-horizontal-relative:page;mso-position-vertical-relative:page" coordsize="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">
              <v:shape id="Shape 142961"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0Q8QA&#10;AADfAAAADwAAAGRycy9kb3ducmV2LnhtbERPXWvCMBR9F/wP4Q72pmlFpeuMIoOygb7YbbDHu+au&#10;LUtuSpPZ7t8bQfDxcL43u9Eacabet44VpPMEBHHldMu1go/3YpaB8AFZo3FMCv7Jw247nWww127g&#10;E53LUIsYwj5HBU0IXS6lrxqy6OeuI47cj+sthgj7WuoehxhujVwkyVpabDk2NNjRS0PVb/lnFXxp&#10;Y15lufw+FNmhTeQx/VwNhVKPD+P+GUSgMdzFN/ebjvOXi6d1Ctc/EYD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9tEPEAAAA3wAAAA8AAAAAAAAAAAAAAAAAmAIAAGRycy9k&#10;b3ducmV2LnhtbFBLBQYAAAAABAAEAPUAAACJAwAAAAA=&#10;" path="m,l5400002,e" filled="f" strokeweight=".14042mm">
                <v:stroke miterlimit="83231f" joinstyle="miter"/>
                <v:path arrowok="t" textboxrect="0,0,5400002,0"/>
              </v:shape>
              <w10:wrap type="square"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95F" w:rsidRDefault="0061495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01117"/>
    <w:multiLevelType w:val="hybridMultilevel"/>
    <w:tmpl w:val="ACAAABC2"/>
    <w:lvl w:ilvl="0" w:tplc="D85AB562">
      <w:start w:val="1"/>
      <w:numFmt w:val="decimal"/>
      <w:lvlText w:val="(%1)"/>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068C668">
      <w:start w:val="1"/>
      <w:numFmt w:val="lowerLetter"/>
      <w:lvlText w:val="%2"/>
      <w:lvlJc w:val="left"/>
      <w:pPr>
        <w:ind w:left="12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247CCE">
      <w:start w:val="1"/>
      <w:numFmt w:val="lowerRoman"/>
      <w:lvlText w:val="%3"/>
      <w:lvlJc w:val="left"/>
      <w:pPr>
        <w:ind w:left="19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EE83FE0">
      <w:start w:val="1"/>
      <w:numFmt w:val="decimal"/>
      <w:lvlText w:val="%4"/>
      <w:lvlJc w:val="left"/>
      <w:pPr>
        <w:ind w:left="27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BC0AB26">
      <w:start w:val="1"/>
      <w:numFmt w:val="lowerLetter"/>
      <w:lvlText w:val="%5"/>
      <w:lvlJc w:val="left"/>
      <w:pPr>
        <w:ind w:left="34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6AF6FC">
      <w:start w:val="1"/>
      <w:numFmt w:val="lowerRoman"/>
      <w:lvlText w:val="%6"/>
      <w:lvlJc w:val="left"/>
      <w:pPr>
        <w:ind w:left="41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6249B96">
      <w:start w:val="1"/>
      <w:numFmt w:val="decimal"/>
      <w:lvlText w:val="%7"/>
      <w:lvlJc w:val="left"/>
      <w:pPr>
        <w:ind w:left="48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7FE011A">
      <w:start w:val="1"/>
      <w:numFmt w:val="lowerLetter"/>
      <w:lvlText w:val="%8"/>
      <w:lvlJc w:val="left"/>
      <w:pPr>
        <w:ind w:left="55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FC06EE8">
      <w:start w:val="1"/>
      <w:numFmt w:val="lowerRoman"/>
      <w:lvlText w:val="%9"/>
      <w:lvlJc w:val="left"/>
      <w:pPr>
        <w:ind w:left="63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
    <w:nsid w:val="08487121"/>
    <w:multiLevelType w:val="hybridMultilevel"/>
    <w:tmpl w:val="BEDA331A"/>
    <w:lvl w:ilvl="0" w:tplc="C35C2678">
      <w:start w:val="1"/>
      <w:numFmt w:val="bullet"/>
      <w:lvlText w:val="•"/>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9EEB786">
      <w:start w:val="1"/>
      <w:numFmt w:val="bullet"/>
      <w:lvlText w:val="o"/>
      <w:lvlJc w:val="left"/>
      <w:pPr>
        <w:ind w:left="14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5E695C">
      <w:start w:val="1"/>
      <w:numFmt w:val="bullet"/>
      <w:lvlText w:val="▪"/>
      <w:lvlJc w:val="left"/>
      <w:pPr>
        <w:ind w:left="21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C6CCD66">
      <w:start w:val="1"/>
      <w:numFmt w:val="bullet"/>
      <w:lvlText w:val="•"/>
      <w:lvlJc w:val="left"/>
      <w:pPr>
        <w:ind w:left="286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A2E866">
      <w:start w:val="1"/>
      <w:numFmt w:val="bullet"/>
      <w:lvlText w:val="o"/>
      <w:lvlJc w:val="left"/>
      <w:pPr>
        <w:ind w:left="358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08CCFB6">
      <w:start w:val="1"/>
      <w:numFmt w:val="bullet"/>
      <w:lvlText w:val="▪"/>
      <w:lvlJc w:val="left"/>
      <w:pPr>
        <w:ind w:left="430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BEE518">
      <w:start w:val="1"/>
      <w:numFmt w:val="bullet"/>
      <w:lvlText w:val="•"/>
      <w:lvlJc w:val="left"/>
      <w:pPr>
        <w:ind w:left="50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C610CC">
      <w:start w:val="1"/>
      <w:numFmt w:val="bullet"/>
      <w:lvlText w:val="o"/>
      <w:lvlJc w:val="left"/>
      <w:pPr>
        <w:ind w:left="57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BCA7FBC">
      <w:start w:val="1"/>
      <w:numFmt w:val="bullet"/>
      <w:lvlText w:val="▪"/>
      <w:lvlJc w:val="left"/>
      <w:pPr>
        <w:ind w:left="646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
    <w:nsid w:val="0FAF5104"/>
    <w:multiLevelType w:val="hybridMultilevel"/>
    <w:tmpl w:val="7F7091D8"/>
    <w:lvl w:ilvl="0" w:tplc="72EC3B58">
      <w:start w:val="1"/>
      <w:numFmt w:val="decimal"/>
      <w:lvlText w:val="%1."/>
      <w:lvlJc w:val="left"/>
      <w:pPr>
        <w:ind w:left="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1283C6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A2C71D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CDEDE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C9896D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742874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CAA04C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CC42AB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E422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
    <w:nsid w:val="14FD632E"/>
    <w:multiLevelType w:val="hybridMultilevel"/>
    <w:tmpl w:val="2DBA97F0"/>
    <w:lvl w:ilvl="0" w:tplc="6E52A4B6">
      <w:start w:val="1"/>
      <w:numFmt w:val="bullet"/>
      <w:lvlText w:val="•"/>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D4C550">
      <w:start w:val="1"/>
      <w:numFmt w:val="bullet"/>
      <w:lvlText w:val="o"/>
      <w:lvlJc w:val="left"/>
      <w:pPr>
        <w:ind w:left="14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1ACD21A">
      <w:start w:val="1"/>
      <w:numFmt w:val="bullet"/>
      <w:lvlText w:val="▪"/>
      <w:lvlJc w:val="left"/>
      <w:pPr>
        <w:ind w:left="21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D3C2DCA">
      <w:start w:val="1"/>
      <w:numFmt w:val="bullet"/>
      <w:lvlText w:val="•"/>
      <w:lvlJc w:val="left"/>
      <w:pPr>
        <w:ind w:left="286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EE46BF4">
      <w:start w:val="1"/>
      <w:numFmt w:val="bullet"/>
      <w:lvlText w:val="o"/>
      <w:lvlJc w:val="left"/>
      <w:pPr>
        <w:ind w:left="358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AB0D6E0">
      <w:start w:val="1"/>
      <w:numFmt w:val="bullet"/>
      <w:lvlText w:val="▪"/>
      <w:lvlJc w:val="left"/>
      <w:pPr>
        <w:ind w:left="430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B88B556">
      <w:start w:val="1"/>
      <w:numFmt w:val="bullet"/>
      <w:lvlText w:val="•"/>
      <w:lvlJc w:val="left"/>
      <w:pPr>
        <w:ind w:left="50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27A78F8">
      <w:start w:val="1"/>
      <w:numFmt w:val="bullet"/>
      <w:lvlText w:val="o"/>
      <w:lvlJc w:val="left"/>
      <w:pPr>
        <w:ind w:left="57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61E5E74">
      <w:start w:val="1"/>
      <w:numFmt w:val="bullet"/>
      <w:lvlText w:val="▪"/>
      <w:lvlJc w:val="left"/>
      <w:pPr>
        <w:ind w:left="646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
    <w:nsid w:val="1C5A5F2C"/>
    <w:multiLevelType w:val="hybridMultilevel"/>
    <w:tmpl w:val="EB9C44D6"/>
    <w:lvl w:ilvl="0" w:tplc="4F2247CA">
      <w:start w:val="1"/>
      <w:numFmt w:val="bullet"/>
      <w:lvlText w:val="•"/>
      <w:lvlJc w:val="left"/>
      <w:pPr>
        <w:ind w:left="3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EF0210A">
      <w:start w:val="1"/>
      <w:numFmt w:val="bullet"/>
      <w:lvlText w:val="o"/>
      <w:lvlJc w:val="left"/>
      <w:pPr>
        <w:ind w:left="14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8E82404">
      <w:start w:val="1"/>
      <w:numFmt w:val="bullet"/>
      <w:lvlText w:val="▪"/>
      <w:lvlJc w:val="left"/>
      <w:pPr>
        <w:ind w:left="21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60AC818">
      <w:start w:val="1"/>
      <w:numFmt w:val="bullet"/>
      <w:lvlText w:val="•"/>
      <w:lvlJc w:val="left"/>
      <w:pPr>
        <w:ind w:left="286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ED6EC86">
      <w:start w:val="1"/>
      <w:numFmt w:val="bullet"/>
      <w:lvlText w:val="o"/>
      <w:lvlJc w:val="left"/>
      <w:pPr>
        <w:ind w:left="358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5B4BD82">
      <w:start w:val="1"/>
      <w:numFmt w:val="bullet"/>
      <w:lvlText w:val="▪"/>
      <w:lvlJc w:val="left"/>
      <w:pPr>
        <w:ind w:left="430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7F6003E">
      <w:start w:val="1"/>
      <w:numFmt w:val="bullet"/>
      <w:lvlText w:val="•"/>
      <w:lvlJc w:val="left"/>
      <w:pPr>
        <w:ind w:left="50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088036E">
      <w:start w:val="1"/>
      <w:numFmt w:val="bullet"/>
      <w:lvlText w:val="o"/>
      <w:lvlJc w:val="left"/>
      <w:pPr>
        <w:ind w:left="57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780D596">
      <w:start w:val="1"/>
      <w:numFmt w:val="bullet"/>
      <w:lvlText w:val="▪"/>
      <w:lvlJc w:val="left"/>
      <w:pPr>
        <w:ind w:left="646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nsid w:val="1C6924EA"/>
    <w:multiLevelType w:val="hybridMultilevel"/>
    <w:tmpl w:val="BCE2E2F0"/>
    <w:lvl w:ilvl="0" w:tplc="CDF02EB4">
      <w:start w:val="18"/>
      <w:numFmt w:val="upperLetter"/>
      <w:lvlText w:val="%1"/>
      <w:lvlJc w:val="left"/>
      <w:pPr>
        <w:ind w:left="3739"/>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1" w:tplc="16A04D2A">
      <w:start w:val="1"/>
      <w:numFmt w:val="lowerLetter"/>
      <w:lvlText w:val="%2"/>
      <w:lvlJc w:val="left"/>
      <w:pPr>
        <w:ind w:left="3959"/>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2" w:tplc="DACECD52">
      <w:start w:val="1"/>
      <w:numFmt w:val="lowerRoman"/>
      <w:lvlText w:val="%3"/>
      <w:lvlJc w:val="left"/>
      <w:pPr>
        <w:ind w:left="4679"/>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3" w:tplc="49A497A4">
      <w:start w:val="1"/>
      <w:numFmt w:val="decimal"/>
      <w:lvlText w:val="%4"/>
      <w:lvlJc w:val="left"/>
      <w:pPr>
        <w:ind w:left="5399"/>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4" w:tplc="1E309534">
      <w:start w:val="1"/>
      <w:numFmt w:val="lowerLetter"/>
      <w:lvlText w:val="%5"/>
      <w:lvlJc w:val="left"/>
      <w:pPr>
        <w:ind w:left="6119"/>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5" w:tplc="62DCEC58">
      <w:start w:val="1"/>
      <w:numFmt w:val="lowerRoman"/>
      <w:lvlText w:val="%6"/>
      <w:lvlJc w:val="left"/>
      <w:pPr>
        <w:ind w:left="6839"/>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6" w:tplc="B080983A">
      <w:start w:val="1"/>
      <w:numFmt w:val="decimal"/>
      <w:lvlText w:val="%7"/>
      <w:lvlJc w:val="left"/>
      <w:pPr>
        <w:ind w:left="7559"/>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7" w:tplc="7CDC6370">
      <w:start w:val="1"/>
      <w:numFmt w:val="lowerLetter"/>
      <w:lvlText w:val="%8"/>
      <w:lvlJc w:val="left"/>
      <w:pPr>
        <w:ind w:left="8279"/>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8" w:tplc="160AD15A">
      <w:start w:val="1"/>
      <w:numFmt w:val="lowerRoman"/>
      <w:lvlText w:val="%9"/>
      <w:lvlJc w:val="left"/>
      <w:pPr>
        <w:ind w:left="8999"/>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abstractNum>
  <w:abstractNum w:abstractNumId="6">
    <w:nsid w:val="1D186B4F"/>
    <w:multiLevelType w:val="hybridMultilevel"/>
    <w:tmpl w:val="F5D20276"/>
    <w:lvl w:ilvl="0" w:tplc="A4DE7FB0">
      <w:start w:val="1"/>
      <w:numFmt w:val="decimal"/>
      <w:lvlText w:val="%1."/>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1988D1E">
      <w:start w:val="1"/>
      <w:numFmt w:val="lowerLetter"/>
      <w:lvlText w:val="%2"/>
      <w:lvlJc w:val="left"/>
      <w:pPr>
        <w:ind w:left="13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9476FA">
      <w:start w:val="1"/>
      <w:numFmt w:val="lowerRoman"/>
      <w:lvlText w:val="%3"/>
      <w:lvlJc w:val="left"/>
      <w:pPr>
        <w:ind w:left="20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5808216">
      <w:start w:val="1"/>
      <w:numFmt w:val="decimal"/>
      <w:lvlText w:val="%4"/>
      <w:lvlJc w:val="left"/>
      <w:pPr>
        <w:ind w:left="28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427F8C">
      <w:start w:val="1"/>
      <w:numFmt w:val="lowerLetter"/>
      <w:lvlText w:val="%5"/>
      <w:lvlJc w:val="left"/>
      <w:pPr>
        <w:ind w:left="35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A561EDA">
      <w:start w:val="1"/>
      <w:numFmt w:val="lowerRoman"/>
      <w:lvlText w:val="%6"/>
      <w:lvlJc w:val="left"/>
      <w:pPr>
        <w:ind w:left="42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328E7D4">
      <w:start w:val="1"/>
      <w:numFmt w:val="decimal"/>
      <w:lvlText w:val="%7"/>
      <w:lvlJc w:val="left"/>
      <w:pPr>
        <w:ind w:left="49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803164">
      <w:start w:val="1"/>
      <w:numFmt w:val="lowerLetter"/>
      <w:lvlText w:val="%8"/>
      <w:lvlJc w:val="left"/>
      <w:pPr>
        <w:ind w:left="56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1941230">
      <w:start w:val="1"/>
      <w:numFmt w:val="lowerRoman"/>
      <w:lvlText w:val="%9"/>
      <w:lvlJc w:val="left"/>
      <w:pPr>
        <w:ind w:left="6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
    <w:nsid w:val="299C126F"/>
    <w:multiLevelType w:val="hybridMultilevel"/>
    <w:tmpl w:val="B2F4E644"/>
    <w:lvl w:ilvl="0" w:tplc="47CA9AC0">
      <w:start w:val="1"/>
      <w:numFmt w:val="bullet"/>
      <w:lvlText w:val="•"/>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328950C">
      <w:start w:val="1"/>
      <w:numFmt w:val="bullet"/>
      <w:lvlText w:val="o"/>
      <w:lvlJc w:val="left"/>
      <w:pPr>
        <w:ind w:left="14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D7CCC54">
      <w:start w:val="1"/>
      <w:numFmt w:val="bullet"/>
      <w:lvlText w:val="▪"/>
      <w:lvlJc w:val="left"/>
      <w:pPr>
        <w:ind w:left="21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F4767A">
      <w:start w:val="1"/>
      <w:numFmt w:val="bullet"/>
      <w:lvlText w:val="•"/>
      <w:lvlJc w:val="left"/>
      <w:pPr>
        <w:ind w:left="286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E0A1BFC">
      <w:start w:val="1"/>
      <w:numFmt w:val="bullet"/>
      <w:lvlText w:val="o"/>
      <w:lvlJc w:val="left"/>
      <w:pPr>
        <w:ind w:left="358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638C6E6">
      <w:start w:val="1"/>
      <w:numFmt w:val="bullet"/>
      <w:lvlText w:val="▪"/>
      <w:lvlJc w:val="left"/>
      <w:pPr>
        <w:ind w:left="430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7E627BE">
      <w:start w:val="1"/>
      <w:numFmt w:val="bullet"/>
      <w:lvlText w:val="•"/>
      <w:lvlJc w:val="left"/>
      <w:pPr>
        <w:ind w:left="50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FBE60E0">
      <w:start w:val="1"/>
      <w:numFmt w:val="bullet"/>
      <w:lvlText w:val="o"/>
      <w:lvlJc w:val="left"/>
      <w:pPr>
        <w:ind w:left="57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CD0DB16">
      <w:start w:val="1"/>
      <w:numFmt w:val="bullet"/>
      <w:lvlText w:val="▪"/>
      <w:lvlJc w:val="left"/>
      <w:pPr>
        <w:ind w:left="646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
    <w:nsid w:val="376B342B"/>
    <w:multiLevelType w:val="hybridMultilevel"/>
    <w:tmpl w:val="4C0A8D1E"/>
    <w:lvl w:ilvl="0" w:tplc="4CA85AA8">
      <w:start w:val="1"/>
      <w:numFmt w:val="decimal"/>
      <w:lvlText w:val="(%1)"/>
      <w:lvlJc w:val="left"/>
      <w:pPr>
        <w:ind w:left="7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5C2218">
      <w:start w:val="1"/>
      <w:numFmt w:val="lowerLetter"/>
      <w:lvlText w:val="%2"/>
      <w:lvlJc w:val="left"/>
      <w:pPr>
        <w:ind w:left="12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81E06FC">
      <w:start w:val="1"/>
      <w:numFmt w:val="lowerRoman"/>
      <w:lvlText w:val="%3"/>
      <w:lvlJc w:val="left"/>
      <w:pPr>
        <w:ind w:left="19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0EA9DB8">
      <w:start w:val="1"/>
      <w:numFmt w:val="decimal"/>
      <w:lvlText w:val="%4"/>
      <w:lvlJc w:val="left"/>
      <w:pPr>
        <w:ind w:left="27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D6625A0">
      <w:start w:val="1"/>
      <w:numFmt w:val="lowerLetter"/>
      <w:lvlText w:val="%5"/>
      <w:lvlJc w:val="left"/>
      <w:pPr>
        <w:ind w:left="34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D78CB6E">
      <w:start w:val="1"/>
      <w:numFmt w:val="lowerRoman"/>
      <w:lvlText w:val="%6"/>
      <w:lvlJc w:val="left"/>
      <w:pPr>
        <w:ind w:left="41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5B8BA70">
      <w:start w:val="1"/>
      <w:numFmt w:val="decimal"/>
      <w:lvlText w:val="%7"/>
      <w:lvlJc w:val="left"/>
      <w:pPr>
        <w:ind w:left="48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83A0B3A">
      <w:start w:val="1"/>
      <w:numFmt w:val="lowerLetter"/>
      <w:lvlText w:val="%8"/>
      <w:lvlJc w:val="left"/>
      <w:pPr>
        <w:ind w:left="55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28A37F6">
      <w:start w:val="1"/>
      <w:numFmt w:val="lowerRoman"/>
      <w:lvlText w:val="%9"/>
      <w:lvlJc w:val="left"/>
      <w:pPr>
        <w:ind w:left="63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
    <w:nsid w:val="3897399A"/>
    <w:multiLevelType w:val="hybridMultilevel"/>
    <w:tmpl w:val="0A50E992"/>
    <w:lvl w:ilvl="0" w:tplc="4692CDF0">
      <w:start w:val="1"/>
      <w:numFmt w:val="decimal"/>
      <w:lvlText w:val="[%1]"/>
      <w:lvlJc w:val="left"/>
      <w:pPr>
        <w:ind w:left="603"/>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1" w:tplc="14B26482">
      <w:start w:val="1"/>
      <w:numFmt w:val="lowerLetter"/>
      <w:lvlText w:val="%2"/>
      <w:lvlJc w:val="left"/>
      <w:pPr>
        <w:ind w:left="108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3210DE1E">
      <w:start w:val="1"/>
      <w:numFmt w:val="lowerRoman"/>
      <w:lvlText w:val="%3"/>
      <w:lvlJc w:val="left"/>
      <w:pPr>
        <w:ind w:left="180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9F980826">
      <w:start w:val="1"/>
      <w:numFmt w:val="decimal"/>
      <w:lvlText w:val="%4"/>
      <w:lvlJc w:val="left"/>
      <w:pPr>
        <w:ind w:left="252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ED56B0E8">
      <w:start w:val="1"/>
      <w:numFmt w:val="lowerLetter"/>
      <w:lvlText w:val="%5"/>
      <w:lvlJc w:val="left"/>
      <w:pPr>
        <w:ind w:left="324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3C30787C">
      <w:start w:val="1"/>
      <w:numFmt w:val="lowerRoman"/>
      <w:lvlText w:val="%6"/>
      <w:lvlJc w:val="left"/>
      <w:pPr>
        <w:ind w:left="396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A954A4B8">
      <w:start w:val="1"/>
      <w:numFmt w:val="decimal"/>
      <w:lvlText w:val="%7"/>
      <w:lvlJc w:val="left"/>
      <w:pPr>
        <w:ind w:left="468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A2924430">
      <w:start w:val="1"/>
      <w:numFmt w:val="lowerLetter"/>
      <w:lvlText w:val="%8"/>
      <w:lvlJc w:val="left"/>
      <w:pPr>
        <w:ind w:left="540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62745D62">
      <w:start w:val="1"/>
      <w:numFmt w:val="lowerRoman"/>
      <w:lvlText w:val="%9"/>
      <w:lvlJc w:val="left"/>
      <w:pPr>
        <w:ind w:left="612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10">
    <w:nsid w:val="4C784D96"/>
    <w:multiLevelType w:val="hybridMultilevel"/>
    <w:tmpl w:val="696A6A30"/>
    <w:lvl w:ilvl="0" w:tplc="1A50D410">
      <w:start w:val="1"/>
      <w:numFmt w:val="decimal"/>
      <w:lvlText w:val="%1."/>
      <w:lvlJc w:val="left"/>
      <w:pPr>
        <w:ind w:left="7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66A06A8">
      <w:start w:val="1"/>
      <w:numFmt w:val="lowerRoman"/>
      <w:lvlText w:val="(%2)"/>
      <w:lvlJc w:val="left"/>
      <w:pPr>
        <w:ind w:left="129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CE415D8">
      <w:start w:val="1"/>
      <w:numFmt w:val="lowerRoman"/>
      <w:lvlText w:val="%3"/>
      <w:lvlJc w:val="left"/>
      <w:pPr>
        <w:ind w:left="18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EAC25B6">
      <w:start w:val="1"/>
      <w:numFmt w:val="decimal"/>
      <w:lvlText w:val="%4"/>
      <w:lvlJc w:val="left"/>
      <w:pPr>
        <w:ind w:left="252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CC4F074">
      <w:start w:val="1"/>
      <w:numFmt w:val="lowerLetter"/>
      <w:lvlText w:val="%5"/>
      <w:lvlJc w:val="left"/>
      <w:pPr>
        <w:ind w:left="324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9A611A6">
      <w:start w:val="1"/>
      <w:numFmt w:val="lowerRoman"/>
      <w:lvlText w:val="%6"/>
      <w:lvlJc w:val="left"/>
      <w:pPr>
        <w:ind w:left="396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8B81EE6">
      <w:start w:val="1"/>
      <w:numFmt w:val="decimal"/>
      <w:lvlText w:val="%7"/>
      <w:lvlJc w:val="left"/>
      <w:pPr>
        <w:ind w:left="46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2608572">
      <w:start w:val="1"/>
      <w:numFmt w:val="lowerLetter"/>
      <w:lvlText w:val="%8"/>
      <w:lvlJc w:val="left"/>
      <w:pPr>
        <w:ind w:left="54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6388250">
      <w:start w:val="1"/>
      <w:numFmt w:val="lowerRoman"/>
      <w:lvlText w:val="%9"/>
      <w:lvlJc w:val="left"/>
      <w:pPr>
        <w:ind w:left="612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
    <w:nsid w:val="4E071FE9"/>
    <w:multiLevelType w:val="hybridMultilevel"/>
    <w:tmpl w:val="A7AC06EC"/>
    <w:lvl w:ilvl="0" w:tplc="EC60A836">
      <w:start w:val="1"/>
      <w:numFmt w:val="decimal"/>
      <w:lvlText w:val="%1."/>
      <w:lvlJc w:val="left"/>
      <w:pPr>
        <w:ind w:left="7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DE99AA">
      <w:start w:val="1"/>
      <w:numFmt w:val="lowerLetter"/>
      <w:lvlText w:val="%2"/>
      <w:lvlJc w:val="left"/>
      <w:pPr>
        <w:ind w:left="13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E324B08">
      <w:start w:val="1"/>
      <w:numFmt w:val="lowerRoman"/>
      <w:lvlText w:val="%3"/>
      <w:lvlJc w:val="left"/>
      <w:pPr>
        <w:ind w:left="20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F14D74E">
      <w:start w:val="1"/>
      <w:numFmt w:val="decimal"/>
      <w:lvlText w:val="%4"/>
      <w:lvlJc w:val="left"/>
      <w:pPr>
        <w:ind w:left="28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79A63C0">
      <w:start w:val="1"/>
      <w:numFmt w:val="lowerLetter"/>
      <w:lvlText w:val="%5"/>
      <w:lvlJc w:val="left"/>
      <w:pPr>
        <w:ind w:left="35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A1833EE">
      <w:start w:val="1"/>
      <w:numFmt w:val="lowerRoman"/>
      <w:lvlText w:val="%6"/>
      <w:lvlJc w:val="left"/>
      <w:pPr>
        <w:ind w:left="42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2668B1A">
      <w:start w:val="1"/>
      <w:numFmt w:val="decimal"/>
      <w:lvlText w:val="%7"/>
      <w:lvlJc w:val="left"/>
      <w:pPr>
        <w:ind w:left="49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244CBA8">
      <w:start w:val="1"/>
      <w:numFmt w:val="lowerLetter"/>
      <w:lvlText w:val="%8"/>
      <w:lvlJc w:val="left"/>
      <w:pPr>
        <w:ind w:left="56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1EE1838">
      <w:start w:val="1"/>
      <w:numFmt w:val="lowerRoman"/>
      <w:lvlText w:val="%9"/>
      <w:lvlJc w:val="left"/>
      <w:pPr>
        <w:ind w:left="6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
    <w:nsid w:val="50867C05"/>
    <w:multiLevelType w:val="hybridMultilevel"/>
    <w:tmpl w:val="32A67690"/>
    <w:lvl w:ilvl="0" w:tplc="057E2F68">
      <w:start w:val="1"/>
      <w:numFmt w:val="lowerRoman"/>
      <w:lvlText w:val="(%1)"/>
      <w:lvlJc w:val="left"/>
      <w:pPr>
        <w:ind w:left="129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90BD28">
      <w:start w:val="1"/>
      <w:numFmt w:val="lowerLetter"/>
      <w:lvlText w:val="%2"/>
      <w:lvlJc w:val="left"/>
      <w:pPr>
        <w:ind w:left="132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35A362C">
      <w:start w:val="1"/>
      <w:numFmt w:val="lowerRoman"/>
      <w:lvlText w:val="%3"/>
      <w:lvlJc w:val="left"/>
      <w:pPr>
        <w:ind w:left="204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B328A4E">
      <w:start w:val="1"/>
      <w:numFmt w:val="decimal"/>
      <w:lvlText w:val="%4"/>
      <w:lvlJc w:val="left"/>
      <w:pPr>
        <w:ind w:left="276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524E52">
      <w:start w:val="1"/>
      <w:numFmt w:val="lowerLetter"/>
      <w:lvlText w:val="%5"/>
      <w:lvlJc w:val="left"/>
      <w:pPr>
        <w:ind w:left="34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802FA24">
      <w:start w:val="1"/>
      <w:numFmt w:val="lowerRoman"/>
      <w:lvlText w:val="%6"/>
      <w:lvlJc w:val="left"/>
      <w:pPr>
        <w:ind w:left="42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A788A64">
      <w:start w:val="1"/>
      <w:numFmt w:val="decimal"/>
      <w:lvlText w:val="%7"/>
      <w:lvlJc w:val="left"/>
      <w:pPr>
        <w:ind w:left="492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ACE277E">
      <w:start w:val="1"/>
      <w:numFmt w:val="lowerLetter"/>
      <w:lvlText w:val="%8"/>
      <w:lvlJc w:val="left"/>
      <w:pPr>
        <w:ind w:left="564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520FDE0">
      <w:start w:val="1"/>
      <w:numFmt w:val="lowerRoman"/>
      <w:lvlText w:val="%9"/>
      <w:lvlJc w:val="left"/>
      <w:pPr>
        <w:ind w:left="636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
    <w:nsid w:val="6BCB24B3"/>
    <w:multiLevelType w:val="hybridMultilevel"/>
    <w:tmpl w:val="1D50CCFC"/>
    <w:lvl w:ilvl="0" w:tplc="8AFA4456">
      <w:start w:val="1"/>
      <w:numFmt w:val="bullet"/>
      <w:lvlText w:val="•"/>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E07564">
      <w:start w:val="1"/>
      <w:numFmt w:val="bullet"/>
      <w:lvlText w:val="–"/>
      <w:lvlJc w:val="left"/>
      <w:pPr>
        <w:ind w:left="11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18A0456">
      <w:start w:val="1"/>
      <w:numFmt w:val="bullet"/>
      <w:lvlText w:val="▪"/>
      <w:lvlJc w:val="left"/>
      <w:pPr>
        <w:ind w:left="194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E8E6AE">
      <w:start w:val="1"/>
      <w:numFmt w:val="bullet"/>
      <w:lvlText w:val="•"/>
      <w:lvlJc w:val="left"/>
      <w:pPr>
        <w:ind w:left="266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AA89F72">
      <w:start w:val="1"/>
      <w:numFmt w:val="bullet"/>
      <w:lvlText w:val="o"/>
      <w:lvlJc w:val="left"/>
      <w:pPr>
        <w:ind w:left="33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48AE28">
      <w:start w:val="1"/>
      <w:numFmt w:val="bullet"/>
      <w:lvlText w:val="▪"/>
      <w:lvlJc w:val="left"/>
      <w:pPr>
        <w:ind w:left="41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528068">
      <w:start w:val="1"/>
      <w:numFmt w:val="bullet"/>
      <w:lvlText w:val="•"/>
      <w:lvlJc w:val="left"/>
      <w:pPr>
        <w:ind w:left="482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BAA8DA">
      <w:start w:val="1"/>
      <w:numFmt w:val="bullet"/>
      <w:lvlText w:val="o"/>
      <w:lvlJc w:val="left"/>
      <w:pPr>
        <w:ind w:left="554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18C7776">
      <w:start w:val="1"/>
      <w:numFmt w:val="bullet"/>
      <w:lvlText w:val="▪"/>
      <w:lvlJc w:val="left"/>
      <w:pPr>
        <w:ind w:left="626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
    <w:nsid w:val="78BD3DAD"/>
    <w:multiLevelType w:val="hybridMultilevel"/>
    <w:tmpl w:val="9F38B564"/>
    <w:lvl w:ilvl="0" w:tplc="6EE23E7A">
      <w:start w:val="1"/>
      <w:numFmt w:val="decimal"/>
      <w:lvlText w:val="(%1)"/>
      <w:lvlJc w:val="left"/>
      <w:pPr>
        <w:ind w:left="7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EA48C8C">
      <w:start w:val="1"/>
      <w:numFmt w:val="lowerLetter"/>
      <w:lvlText w:val="%2"/>
      <w:lvlJc w:val="left"/>
      <w:pPr>
        <w:ind w:left="12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68E9F6A">
      <w:start w:val="1"/>
      <w:numFmt w:val="lowerRoman"/>
      <w:lvlText w:val="%3"/>
      <w:lvlJc w:val="left"/>
      <w:pPr>
        <w:ind w:left="19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7C7FB4">
      <w:start w:val="1"/>
      <w:numFmt w:val="decimal"/>
      <w:lvlText w:val="%4"/>
      <w:lvlJc w:val="left"/>
      <w:pPr>
        <w:ind w:left="27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483D94">
      <w:start w:val="1"/>
      <w:numFmt w:val="lowerLetter"/>
      <w:lvlText w:val="%5"/>
      <w:lvlJc w:val="left"/>
      <w:pPr>
        <w:ind w:left="34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FDAF03C">
      <w:start w:val="1"/>
      <w:numFmt w:val="lowerRoman"/>
      <w:lvlText w:val="%6"/>
      <w:lvlJc w:val="left"/>
      <w:pPr>
        <w:ind w:left="41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87FCE">
      <w:start w:val="1"/>
      <w:numFmt w:val="decimal"/>
      <w:lvlText w:val="%7"/>
      <w:lvlJc w:val="left"/>
      <w:pPr>
        <w:ind w:left="48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E3E519C">
      <w:start w:val="1"/>
      <w:numFmt w:val="lowerLetter"/>
      <w:lvlText w:val="%8"/>
      <w:lvlJc w:val="left"/>
      <w:pPr>
        <w:ind w:left="55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3096AE">
      <w:start w:val="1"/>
      <w:numFmt w:val="lowerRoman"/>
      <w:lvlText w:val="%9"/>
      <w:lvlJc w:val="left"/>
      <w:pPr>
        <w:ind w:left="63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
    <w:nsid w:val="7F60512D"/>
    <w:multiLevelType w:val="hybridMultilevel"/>
    <w:tmpl w:val="F88484F6"/>
    <w:lvl w:ilvl="0" w:tplc="6E9CD4BC">
      <w:start w:val="1"/>
      <w:numFmt w:val="decimal"/>
      <w:lvlText w:val="(%1)"/>
      <w:lvlJc w:val="left"/>
      <w:pPr>
        <w:ind w:left="7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64C66">
      <w:start w:val="1"/>
      <w:numFmt w:val="lowerLetter"/>
      <w:lvlText w:val="%2"/>
      <w:lvlJc w:val="left"/>
      <w:pPr>
        <w:ind w:left="12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68E3692">
      <w:start w:val="1"/>
      <w:numFmt w:val="lowerRoman"/>
      <w:lvlText w:val="%3"/>
      <w:lvlJc w:val="left"/>
      <w:pPr>
        <w:ind w:left="19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714DC54">
      <w:start w:val="1"/>
      <w:numFmt w:val="decimal"/>
      <w:lvlText w:val="%4"/>
      <w:lvlJc w:val="left"/>
      <w:pPr>
        <w:ind w:left="27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49E8362">
      <w:start w:val="1"/>
      <w:numFmt w:val="lowerLetter"/>
      <w:lvlText w:val="%5"/>
      <w:lvlJc w:val="left"/>
      <w:pPr>
        <w:ind w:left="34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46CC738">
      <w:start w:val="1"/>
      <w:numFmt w:val="lowerRoman"/>
      <w:lvlText w:val="%6"/>
      <w:lvlJc w:val="left"/>
      <w:pPr>
        <w:ind w:left="41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49802C4">
      <w:start w:val="1"/>
      <w:numFmt w:val="decimal"/>
      <w:lvlText w:val="%7"/>
      <w:lvlJc w:val="left"/>
      <w:pPr>
        <w:ind w:left="48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31892C6">
      <w:start w:val="1"/>
      <w:numFmt w:val="lowerLetter"/>
      <w:lvlText w:val="%8"/>
      <w:lvlJc w:val="left"/>
      <w:pPr>
        <w:ind w:left="55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A347BE4">
      <w:start w:val="1"/>
      <w:numFmt w:val="lowerRoman"/>
      <w:lvlText w:val="%9"/>
      <w:lvlJc w:val="left"/>
      <w:pPr>
        <w:ind w:left="63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num w:numId="1">
    <w:abstractNumId w:val="13"/>
  </w:num>
  <w:num w:numId="2">
    <w:abstractNumId w:val="7"/>
  </w:num>
  <w:num w:numId="3">
    <w:abstractNumId w:val="11"/>
  </w:num>
  <w:num w:numId="4">
    <w:abstractNumId w:val="10"/>
  </w:num>
  <w:num w:numId="5">
    <w:abstractNumId w:val="12"/>
  </w:num>
  <w:num w:numId="6">
    <w:abstractNumId w:val="0"/>
  </w:num>
  <w:num w:numId="7">
    <w:abstractNumId w:val="5"/>
  </w:num>
  <w:num w:numId="8">
    <w:abstractNumId w:val="2"/>
  </w:num>
  <w:num w:numId="9">
    <w:abstractNumId w:val="3"/>
  </w:num>
  <w:num w:numId="10">
    <w:abstractNumId w:val="1"/>
  </w:num>
  <w:num w:numId="11">
    <w:abstractNumId w:val="14"/>
  </w:num>
  <w:num w:numId="12">
    <w:abstractNumId w:val="15"/>
  </w:num>
  <w:num w:numId="13">
    <w:abstractNumId w:val="8"/>
  </w:num>
  <w:num w:numId="14">
    <w:abstractNumId w:val="6"/>
  </w:num>
  <w:num w:numId="15">
    <w:abstractNumId w:val="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95F"/>
    <w:rsid w:val="00362880"/>
    <w:rsid w:val="0061495F"/>
    <w:rsid w:val="00C34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A685D1E-A674-4017-899D-10F5E533B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Char"/>
    <w:uiPriority w:val="9"/>
    <w:unhideWhenUsed/>
    <w:qFormat/>
    <w:pPr>
      <w:keepNext/>
      <w:keepLines/>
      <w:spacing w:after="175" w:line="259" w:lineRule="auto"/>
      <w:jc w:val="center"/>
      <w:outlineLvl w:val="0"/>
    </w:pPr>
    <w:rPr>
      <w:rFonts w:ascii="Calibri" w:eastAsia="Calibri" w:hAnsi="Calibri" w:cs="Calibri"/>
      <w:b/>
      <w:color w:val="000000"/>
      <w:sz w:val="42"/>
    </w:rPr>
  </w:style>
  <w:style w:type="paragraph" w:styleId="2">
    <w:name w:val="heading 2"/>
    <w:next w:val="a"/>
    <w:link w:val="2Char"/>
    <w:uiPriority w:val="9"/>
    <w:unhideWhenUsed/>
    <w:qFormat/>
    <w:pPr>
      <w:keepNext/>
      <w:keepLines/>
      <w:spacing w:after="3" w:line="265" w:lineRule="auto"/>
      <w:ind w:left="10" w:hanging="10"/>
      <w:jc w:val="center"/>
      <w:outlineLvl w:val="1"/>
    </w:pPr>
    <w:rPr>
      <w:rFonts w:ascii="Calibri" w:eastAsia="Calibri" w:hAnsi="Calibri" w:cs="Calibri"/>
      <w:b/>
      <w:color w:val="000000"/>
      <w:sz w:val="30"/>
    </w:rPr>
  </w:style>
  <w:style w:type="paragraph" w:styleId="3">
    <w:name w:val="heading 3"/>
    <w:next w:val="a"/>
    <w:link w:val="3Char"/>
    <w:uiPriority w:val="9"/>
    <w:unhideWhenUsed/>
    <w:qFormat/>
    <w:pPr>
      <w:keepNext/>
      <w:keepLines/>
      <w:spacing w:after="150" w:line="259" w:lineRule="auto"/>
      <w:ind w:left="140" w:hanging="10"/>
      <w:outlineLvl w:val="2"/>
    </w:pPr>
    <w:rPr>
      <w:rFonts w:ascii="微软雅黑" w:eastAsia="微软雅黑" w:hAnsi="微软雅黑" w:cs="微软雅黑"/>
      <w:color w:val="000000"/>
      <w:sz w:val="27"/>
    </w:rPr>
  </w:style>
  <w:style w:type="paragraph" w:styleId="4">
    <w:name w:val="heading 4"/>
    <w:next w:val="a"/>
    <w:link w:val="4Char"/>
    <w:uiPriority w:val="9"/>
    <w:unhideWhenUsed/>
    <w:qFormat/>
    <w:pPr>
      <w:keepNext/>
      <w:keepLines/>
      <w:spacing w:after="150" w:line="259" w:lineRule="auto"/>
      <w:ind w:left="140" w:hanging="10"/>
      <w:outlineLvl w:val="3"/>
    </w:pPr>
    <w:rPr>
      <w:rFonts w:ascii="微软雅黑" w:eastAsia="微软雅黑" w:hAnsi="微软雅黑" w:cs="微软雅黑"/>
      <w:color w:val="000000"/>
      <w:sz w:val="27"/>
    </w:rPr>
  </w:style>
  <w:style w:type="paragraph" w:styleId="5">
    <w:name w:val="heading 5"/>
    <w:next w:val="a"/>
    <w:link w:val="5Char"/>
    <w:uiPriority w:val="9"/>
    <w:unhideWhenUsed/>
    <w:qFormat/>
    <w:pPr>
      <w:keepNext/>
      <w:keepLines/>
      <w:spacing w:after="176" w:line="259" w:lineRule="auto"/>
      <w:ind w:left="140" w:hanging="10"/>
      <w:outlineLvl w:val="4"/>
    </w:pPr>
    <w:rPr>
      <w:rFonts w:ascii="微软雅黑" w:eastAsia="微软雅黑" w:hAnsi="微软雅黑" w:cs="微软雅黑"/>
      <w:color w:val="000000"/>
      <w:sz w:val="25"/>
    </w:rPr>
  </w:style>
  <w:style w:type="paragraph" w:styleId="6">
    <w:name w:val="heading 6"/>
    <w:next w:val="a"/>
    <w:link w:val="6Char"/>
    <w:uiPriority w:val="9"/>
    <w:unhideWhenUsed/>
    <w:qFormat/>
    <w:pPr>
      <w:keepNext/>
      <w:keepLines/>
      <w:spacing w:after="201" w:line="259" w:lineRule="auto"/>
      <w:ind w:left="10" w:hanging="10"/>
      <w:outlineLvl w:val="5"/>
    </w:pPr>
    <w:rPr>
      <w:rFonts w:ascii="微软雅黑" w:eastAsia="微软雅黑" w:hAnsi="微软雅黑" w:cs="微软雅黑"/>
      <w:color w:val="000000"/>
      <w:sz w:val="23"/>
    </w:rPr>
  </w:style>
  <w:style w:type="paragraph" w:styleId="7">
    <w:name w:val="heading 7"/>
    <w:next w:val="a"/>
    <w:link w:val="7Char"/>
    <w:uiPriority w:val="9"/>
    <w:unhideWhenUsed/>
    <w:qFormat/>
    <w:pPr>
      <w:keepNext/>
      <w:keepLines/>
      <w:spacing w:after="48" w:line="259" w:lineRule="auto"/>
      <w:ind w:left="2120" w:hanging="10"/>
      <w:outlineLvl w:val="6"/>
    </w:pPr>
    <w:rPr>
      <w:rFonts w:ascii="Calibri" w:eastAsia="Calibri" w:hAnsi="Calibri" w:cs="Calibri"/>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rPr>
      <w:rFonts w:ascii="Calibri" w:eastAsia="Calibri" w:hAnsi="Calibri" w:cs="Calibri"/>
      <w:b/>
      <w:color w:val="000000"/>
      <w:sz w:val="30"/>
    </w:rPr>
  </w:style>
  <w:style w:type="character" w:customStyle="1" w:styleId="1Char">
    <w:name w:val="标题 1 Char"/>
    <w:link w:val="1"/>
    <w:rPr>
      <w:rFonts w:ascii="Calibri" w:eastAsia="Calibri" w:hAnsi="Calibri" w:cs="Calibri"/>
      <w:b/>
      <w:color w:val="000000"/>
      <w:sz w:val="42"/>
    </w:rPr>
  </w:style>
  <w:style w:type="character" w:customStyle="1" w:styleId="6Char">
    <w:name w:val="标题 6 Char"/>
    <w:link w:val="6"/>
    <w:rPr>
      <w:rFonts w:ascii="微软雅黑" w:eastAsia="微软雅黑" w:hAnsi="微软雅黑" w:cs="微软雅黑"/>
      <w:color w:val="000000"/>
      <w:sz w:val="23"/>
    </w:rPr>
  </w:style>
  <w:style w:type="character" w:customStyle="1" w:styleId="7Char">
    <w:name w:val="标题 7 Char"/>
    <w:link w:val="7"/>
    <w:rPr>
      <w:rFonts w:ascii="Calibri" w:eastAsia="Calibri" w:hAnsi="Calibri" w:cs="Calibri"/>
      <w:color w:val="000000"/>
      <w:sz w:val="24"/>
    </w:rPr>
  </w:style>
  <w:style w:type="character" w:customStyle="1" w:styleId="5Char">
    <w:name w:val="标题 5 Char"/>
    <w:link w:val="5"/>
    <w:rPr>
      <w:rFonts w:ascii="微软雅黑" w:eastAsia="微软雅黑" w:hAnsi="微软雅黑" w:cs="微软雅黑"/>
      <w:color w:val="000000"/>
      <w:sz w:val="25"/>
    </w:rPr>
  </w:style>
  <w:style w:type="character" w:customStyle="1" w:styleId="3Char">
    <w:name w:val="标题 3 Char"/>
    <w:link w:val="3"/>
    <w:rPr>
      <w:rFonts w:ascii="微软雅黑" w:eastAsia="微软雅黑" w:hAnsi="微软雅黑" w:cs="微软雅黑"/>
      <w:color w:val="000000"/>
      <w:sz w:val="27"/>
    </w:rPr>
  </w:style>
  <w:style w:type="character" w:customStyle="1" w:styleId="4Char">
    <w:name w:val="标题 4 Char"/>
    <w:link w:val="4"/>
    <w:rPr>
      <w:rFonts w:ascii="微软雅黑" w:eastAsia="微软雅黑" w:hAnsi="微软雅黑" w:cs="微软雅黑"/>
      <w:color w:val="000000"/>
      <w:sz w:val="27"/>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jpg"/><Relationship Id="rId21" Type="http://schemas.openxmlformats.org/officeDocument/2006/relationships/header" Target="header8.xml"/><Relationship Id="rId63" Type="http://schemas.openxmlformats.org/officeDocument/2006/relationships/image" Target="media/image8.jpg"/><Relationship Id="rId159" Type="http://schemas.openxmlformats.org/officeDocument/2006/relationships/header" Target="header34.xml"/><Relationship Id="rId170" Type="http://schemas.openxmlformats.org/officeDocument/2006/relationships/image" Target="media/image80.jpeg"/><Relationship Id="rId226" Type="http://schemas.openxmlformats.org/officeDocument/2006/relationships/image" Target="media/image130.jpeg"/><Relationship Id="rId268" Type="http://schemas.openxmlformats.org/officeDocument/2006/relationships/footer" Target="footer44.xml"/><Relationship Id="rId32" Type="http://schemas.openxmlformats.org/officeDocument/2006/relationships/header" Target="header13.xml"/><Relationship Id="rId74" Type="http://schemas.openxmlformats.org/officeDocument/2006/relationships/image" Target="media/image13.jpg"/><Relationship Id="rId128" Type="http://schemas.openxmlformats.org/officeDocument/2006/relationships/image" Target="media/image44.jpeg"/><Relationship Id="rId5" Type="http://schemas.openxmlformats.org/officeDocument/2006/relationships/webSettings" Target="webSettings.xml"/><Relationship Id="rId181" Type="http://schemas.openxmlformats.org/officeDocument/2006/relationships/image" Target="media/image91.jpg"/><Relationship Id="rId237" Type="http://schemas.openxmlformats.org/officeDocument/2006/relationships/image" Target="media/image141.jpg"/><Relationship Id="rId279" Type="http://schemas.openxmlformats.org/officeDocument/2006/relationships/footer" Target="footer49.xml"/><Relationship Id="rId22" Type="http://schemas.openxmlformats.org/officeDocument/2006/relationships/footer" Target="footer7.xml"/><Relationship Id="rId43" Type="http://schemas.openxmlformats.org/officeDocument/2006/relationships/footer" Target="footer18.xml"/><Relationship Id="rId64" Type="http://schemas.openxmlformats.org/officeDocument/2006/relationships/image" Target="media/image9.png"/><Relationship Id="rId118" Type="http://schemas.openxmlformats.org/officeDocument/2006/relationships/image" Target="media/image34.jpg"/><Relationship Id="rId139" Type="http://schemas.openxmlformats.org/officeDocument/2006/relationships/image" Target="media/image55.jpg"/><Relationship Id="rId85" Type="http://schemas.openxmlformats.org/officeDocument/2006/relationships/footer" Target="footer28.xml"/><Relationship Id="rId150" Type="http://schemas.openxmlformats.org/officeDocument/2006/relationships/image" Target="media/image66.jpeg"/><Relationship Id="rId171" Type="http://schemas.openxmlformats.org/officeDocument/2006/relationships/image" Target="media/image81.jpeg"/><Relationship Id="rId192" Type="http://schemas.openxmlformats.org/officeDocument/2006/relationships/image" Target="media/image102.jpg"/><Relationship Id="rId206" Type="http://schemas.openxmlformats.org/officeDocument/2006/relationships/header" Target="header38.xml"/><Relationship Id="rId227" Type="http://schemas.openxmlformats.org/officeDocument/2006/relationships/image" Target="media/image131.jpg"/><Relationship Id="rId248" Type="http://schemas.openxmlformats.org/officeDocument/2006/relationships/image" Target="media/image152.jpeg"/><Relationship Id="rId269" Type="http://schemas.openxmlformats.org/officeDocument/2006/relationships/header" Target="header45.xml"/><Relationship Id="rId12" Type="http://schemas.openxmlformats.org/officeDocument/2006/relationships/header" Target="header3.xml"/><Relationship Id="rId33" Type="http://schemas.openxmlformats.org/officeDocument/2006/relationships/header" Target="header14.xml"/><Relationship Id="rId108" Type="http://schemas.openxmlformats.org/officeDocument/2006/relationships/header" Target="header33.xml"/><Relationship Id="rId129" Type="http://schemas.openxmlformats.org/officeDocument/2006/relationships/image" Target="media/image45.jpeg"/><Relationship Id="rId280" Type="http://schemas.openxmlformats.org/officeDocument/2006/relationships/footer" Target="footer50.xml"/><Relationship Id="rId54" Type="http://schemas.openxmlformats.org/officeDocument/2006/relationships/footer" Target="footer23.xml"/><Relationship Id="rId75" Type="http://schemas.openxmlformats.org/officeDocument/2006/relationships/image" Target="media/image14.jpg"/><Relationship Id="rId96" Type="http://schemas.openxmlformats.org/officeDocument/2006/relationships/hyperlink" Target="http://github.com/morepenn/matlab/tree/master" TargetMode="External"/><Relationship Id="rId140" Type="http://schemas.openxmlformats.org/officeDocument/2006/relationships/image" Target="media/image56.jpg"/><Relationship Id="rId161" Type="http://schemas.openxmlformats.org/officeDocument/2006/relationships/footer" Target="footer34.xml"/><Relationship Id="rId182" Type="http://schemas.openxmlformats.org/officeDocument/2006/relationships/image" Target="media/image92.jpg"/><Relationship Id="rId217" Type="http://schemas.openxmlformats.org/officeDocument/2006/relationships/image" Target="media/image121.jpg"/><Relationship Id="rId6" Type="http://schemas.openxmlformats.org/officeDocument/2006/relationships/footnotes" Target="footnotes.xml"/><Relationship Id="rId238" Type="http://schemas.openxmlformats.org/officeDocument/2006/relationships/image" Target="media/image142.jpg"/><Relationship Id="rId259" Type="http://schemas.openxmlformats.org/officeDocument/2006/relationships/header" Target="header40.xml"/><Relationship Id="rId23" Type="http://schemas.openxmlformats.org/officeDocument/2006/relationships/footer" Target="footer8.xml"/><Relationship Id="rId119" Type="http://schemas.openxmlformats.org/officeDocument/2006/relationships/image" Target="media/image35.jpg"/><Relationship Id="rId270" Type="http://schemas.openxmlformats.org/officeDocument/2006/relationships/footer" Target="footer45.xml"/><Relationship Id="rId44" Type="http://schemas.openxmlformats.org/officeDocument/2006/relationships/header" Target="header19.xml"/><Relationship Id="rId65" Type="http://schemas.openxmlformats.org/officeDocument/2006/relationships/header" Target="header25.xml"/><Relationship Id="rId86" Type="http://schemas.openxmlformats.org/officeDocument/2006/relationships/footer" Target="footer29.xml"/><Relationship Id="rId130" Type="http://schemas.openxmlformats.org/officeDocument/2006/relationships/image" Target="media/image46.jpeg"/><Relationship Id="rId151" Type="http://schemas.openxmlformats.org/officeDocument/2006/relationships/image" Target="media/image67.jpeg"/><Relationship Id="rId172" Type="http://schemas.openxmlformats.org/officeDocument/2006/relationships/image" Target="media/image82.jpeg"/><Relationship Id="rId193" Type="http://schemas.openxmlformats.org/officeDocument/2006/relationships/image" Target="media/image103.jpeg"/><Relationship Id="rId207" Type="http://schemas.openxmlformats.org/officeDocument/2006/relationships/footer" Target="footer37.xml"/><Relationship Id="rId228" Type="http://schemas.openxmlformats.org/officeDocument/2006/relationships/image" Target="media/image132.jpg"/><Relationship Id="rId249" Type="http://schemas.openxmlformats.org/officeDocument/2006/relationships/image" Target="media/image153.jpeg"/><Relationship Id="rId13" Type="http://schemas.openxmlformats.org/officeDocument/2006/relationships/footer" Target="footer3.xml"/><Relationship Id="rId109" Type="http://schemas.openxmlformats.org/officeDocument/2006/relationships/footer" Target="footer33.xml"/><Relationship Id="rId260" Type="http://schemas.openxmlformats.org/officeDocument/2006/relationships/header" Target="header41.xml"/><Relationship Id="rId281" Type="http://schemas.openxmlformats.org/officeDocument/2006/relationships/header" Target="header51.xml"/><Relationship Id="rId34" Type="http://schemas.openxmlformats.org/officeDocument/2006/relationships/footer" Target="footer13.xml"/><Relationship Id="rId55" Type="http://schemas.openxmlformats.org/officeDocument/2006/relationships/header" Target="header24.xml"/><Relationship Id="rId76" Type="http://schemas.openxmlformats.org/officeDocument/2006/relationships/image" Target="media/image15.png"/><Relationship Id="rId97" Type="http://schemas.openxmlformats.org/officeDocument/2006/relationships/hyperlink" Target="http://github.com/morepenn/matlab/tree/master" TargetMode="External"/><Relationship Id="rId120" Type="http://schemas.openxmlformats.org/officeDocument/2006/relationships/image" Target="media/image36.jpg"/><Relationship Id="rId141" Type="http://schemas.openxmlformats.org/officeDocument/2006/relationships/image" Target="media/image57.jpg"/><Relationship Id="rId7" Type="http://schemas.openxmlformats.org/officeDocument/2006/relationships/endnotes" Target="endnotes.xml"/><Relationship Id="rId162" Type="http://schemas.openxmlformats.org/officeDocument/2006/relationships/footer" Target="footer35.xml"/><Relationship Id="rId183" Type="http://schemas.openxmlformats.org/officeDocument/2006/relationships/image" Target="media/image93.jpg"/><Relationship Id="rId218" Type="http://schemas.openxmlformats.org/officeDocument/2006/relationships/image" Target="media/image122.jpg"/><Relationship Id="rId239" Type="http://schemas.openxmlformats.org/officeDocument/2006/relationships/image" Target="media/image143.jpeg"/><Relationship Id="rId250" Type="http://schemas.openxmlformats.org/officeDocument/2006/relationships/image" Target="media/image154.jpeg"/><Relationship Id="rId271" Type="http://schemas.openxmlformats.org/officeDocument/2006/relationships/header" Target="header46.xml"/><Relationship Id="rId24" Type="http://schemas.openxmlformats.org/officeDocument/2006/relationships/header" Target="header9.xml"/><Relationship Id="rId45" Type="http://schemas.openxmlformats.org/officeDocument/2006/relationships/header" Target="header20.xml"/><Relationship Id="rId66" Type="http://schemas.openxmlformats.org/officeDocument/2006/relationships/header" Target="header26.xml"/><Relationship Id="rId87" Type="http://schemas.openxmlformats.org/officeDocument/2006/relationships/header" Target="header30.xml"/><Relationship Id="rId110" Type="http://schemas.openxmlformats.org/officeDocument/2006/relationships/image" Target="media/image26.jpg"/><Relationship Id="rId131" Type="http://schemas.openxmlformats.org/officeDocument/2006/relationships/image" Target="media/image47.jpeg"/><Relationship Id="rId152" Type="http://schemas.openxmlformats.org/officeDocument/2006/relationships/image" Target="media/image68.jpeg"/><Relationship Id="rId173" Type="http://schemas.openxmlformats.org/officeDocument/2006/relationships/image" Target="media/image83.jpg"/><Relationship Id="rId194" Type="http://schemas.openxmlformats.org/officeDocument/2006/relationships/image" Target="media/image104.jpeg"/><Relationship Id="rId208" Type="http://schemas.openxmlformats.org/officeDocument/2006/relationships/footer" Target="footer38.xml"/><Relationship Id="rId229" Type="http://schemas.openxmlformats.org/officeDocument/2006/relationships/image" Target="media/image133.jpg"/><Relationship Id="rId240" Type="http://schemas.openxmlformats.org/officeDocument/2006/relationships/image" Target="media/image144.jpeg"/><Relationship Id="rId261" Type="http://schemas.openxmlformats.org/officeDocument/2006/relationships/footer" Target="footer40.xml"/><Relationship Id="rId14" Type="http://schemas.openxmlformats.org/officeDocument/2006/relationships/header" Target="header4.xml"/><Relationship Id="rId35" Type="http://schemas.openxmlformats.org/officeDocument/2006/relationships/footer" Target="footer14.xml"/><Relationship Id="rId56" Type="http://schemas.openxmlformats.org/officeDocument/2006/relationships/footer" Target="footer24.xml"/><Relationship Id="rId77" Type="http://schemas.openxmlformats.org/officeDocument/2006/relationships/image" Target="media/image16.png"/><Relationship Id="rId100" Type="http://schemas.openxmlformats.org/officeDocument/2006/relationships/hyperlink" Target="http://github.com/morepenn/matlab/tree/master" TargetMode="External"/><Relationship Id="rId282" Type="http://schemas.openxmlformats.org/officeDocument/2006/relationships/footer" Target="footer51.xml"/><Relationship Id="rId8" Type="http://schemas.openxmlformats.org/officeDocument/2006/relationships/header" Target="header1.xml"/><Relationship Id="rId98" Type="http://schemas.openxmlformats.org/officeDocument/2006/relationships/hyperlink" Target="http://github.com/morepenn/matlab/tree/master" TargetMode="External"/><Relationship Id="rId121" Type="http://schemas.openxmlformats.org/officeDocument/2006/relationships/image" Target="media/image37.jpg"/><Relationship Id="rId142" Type="http://schemas.openxmlformats.org/officeDocument/2006/relationships/image" Target="media/image58.jpg"/><Relationship Id="rId163" Type="http://schemas.openxmlformats.org/officeDocument/2006/relationships/header" Target="header36.xml"/><Relationship Id="rId184" Type="http://schemas.openxmlformats.org/officeDocument/2006/relationships/image" Target="media/image94.jpg"/><Relationship Id="rId219" Type="http://schemas.openxmlformats.org/officeDocument/2006/relationships/image" Target="media/image123.jpeg"/><Relationship Id="rId230" Type="http://schemas.openxmlformats.org/officeDocument/2006/relationships/image" Target="media/image134.jpg"/><Relationship Id="rId251" Type="http://schemas.openxmlformats.org/officeDocument/2006/relationships/image" Target="media/image155.jpg"/><Relationship Id="rId25" Type="http://schemas.openxmlformats.org/officeDocument/2006/relationships/footer" Target="footer9.xml"/><Relationship Id="rId46" Type="http://schemas.openxmlformats.org/officeDocument/2006/relationships/footer" Target="footer19.xml"/><Relationship Id="rId67" Type="http://schemas.openxmlformats.org/officeDocument/2006/relationships/footer" Target="footer25.xml"/><Relationship Id="rId272" Type="http://schemas.openxmlformats.org/officeDocument/2006/relationships/header" Target="header47.xml"/><Relationship Id="rId88" Type="http://schemas.openxmlformats.org/officeDocument/2006/relationships/footer" Target="footer30.xml"/><Relationship Id="rId111" Type="http://schemas.openxmlformats.org/officeDocument/2006/relationships/image" Target="media/image27.jpg"/><Relationship Id="rId132" Type="http://schemas.openxmlformats.org/officeDocument/2006/relationships/image" Target="media/image48.jpeg"/><Relationship Id="rId153" Type="http://schemas.openxmlformats.org/officeDocument/2006/relationships/image" Target="media/image69.jpeg"/><Relationship Id="rId174" Type="http://schemas.openxmlformats.org/officeDocument/2006/relationships/image" Target="media/image84.jpg"/><Relationship Id="rId195" Type="http://schemas.openxmlformats.org/officeDocument/2006/relationships/image" Target="media/image105.jpeg"/><Relationship Id="rId209" Type="http://schemas.openxmlformats.org/officeDocument/2006/relationships/header" Target="header39.xml"/><Relationship Id="rId220" Type="http://schemas.openxmlformats.org/officeDocument/2006/relationships/image" Target="media/image124.jpeg"/><Relationship Id="rId241" Type="http://schemas.openxmlformats.org/officeDocument/2006/relationships/image" Target="media/image145.jpeg"/><Relationship Id="rId15" Type="http://schemas.openxmlformats.org/officeDocument/2006/relationships/header" Target="header5.xml"/><Relationship Id="rId36" Type="http://schemas.openxmlformats.org/officeDocument/2006/relationships/header" Target="header15.xml"/><Relationship Id="rId57" Type="http://schemas.openxmlformats.org/officeDocument/2006/relationships/image" Target="media/image2.jpg"/><Relationship Id="rId262" Type="http://schemas.openxmlformats.org/officeDocument/2006/relationships/footer" Target="footer41.xml"/><Relationship Id="rId283" Type="http://schemas.openxmlformats.org/officeDocument/2006/relationships/fontTable" Target="fontTable.xml"/><Relationship Id="rId78" Type="http://schemas.openxmlformats.org/officeDocument/2006/relationships/image" Target="media/image17.png"/><Relationship Id="rId99" Type="http://schemas.openxmlformats.org/officeDocument/2006/relationships/hyperlink" Target="http://github.com/morepenn/matlab/tree/master" TargetMode="External"/><Relationship Id="rId101" Type="http://schemas.openxmlformats.org/officeDocument/2006/relationships/hyperlink" Target="http://github.com/morepenn/matlab/tree/master" TargetMode="External"/><Relationship Id="rId122" Type="http://schemas.openxmlformats.org/officeDocument/2006/relationships/image" Target="media/image38.jpg"/><Relationship Id="rId143" Type="http://schemas.openxmlformats.org/officeDocument/2006/relationships/image" Target="media/image59.jpg"/><Relationship Id="rId164" Type="http://schemas.openxmlformats.org/officeDocument/2006/relationships/footer" Target="footer36.xml"/><Relationship Id="rId185" Type="http://schemas.openxmlformats.org/officeDocument/2006/relationships/image" Target="media/image95.jpg"/><Relationship Id="rId9" Type="http://schemas.openxmlformats.org/officeDocument/2006/relationships/header" Target="header2.xml"/><Relationship Id="rId210" Type="http://schemas.openxmlformats.org/officeDocument/2006/relationships/footer" Target="footer39.xml"/><Relationship Id="rId26" Type="http://schemas.openxmlformats.org/officeDocument/2006/relationships/header" Target="header10.xml"/><Relationship Id="rId231" Type="http://schemas.openxmlformats.org/officeDocument/2006/relationships/image" Target="media/image135.jpg"/><Relationship Id="rId252" Type="http://schemas.openxmlformats.org/officeDocument/2006/relationships/image" Target="media/image156.jpg"/><Relationship Id="rId273" Type="http://schemas.openxmlformats.org/officeDocument/2006/relationships/footer" Target="footer46.xml"/><Relationship Id="rId47" Type="http://schemas.openxmlformats.org/officeDocument/2006/relationships/footer" Target="footer20.xml"/><Relationship Id="rId68" Type="http://schemas.openxmlformats.org/officeDocument/2006/relationships/footer" Target="footer26.xml"/><Relationship Id="rId89" Type="http://schemas.openxmlformats.org/officeDocument/2006/relationships/image" Target="media/image22.jpg"/><Relationship Id="rId112" Type="http://schemas.openxmlformats.org/officeDocument/2006/relationships/image" Target="media/image28.jpg"/><Relationship Id="rId133" Type="http://schemas.openxmlformats.org/officeDocument/2006/relationships/image" Target="media/image49.jpeg"/><Relationship Id="rId154" Type="http://schemas.openxmlformats.org/officeDocument/2006/relationships/image" Target="media/image70.jpeg"/><Relationship Id="rId175" Type="http://schemas.openxmlformats.org/officeDocument/2006/relationships/image" Target="media/image85.jpg"/><Relationship Id="rId196" Type="http://schemas.openxmlformats.org/officeDocument/2006/relationships/image" Target="media/image106.jpeg"/><Relationship Id="rId200" Type="http://schemas.openxmlformats.org/officeDocument/2006/relationships/image" Target="media/image110.jpeg"/><Relationship Id="rId16" Type="http://schemas.openxmlformats.org/officeDocument/2006/relationships/footer" Target="footer4.xml"/><Relationship Id="rId221" Type="http://schemas.openxmlformats.org/officeDocument/2006/relationships/image" Target="media/image125.jpeg"/><Relationship Id="rId242" Type="http://schemas.openxmlformats.org/officeDocument/2006/relationships/image" Target="media/image146.jpeg"/><Relationship Id="rId263" Type="http://schemas.openxmlformats.org/officeDocument/2006/relationships/header" Target="header42.xml"/><Relationship Id="rId284" Type="http://schemas.openxmlformats.org/officeDocument/2006/relationships/theme" Target="theme/theme1.xml"/><Relationship Id="rId37" Type="http://schemas.openxmlformats.org/officeDocument/2006/relationships/footer" Target="footer15.xml"/><Relationship Id="rId58" Type="http://schemas.openxmlformats.org/officeDocument/2006/relationships/image" Target="media/image3.png"/><Relationship Id="rId79" Type="http://schemas.openxmlformats.org/officeDocument/2006/relationships/image" Target="media/image18.png"/><Relationship Id="rId102" Type="http://schemas.openxmlformats.org/officeDocument/2006/relationships/hyperlink" Target="http://github.com/morepenn/matlab/tree/master" TargetMode="External"/><Relationship Id="rId123" Type="http://schemas.openxmlformats.org/officeDocument/2006/relationships/image" Target="media/image39.jpeg"/><Relationship Id="rId144" Type="http://schemas.openxmlformats.org/officeDocument/2006/relationships/image" Target="media/image60.jpg"/><Relationship Id="rId90" Type="http://schemas.openxmlformats.org/officeDocument/2006/relationships/image" Target="media/image23.png"/><Relationship Id="rId165" Type="http://schemas.openxmlformats.org/officeDocument/2006/relationships/image" Target="media/image75.jpg"/><Relationship Id="rId186" Type="http://schemas.openxmlformats.org/officeDocument/2006/relationships/image" Target="media/image96.jpg"/><Relationship Id="rId211" Type="http://schemas.openxmlformats.org/officeDocument/2006/relationships/image" Target="media/image115.jpg"/><Relationship Id="rId232" Type="http://schemas.openxmlformats.org/officeDocument/2006/relationships/image" Target="media/image136.jpg"/><Relationship Id="rId253" Type="http://schemas.openxmlformats.org/officeDocument/2006/relationships/image" Target="media/image157.jpg"/><Relationship Id="rId274" Type="http://schemas.openxmlformats.org/officeDocument/2006/relationships/footer" Target="footer47.xml"/><Relationship Id="rId27" Type="http://schemas.openxmlformats.org/officeDocument/2006/relationships/header" Target="header11.xml"/><Relationship Id="rId48" Type="http://schemas.openxmlformats.org/officeDocument/2006/relationships/header" Target="header21.xml"/><Relationship Id="rId69" Type="http://schemas.openxmlformats.org/officeDocument/2006/relationships/header" Target="header27.xml"/><Relationship Id="rId113" Type="http://schemas.openxmlformats.org/officeDocument/2006/relationships/image" Target="media/image29.jpg"/><Relationship Id="rId134" Type="http://schemas.openxmlformats.org/officeDocument/2006/relationships/image" Target="media/image50.jpeg"/><Relationship Id="rId80" Type="http://schemas.openxmlformats.org/officeDocument/2006/relationships/image" Target="media/image19.png"/><Relationship Id="rId155" Type="http://schemas.openxmlformats.org/officeDocument/2006/relationships/image" Target="media/image71.jpeg"/><Relationship Id="rId176" Type="http://schemas.openxmlformats.org/officeDocument/2006/relationships/image" Target="media/image86.jpg"/><Relationship Id="rId197" Type="http://schemas.openxmlformats.org/officeDocument/2006/relationships/image" Target="media/image107.jpeg"/><Relationship Id="rId201" Type="http://schemas.openxmlformats.org/officeDocument/2006/relationships/image" Target="media/image111.jpeg"/><Relationship Id="rId222" Type="http://schemas.openxmlformats.org/officeDocument/2006/relationships/image" Target="media/image126.jpeg"/><Relationship Id="rId243" Type="http://schemas.openxmlformats.org/officeDocument/2006/relationships/image" Target="media/image147.jpeg"/><Relationship Id="rId264" Type="http://schemas.openxmlformats.org/officeDocument/2006/relationships/footer" Target="footer42.xml"/><Relationship Id="rId17" Type="http://schemas.openxmlformats.org/officeDocument/2006/relationships/footer" Target="footer5.xml"/><Relationship Id="rId38" Type="http://schemas.openxmlformats.org/officeDocument/2006/relationships/header" Target="header16.xml"/><Relationship Id="rId59" Type="http://schemas.openxmlformats.org/officeDocument/2006/relationships/image" Target="media/image4.png"/><Relationship Id="rId103" Type="http://schemas.openxmlformats.org/officeDocument/2006/relationships/hyperlink" Target="http://github.com/morepenn/matlab/tree/master" TargetMode="External"/><Relationship Id="rId124" Type="http://schemas.openxmlformats.org/officeDocument/2006/relationships/image" Target="media/image40.jpeg"/><Relationship Id="rId70" Type="http://schemas.openxmlformats.org/officeDocument/2006/relationships/footer" Target="footer27.xml"/><Relationship Id="rId91" Type="http://schemas.openxmlformats.org/officeDocument/2006/relationships/image" Target="media/image24.png"/><Relationship Id="rId145" Type="http://schemas.openxmlformats.org/officeDocument/2006/relationships/image" Target="media/image61.jpg"/><Relationship Id="rId166" Type="http://schemas.openxmlformats.org/officeDocument/2006/relationships/image" Target="media/image76.jpg"/><Relationship Id="rId187" Type="http://schemas.openxmlformats.org/officeDocument/2006/relationships/image" Target="media/image97.jpg"/><Relationship Id="rId1" Type="http://schemas.openxmlformats.org/officeDocument/2006/relationships/customXml" Target="../customXml/item1.xml"/><Relationship Id="rId212" Type="http://schemas.openxmlformats.org/officeDocument/2006/relationships/image" Target="media/image116.jpg"/><Relationship Id="rId233" Type="http://schemas.openxmlformats.org/officeDocument/2006/relationships/image" Target="media/image137.jpg"/><Relationship Id="rId254" Type="http://schemas.openxmlformats.org/officeDocument/2006/relationships/image" Target="media/image158.jpg"/><Relationship Id="rId28" Type="http://schemas.openxmlformats.org/officeDocument/2006/relationships/footer" Target="footer10.xml"/><Relationship Id="rId49" Type="http://schemas.openxmlformats.org/officeDocument/2006/relationships/footer" Target="footer21.xml"/><Relationship Id="rId114" Type="http://schemas.openxmlformats.org/officeDocument/2006/relationships/image" Target="media/image30.jpg"/><Relationship Id="rId275" Type="http://schemas.openxmlformats.org/officeDocument/2006/relationships/header" Target="header48.xml"/><Relationship Id="rId60" Type="http://schemas.openxmlformats.org/officeDocument/2006/relationships/image" Target="media/image5.png"/><Relationship Id="rId81" Type="http://schemas.openxmlformats.org/officeDocument/2006/relationships/image" Target="media/image20.png"/><Relationship Id="rId135" Type="http://schemas.openxmlformats.org/officeDocument/2006/relationships/image" Target="media/image51.jpg"/><Relationship Id="rId156" Type="http://schemas.openxmlformats.org/officeDocument/2006/relationships/image" Target="media/image72.jpeg"/><Relationship Id="rId177" Type="http://schemas.openxmlformats.org/officeDocument/2006/relationships/image" Target="media/image87.jpeg"/><Relationship Id="rId198" Type="http://schemas.openxmlformats.org/officeDocument/2006/relationships/image" Target="media/image108.jpeg"/><Relationship Id="rId202" Type="http://schemas.openxmlformats.org/officeDocument/2006/relationships/image" Target="media/image112.jpeg"/><Relationship Id="rId223" Type="http://schemas.openxmlformats.org/officeDocument/2006/relationships/image" Target="media/image127.jpeg"/><Relationship Id="rId244" Type="http://schemas.openxmlformats.org/officeDocument/2006/relationships/image" Target="media/image148.jpeg"/><Relationship Id="rId18" Type="http://schemas.openxmlformats.org/officeDocument/2006/relationships/header" Target="header6.xml"/><Relationship Id="rId39" Type="http://schemas.openxmlformats.org/officeDocument/2006/relationships/header" Target="header17.xml"/><Relationship Id="rId265" Type="http://schemas.openxmlformats.org/officeDocument/2006/relationships/header" Target="header43.xml"/><Relationship Id="rId50" Type="http://schemas.openxmlformats.org/officeDocument/2006/relationships/image" Target="media/image1.jpg"/><Relationship Id="rId104" Type="http://schemas.openxmlformats.org/officeDocument/2006/relationships/header" Target="header31.xml"/><Relationship Id="rId125" Type="http://schemas.openxmlformats.org/officeDocument/2006/relationships/image" Target="media/image41.jpeg"/><Relationship Id="rId146" Type="http://schemas.openxmlformats.org/officeDocument/2006/relationships/image" Target="media/image62.jpg"/><Relationship Id="rId167" Type="http://schemas.openxmlformats.org/officeDocument/2006/relationships/image" Target="media/image77.jpg"/><Relationship Id="rId188" Type="http://schemas.openxmlformats.org/officeDocument/2006/relationships/image" Target="media/image98.jpg"/><Relationship Id="rId71" Type="http://schemas.openxmlformats.org/officeDocument/2006/relationships/image" Target="media/image10.jpg"/><Relationship Id="rId92" Type="http://schemas.openxmlformats.org/officeDocument/2006/relationships/image" Target="media/image25.jpg"/><Relationship Id="rId213" Type="http://schemas.openxmlformats.org/officeDocument/2006/relationships/image" Target="media/image117.jpg"/><Relationship Id="rId234" Type="http://schemas.openxmlformats.org/officeDocument/2006/relationships/image" Target="media/image138.jpg"/><Relationship Id="rId2" Type="http://schemas.openxmlformats.org/officeDocument/2006/relationships/numbering" Target="numbering.xml"/><Relationship Id="rId29" Type="http://schemas.openxmlformats.org/officeDocument/2006/relationships/footer" Target="footer11.xml"/><Relationship Id="rId255" Type="http://schemas.openxmlformats.org/officeDocument/2006/relationships/image" Target="media/image159.jpeg"/><Relationship Id="rId276" Type="http://schemas.openxmlformats.org/officeDocument/2006/relationships/footer" Target="footer48.xml"/><Relationship Id="rId40" Type="http://schemas.openxmlformats.org/officeDocument/2006/relationships/footer" Target="footer16.xml"/><Relationship Id="rId115" Type="http://schemas.openxmlformats.org/officeDocument/2006/relationships/image" Target="media/image31.jpg"/><Relationship Id="rId136" Type="http://schemas.openxmlformats.org/officeDocument/2006/relationships/image" Target="media/image52.jpg"/><Relationship Id="rId157" Type="http://schemas.openxmlformats.org/officeDocument/2006/relationships/image" Target="media/image73.jpeg"/><Relationship Id="rId178" Type="http://schemas.openxmlformats.org/officeDocument/2006/relationships/image" Target="media/image88.jpeg"/><Relationship Id="rId61" Type="http://schemas.openxmlformats.org/officeDocument/2006/relationships/image" Target="media/image6.png"/><Relationship Id="rId82" Type="http://schemas.openxmlformats.org/officeDocument/2006/relationships/image" Target="media/image21.jpg"/><Relationship Id="rId199" Type="http://schemas.openxmlformats.org/officeDocument/2006/relationships/image" Target="media/image109.jpeg"/><Relationship Id="rId203" Type="http://schemas.openxmlformats.org/officeDocument/2006/relationships/image" Target="media/image113.jpeg"/><Relationship Id="rId19" Type="http://schemas.openxmlformats.org/officeDocument/2006/relationships/footer" Target="footer6.xml"/><Relationship Id="rId224" Type="http://schemas.openxmlformats.org/officeDocument/2006/relationships/image" Target="media/image128.jpeg"/><Relationship Id="rId245" Type="http://schemas.openxmlformats.org/officeDocument/2006/relationships/image" Target="media/image149.jpeg"/><Relationship Id="rId266" Type="http://schemas.openxmlformats.org/officeDocument/2006/relationships/header" Target="header44.xml"/><Relationship Id="rId30" Type="http://schemas.openxmlformats.org/officeDocument/2006/relationships/header" Target="header12.xml"/><Relationship Id="rId105" Type="http://schemas.openxmlformats.org/officeDocument/2006/relationships/header" Target="header32.xml"/><Relationship Id="rId126" Type="http://schemas.openxmlformats.org/officeDocument/2006/relationships/image" Target="media/image42.jpeg"/><Relationship Id="rId147" Type="http://schemas.openxmlformats.org/officeDocument/2006/relationships/image" Target="media/image63.jpeg"/><Relationship Id="rId168" Type="http://schemas.openxmlformats.org/officeDocument/2006/relationships/image" Target="media/image78.jpg"/><Relationship Id="rId51" Type="http://schemas.openxmlformats.org/officeDocument/2006/relationships/header" Target="header22.xml"/><Relationship Id="rId72" Type="http://schemas.openxmlformats.org/officeDocument/2006/relationships/image" Target="media/image11.png"/><Relationship Id="rId93" Type="http://schemas.openxmlformats.org/officeDocument/2006/relationships/hyperlink" Target="http://github.com/morepenn/matlab/tree/master" TargetMode="External"/><Relationship Id="rId189" Type="http://schemas.openxmlformats.org/officeDocument/2006/relationships/image" Target="media/image99.jpg"/><Relationship Id="rId3" Type="http://schemas.openxmlformats.org/officeDocument/2006/relationships/styles" Target="styles.xml"/><Relationship Id="rId214" Type="http://schemas.openxmlformats.org/officeDocument/2006/relationships/image" Target="media/image118.jpg"/><Relationship Id="rId235" Type="http://schemas.openxmlformats.org/officeDocument/2006/relationships/image" Target="media/image139.jpg"/><Relationship Id="rId256" Type="http://schemas.openxmlformats.org/officeDocument/2006/relationships/image" Target="media/image160.jpeg"/><Relationship Id="rId277" Type="http://schemas.openxmlformats.org/officeDocument/2006/relationships/header" Target="header49.xml"/><Relationship Id="rId116" Type="http://schemas.openxmlformats.org/officeDocument/2006/relationships/image" Target="media/image32.jpg"/><Relationship Id="rId137" Type="http://schemas.openxmlformats.org/officeDocument/2006/relationships/image" Target="media/image53.jpg"/><Relationship Id="rId158" Type="http://schemas.openxmlformats.org/officeDocument/2006/relationships/image" Target="media/image74.jpeg"/><Relationship Id="rId20" Type="http://schemas.openxmlformats.org/officeDocument/2006/relationships/header" Target="header7.xml"/><Relationship Id="rId41" Type="http://schemas.openxmlformats.org/officeDocument/2006/relationships/footer" Target="footer17.xml"/><Relationship Id="rId62" Type="http://schemas.openxmlformats.org/officeDocument/2006/relationships/image" Target="media/image7.png"/><Relationship Id="rId83" Type="http://schemas.openxmlformats.org/officeDocument/2006/relationships/header" Target="header28.xml"/><Relationship Id="rId179" Type="http://schemas.openxmlformats.org/officeDocument/2006/relationships/image" Target="media/image89.jpeg"/><Relationship Id="rId190" Type="http://schemas.openxmlformats.org/officeDocument/2006/relationships/image" Target="media/image100.jpg"/><Relationship Id="rId204" Type="http://schemas.openxmlformats.org/officeDocument/2006/relationships/image" Target="media/image114.jpeg"/><Relationship Id="rId225" Type="http://schemas.openxmlformats.org/officeDocument/2006/relationships/image" Target="media/image129.jpeg"/><Relationship Id="rId246" Type="http://schemas.openxmlformats.org/officeDocument/2006/relationships/image" Target="media/image150.jpeg"/><Relationship Id="rId267" Type="http://schemas.openxmlformats.org/officeDocument/2006/relationships/footer" Target="footer43.xml"/><Relationship Id="rId106" Type="http://schemas.openxmlformats.org/officeDocument/2006/relationships/footer" Target="footer31.xml"/><Relationship Id="rId12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footer" Target="footer12.xml"/><Relationship Id="rId52" Type="http://schemas.openxmlformats.org/officeDocument/2006/relationships/header" Target="header23.xml"/><Relationship Id="rId73" Type="http://schemas.openxmlformats.org/officeDocument/2006/relationships/image" Target="media/image12.jpg"/><Relationship Id="rId94" Type="http://schemas.openxmlformats.org/officeDocument/2006/relationships/hyperlink" Target="http://github.com/morepenn/matlab/tree/master" TargetMode="External"/><Relationship Id="rId148" Type="http://schemas.openxmlformats.org/officeDocument/2006/relationships/image" Target="media/image64.jpeg"/><Relationship Id="rId169" Type="http://schemas.openxmlformats.org/officeDocument/2006/relationships/image" Target="media/image79.jpeg"/><Relationship Id="rId4" Type="http://schemas.openxmlformats.org/officeDocument/2006/relationships/settings" Target="settings.xml"/><Relationship Id="rId180" Type="http://schemas.openxmlformats.org/officeDocument/2006/relationships/image" Target="media/image90.jpeg"/><Relationship Id="rId215" Type="http://schemas.openxmlformats.org/officeDocument/2006/relationships/image" Target="media/image119.jpg"/><Relationship Id="rId236" Type="http://schemas.openxmlformats.org/officeDocument/2006/relationships/image" Target="media/image140.jpg"/><Relationship Id="rId257" Type="http://schemas.openxmlformats.org/officeDocument/2006/relationships/image" Target="media/image161.jpeg"/><Relationship Id="rId278" Type="http://schemas.openxmlformats.org/officeDocument/2006/relationships/header" Target="header50.xml"/><Relationship Id="rId42" Type="http://schemas.openxmlformats.org/officeDocument/2006/relationships/header" Target="header18.xml"/><Relationship Id="rId84" Type="http://schemas.openxmlformats.org/officeDocument/2006/relationships/header" Target="header29.xml"/><Relationship Id="rId138" Type="http://schemas.openxmlformats.org/officeDocument/2006/relationships/image" Target="media/image54.jpg"/><Relationship Id="rId191" Type="http://schemas.openxmlformats.org/officeDocument/2006/relationships/image" Target="media/image101.jpg"/><Relationship Id="rId205" Type="http://schemas.openxmlformats.org/officeDocument/2006/relationships/header" Target="header37.xml"/><Relationship Id="rId247" Type="http://schemas.openxmlformats.org/officeDocument/2006/relationships/image" Target="media/image151.jpeg"/><Relationship Id="rId107" Type="http://schemas.openxmlformats.org/officeDocument/2006/relationships/footer" Target="footer32.xml"/><Relationship Id="rId11" Type="http://schemas.openxmlformats.org/officeDocument/2006/relationships/footer" Target="footer2.xml"/><Relationship Id="rId53" Type="http://schemas.openxmlformats.org/officeDocument/2006/relationships/footer" Target="footer22.xml"/><Relationship Id="rId149" Type="http://schemas.openxmlformats.org/officeDocument/2006/relationships/image" Target="media/image65.jpeg"/><Relationship Id="rId95" Type="http://schemas.openxmlformats.org/officeDocument/2006/relationships/hyperlink" Target="http://github.com/morepenn/matlab/tree/master" TargetMode="External"/><Relationship Id="rId160" Type="http://schemas.openxmlformats.org/officeDocument/2006/relationships/header" Target="header35.xml"/><Relationship Id="rId216" Type="http://schemas.openxmlformats.org/officeDocument/2006/relationships/image" Target="media/image120.jpg"/><Relationship Id="rId258" Type="http://schemas.openxmlformats.org/officeDocument/2006/relationships/image" Target="media/image16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6EAD1-9B3A-4AFF-8D4C-1A23CDDBC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21204</Words>
  <Characters>40076</Characters>
  <Application>Microsoft Office Word</Application>
  <DocSecurity>0</DocSecurity>
  <Lines>1484</Lines>
  <Paragraphs>1250</Paragraphs>
  <ScaleCrop>false</ScaleCrop>
  <Company/>
  <LinksUpToDate>false</LinksUpToDate>
  <CharactersWithSpaces>60030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基于随机土壤水模型的流域水文模拟尺度分析</dc:title>
  <dc:subject>工学硕士</dc:subject>
  <dc:creator>潘宝祥</dc:creator>
  <cp:keywords>随机过程，水文模型，Budyko，尺度，信息论</cp:keywords>
  <cp:lastModifiedBy>xiaopeng_thu</cp:lastModifiedBy>
  <cp:revision>3</cp:revision>
  <dcterms:created xsi:type="dcterms:W3CDTF">2015-05-03T15:53:00Z</dcterms:created>
  <dcterms:modified xsi:type="dcterms:W3CDTF">2015-05-03T15:53:00Z</dcterms:modified>
</cp:coreProperties>
</file>